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0255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707482B1" w14:textId="01C71884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979D4">
        <w:rPr>
          <w:rFonts w:eastAsia="MTBWidgets" w:cs="Calibri"/>
          <w:b/>
          <w:sz w:val="24"/>
          <w:szCs w:val="24"/>
          <w:lang w:eastAsia="pl-PL"/>
        </w:rPr>
        <w:t>PZ2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</w:t>
      </w:r>
      <w:r w:rsidR="00922A28">
        <w:rPr>
          <w:rFonts w:eastAsia="MTBWidgets" w:cs="Calibri"/>
          <w:b/>
          <w:sz w:val="24"/>
          <w:szCs w:val="24"/>
          <w:lang w:eastAsia="pl-PL"/>
        </w:rPr>
        <w:t xml:space="preserve">WWRD 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40C6BE68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3836A3C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FE1FD3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038F3A18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8B46A56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2C6020E3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EDA6E6A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CCAE36D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E839D72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A3BF7E2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9A147EF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B516374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C614BDA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BA7EDFF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4621698" w14:textId="4E04311B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922A28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2099F95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63BF337" w14:textId="4D0BA100" w:rsidR="007077BC" w:rsidRPr="00602150" w:rsidRDefault="00922A28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WCZESNE WSPOAMGANIE ROZWOJU DZIECKA</w:t>
      </w:r>
    </w:p>
    <w:p w14:paraId="34EE67E3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9144050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58F41687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7110E3D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545C01CA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8BD9519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C0DBD71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46297E54" w14:textId="77777777" w:rsidR="007077BC" w:rsidRPr="00242CC1" w:rsidRDefault="00FE1FD3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ASYSTENCKA</w:t>
      </w:r>
    </w:p>
    <w:p w14:paraId="40E03408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7438F6BD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85E96B6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6FC8AD3D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0AAF74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F8CDE9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DD51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627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3553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9DA5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A9CC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A4473D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F1DCEDD" w14:textId="4D5EBCFA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</w:t>
      </w:r>
      <w:r w:rsidR="00922A28">
        <w:rPr>
          <w:rFonts w:eastAsia="Calibri" w:cstheme="minorHAnsi"/>
          <w:b/>
          <w:bCs/>
        </w:rPr>
        <w:t>terapeutycznych/wczesnego wspomagania rozwoju dziecka (WWR)</w:t>
      </w:r>
      <w:r w:rsidRPr="004E0620">
        <w:rPr>
          <w:rFonts w:eastAsia="Calibri" w:cstheme="minorHAnsi"/>
          <w:b/>
          <w:bCs/>
        </w:rPr>
        <w:t xml:space="preserve">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3AA52C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5A52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D1A0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CC1C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3E35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447F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83794E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57577918" w14:textId="4699163E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>3. Jak oceniasz poziom swojej wiedzy na temat podstaw prawnych oraz zasad organizowania</w:t>
      </w:r>
      <w:r w:rsidR="00922A28">
        <w:rPr>
          <w:rFonts w:eastAsia="Calibri" w:cstheme="minorHAnsi"/>
          <w:b/>
          <w:bCs/>
        </w:rPr>
        <w:t xml:space="preserve"> pomocy psychologiczno-pedagogicznej w szkole/placówce</w:t>
      </w:r>
      <w:r w:rsidRPr="004E0620">
        <w:rPr>
          <w:rFonts w:eastAsia="Calibri" w:cstheme="minorHAnsi"/>
          <w:b/>
          <w:bCs/>
        </w:rPr>
        <w:t xml:space="preserve">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3326CE9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D632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1124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6079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E7D6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EC0A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0890C18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54A1F2D2" w14:textId="4CD951A0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>4. Jak oceniasz poziom swoich umiejętności w zakresie samodzielnego</w:t>
      </w:r>
      <w:r w:rsidR="00922A28">
        <w:rPr>
          <w:rFonts w:eastAsia="Calibri" w:cstheme="minorHAnsi"/>
          <w:b/>
          <w:bCs/>
        </w:rPr>
        <w:t xml:space="preserve"> doboru materiałów metodycznych z zakresu WWR</w:t>
      </w:r>
      <w:r w:rsidRPr="004E0620">
        <w:rPr>
          <w:rFonts w:eastAsia="Calibri" w:cstheme="minorHAnsi"/>
          <w:b/>
          <w:bCs/>
        </w:rPr>
        <w:t xml:space="preserve">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760F1E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D571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3611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1086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CF93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2897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D2BEF1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97F776F" w14:textId="57FDD90B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>5. Jak oceniasz poziom swoich umiejętności z obszaru stosowania aktyw</w:t>
      </w:r>
      <w:r w:rsidR="00922A28">
        <w:rPr>
          <w:rFonts w:eastAsia="Calibri" w:cstheme="minorHAnsi"/>
          <w:b/>
          <w:bCs/>
        </w:rPr>
        <w:t xml:space="preserve">izujących </w:t>
      </w:r>
      <w:r w:rsidRPr="004E0620">
        <w:rPr>
          <w:rFonts w:eastAsia="Calibri" w:cstheme="minorHAnsi"/>
          <w:b/>
          <w:bCs/>
        </w:rPr>
        <w:t xml:space="preserve"> metod</w:t>
      </w:r>
      <w:r w:rsidR="00922A28">
        <w:rPr>
          <w:rFonts w:eastAsia="Calibri" w:cstheme="minorHAnsi"/>
          <w:b/>
          <w:bCs/>
        </w:rPr>
        <w:t xml:space="preserve"> prowadzenia terapii/WWR</w:t>
      </w:r>
      <w:r w:rsidRPr="004E0620">
        <w:rPr>
          <w:rFonts w:eastAsia="Calibri" w:cstheme="minorHAnsi"/>
          <w:b/>
          <w:bCs/>
        </w:rPr>
        <w:t xml:space="preserve">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52C1A4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5946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AD3F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1719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F415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A62C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7F9C3A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3D4BD87" w14:textId="6CD4923C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</w:t>
      </w:r>
      <w:r w:rsidR="00922A28">
        <w:rPr>
          <w:rFonts w:eastAsia="Calibri" w:cstheme="minorHAnsi"/>
          <w:b/>
          <w:bCs/>
        </w:rPr>
        <w:t xml:space="preserve"> wspomagania </w:t>
      </w:r>
      <w:r w:rsidRPr="004E0620">
        <w:rPr>
          <w:rFonts w:eastAsia="Calibri" w:cstheme="minorHAnsi"/>
          <w:b/>
          <w:bCs/>
        </w:rPr>
        <w:t>z uwzględnieniem  technologii informacyjnej</w:t>
      </w:r>
      <w:r w:rsidR="00922A28">
        <w:rPr>
          <w:rFonts w:eastAsia="Calibri" w:cstheme="minorHAnsi"/>
          <w:b/>
          <w:bCs/>
        </w:rPr>
        <w:t xml:space="preserve"> (TIK)</w:t>
      </w:r>
      <w:r w:rsidRPr="004E0620">
        <w:rPr>
          <w:rFonts w:eastAsia="Calibri" w:cstheme="minorHAnsi"/>
          <w:b/>
          <w:bCs/>
        </w:rPr>
        <w:t xml:space="preserve">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439477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7E3A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517A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9D61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6D11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0946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476C41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B4CB058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DAD00A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5F69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1B16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BA1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05BE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35CD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0FF56E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EB56090" w14:textId="24372F45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>8. Jak oceniasz poziom swoich umiejętności w zakresie</w:t>
      </w:r>
      <w:r w:rsidR="00922A28">
        <w:rPr>
          <w:rFonts w:eastAsia="Calibri" w:cstheme="minorHAnsi"/>
          <w:b/>
          <w:bCs/>
        </w:rPr>
        <w:t xml:space="preserve"> opracowywania WOPFU i IPET</w:t>
      </w:r>
      <w:r w:rsidRPr="004E0620">
        <w:rPr>
          <w:rFonts w:eastAsia="Calibri" w:cstheme="minorHAnsi"/>
          <w:b/>
          <w:bCs/>
        </w:rPr>
        <w:t xml:space="preserve">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DDFF89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6583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22E8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F21D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2358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C88F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44FEEC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987234D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2D7304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21BD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3AD6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0F4A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6A48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1A9A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46328B9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B1E0565" w14:textId="443DDC2B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</w:t>
      </w:r>
      <w:r w:rsidR="00922A28">
        <w:rPr>
          <w:rFonts w:eastAsia="Calibri" w:cstheme="minorHAnsi"/>
          <w:b/>
          <w:bCs/>
        </w:rPr>
        <w:t>WWR/interwencji terapeutycznej</w:t>
      </w:r>
      <w:r w:rsidRPr="004E0620">
        <w:rPr>
          <w:rFonts w:eastAsia="Calibri" w:cstheme="minorHAnsi"/>
          <w:b/>
          <w:bCs/>
        </w:rPr>
        <w:t xml:space="preserve"> do potrzeb oraz możliwości rozwojowych, psychofizycznych i edukacyjnych </w:t>
      </w:r>
      <w:r w:rsidR="00922A28">
        <w:rPr>
          <w:rFonts w:eastAsia="Calibri" w:cstheme="minorHAnsi"/>
          <w:b/>
          <w:bCs/>
        </w:rPr>
        <w:t>dzieci/</w:t>
      </w:r>
      <w:r w:rsidRPr="004E0620">
        <w:rPr>
          <w:rFonts w:eastAsia="Calibri" w:cstheme="minorHAnsi"/>
          <w:b/>
          <w:bCs/>
        </w:rPr>
        <w:t xml:space="preserve">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52EBC0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1C96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8933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394A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B441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08D6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CF15D7F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29CA701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8A1127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FB15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370F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147B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9E43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5FC6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64E8CF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E83A85E" w14:textId="08F9210C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</w:t>
      </w:r>
      <w:r w:rsidR="00922A28">
        <w:rPr>
          <w:rFonts w:eastAsia="Calibri" w:cstheme="minorHAnsi"/>
          <w:b/>
          <w:bCs/>
        </w:rPr>
        <w:t>postępów terapii/wspomagania/</w:t>
      </w:r>
      <w:r w:rsidRPr="004E0620">
        <w:rPr>
          <w:rFonts w:eastAsia="Calibri" w:cstheme="minorHAnsi"/>
          <w:b/>
          <w:bCs/>
        </w:rPr>
        <w:t>edukac</w:t>
      </w:r>
      <w:r w:rsidR="00922A28">
        <w:rPr>
          <w:rFonts w:eastAsia="Calibri" w:cstheme="minorHAnsi"/>
          <w:b/>
          <w:bCs/>
        </w:rPr>
        <w:t>ji i wychowania</w:t>
      </w:r>
      <w:r w:rsidRPr="004E0620">
        <w:rPr>
          <w:rFonts w:eastAsia="Calibri" w:cstheme="minorHAnsi"/>
          <w:b/>
          <w:bCs/>
        </w:rPr>
        <w:t xml:space="preserve">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18BF3C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EEB8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F4C0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561A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0B9E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7E80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11341D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AD0B313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702551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2AE4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4B37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65FC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55D4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8AD6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F871E0F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D9902F7" w14:textId="45FA62A0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</w:t>
      </w:r>
      <w:r w:rsidR="00922A28">
        <w:rPr>
          <w:rFonts w:eastAsia="Calibri" w:cstheme="minorHAnsi"/>
          <w:b/>
          <w:bCs/>
        </w:rPr>
        <w:t>nauczyciela specjalisty z zakresu wczesnego wspomagania</w:t>
      </w:r>
      <w:r w:rsidRPr="004E0620">
        <w:rPr>
          <w:rFonts w:eastAsia="Calibri" w:cstheme="minorHAnsi"/>
          <w:b/>
          <w:bCs/>
        </w:rPr>
        <w:t xml:space="preserve">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5E147E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653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EE49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561F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CB94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C52C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E915DFD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14:paraId="79CF754B" w14:textId="1FFC0DE3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>15. Jak oceniasz poziom swoich kompetencji w zakresie kształtowania postaw społecznych wychowanków/ podopiecznych oraz stosowania idei podmiotowości w</w:t>
      </w:r>
      <w:r w:rsidR="00922A28">
        <w:rPr>
          <w:rFonts w:eastAsia="Calibri" w:cstheme="minorHAnsi"/>
          <w:b/>
          <w:bCs/>
        </w:rPr>
        <w:t xml:space="preserve"> zakresie WWR</w:t>
      </w:r>
      <w:r w:rsidRPr="004E0620">
        <w:rPr>
          <w:rFonts w:eastAsia="Calibri" w:cstheme="minorHAnsi"/>
          <w:b/>
          <w:bCs/>
        </w:rPr>
        <w:t xml:space="preserve">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14:paraId="26D3BBE7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6A1CF36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C57E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5CBC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68ED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2C53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5AE0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896F27C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1E12470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553FA8AA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063662A5" w14:textId="77777777" w:rsidR="009F26AE" w:rsidRPr="005F1D57" w:rsidRDefault="009F26AE" w:rsidP="009F26AE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6F730218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3345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56283"/>
    <w:rsid w:val="004E0620"/>
    <w:rsid w:val="00527474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2A28"/>
    <w:rsid w:val="00923E64"/>
    <w:rsid w:val="00943188"/>
    <w:rsid w:val="009660BD"/>
    <w:rsid w:val="009F26AE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00B9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67EA4-ED18-4A55-853E-F9F30C7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Janicka – Panek</cp:lastModifiedBy>
  <cp:revision>49</cp:revision>
  <cp:lastPrinted>2019-03-22T16:45:00Z</cp:lastPrinted>
  <dcterms:created xsi:type="dcterms:W3CDTF">2018-02-21T13:01:00Z</dcterms:created>
  <dcterms:modified xsi:type="dcterms:W3CDTF">2023-09-17T15:47:00Z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