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6DAAE" w14:textId="77777777" w:rsidR="00BA4A14" w:rsidRPr="005C0A8C" w:rsidRDefault="00BA4A14" w:rsidP="00BA4A14">
      <w:pPr>
        <w:spacing w:after="0" w:line="240" w:lineRule="auto"/>
        <w:rPr>
          <w:rFonts w:eastAsia="MTBWidgets" w:cs="Calibri"/>
          <w:b/>
          <w:color w:val="000000" w:themeColor="text1"/>
          <w:sz w:val="24"/>
          <w:szCs w:val="24"/>
          <w:lang w:eastAsia="pl-PL"/>
        </w:rPr>
      </w:pPr>
      <w:r w:rsidRPr="005C0A8C">
        <w:rPr>
          <w:rFonts w:cs="Calibri"/>
          <w:b/>
          <w:color w:val="000000" w:themeColor="text1"/>
          <w:sz w:val="24"/>
          <w:szCs w:val="24"/>
        </w:rPr>
        <w:t xml:space="preserve">4 Załącznik </w:t>
      </w:r>
    </w:p>
    <w:p w14:paraId="4C76DAAF" w14:textId="5204F6A8" w:rsidR="00BA4A14" w:rsidRPr="005C0A8C" w:rsidRDefault="00BA4A14" w:rsidP="00BA4A14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  <w:r w:rsidRPr="005C0A8C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ANKIETA EWALUACYJNA </w:t>
      </w:r>
      <w:r w:rsidR="00AB02A0" w:rsidRPr="005C0A8C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PZ2 </w:t>
      </w:r>
    </w:p>
    <w:p w14:paraId="4C76DAB0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bookmarkStart w:id="0" w:name="_GoBack"/>
    </w:p>
    <w:bookmarkEnd w:id="0"/>
    <w:p w14:paraId="4C76DAB1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AB02A0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14:paraId="4C76DAB2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4C76DAB3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4C76DAB4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4C76DAB5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4C76DAB6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4C76DAB7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4C76DAB8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4C76DAB9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4C76DABA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4C76DABB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4C76DABC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4C76DABD" w14:textId="1722B624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</w:t>
      </w:r>
      <w:r w:rsidR="00127994">
        <w:rPr>
          <w:rFonts w:ascii="Calibri" w:eastAsia="MTBWidgets" w:hAnsi="Calibri" w:cs="Calibri"/>
          <w:b/>
          <w:lang w:eastAsia="pl-PL"/>
        </w:rPr>
        <w:t>I</w:t>
      </w:r>
      <w:r>
        <w:rPr>
          <w:rFonts w:ascii="Calibri" w:eastAsia="MTBWidgets" w:hAnsi="Calibri" w:cs="Calibri"/>
          <w:b/>
          <w:lang w:eastAsia="pl-PL"/>
        </w:rPr>
        <w:t>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4C76DABE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4C76DAC0" w14:textId="1E3041F1" w:rsidR="007077BC" w:rsidRPr="00CD7DC5" w:rsidRDefault="00CD7DC5" w:rsidP="00CD7DC5">
      <w:r w:rsidRPr="00D95DC0">
        <w:rPr>
          <w:rFonts w:ascii="Calibri" w:eastAsia="Calibri" w:hAnsi="Calibri" w:cs="Calibri"/>
        </w:rPr>
        <w:t xml:space="preserve">Resocjalizacja z </w:t>
      </w:r>
      <w:proofErr w:type="spellStart"/>
      <w:r w:rsidRPr="00D95DC0">
        <w:rPr>
          <w:rFonts w:ascii="Calibri" w:eastAsia="Calibri" w:hAnsi="Calibri" w:cs="Calibri"/>
        </w:rPr>
        <w:t>penitencjarystyką</w:t>
      </w:r>
      <w:proofErr w:type="spellEnd"/>
      <w:r w:rsidRPr="00D95DC0">
        <w:rPr>
          <w:rFonts w:ascii="Calibri" w:eastAsia="Calibri" w:hAnsi="Calibri" w:cs="Calibri"/>
        </w:rPr>
        <w:t xml:space="preserve"> i elementami kryminologii</w:t>
      </w:r>
      <w:r w:rsidR="00127994" w:rsidRPr="00127994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</w:t>
      </w:r>
      <w:r w:rsidR="007077BC"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4C76DAC1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4C76DAC2" w14:textId="77777777"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4C76DAC3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4C76DAC4" w14:textId="77777777"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C76DAC5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C76DAC6" w14:textId="77777777" w:rsidR="007077BC" w:rsidRDefault="007077BC" w:rsidP="007077BC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</w:p>
    <w:p w14:paraId="4C76DAC7" w14:textId="77777777" w:rsidR="007077BC" w:rsidRPr="00242CC1" w:rsidRDefault="007077BC" w:rsidP="007077BC">
      <w:pPr>
        <w:spacing w:after="0" w:line="36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7077BC">
        <w:rPr>
          <w:rFonts w:cstheme="minorHAnsi"/>
          <w:b/>
          <w:bCs/>
          <w:sz w:val="28"/>
          <w:szCs w:val="28"/>
        </w:rPr>
        <w:t xml:space="preserve">PRAKTYKA </w:t>
      </w:r>
      <w:r w:rsidR="00AB02A0">
        <w:rPr>
          <w:rFonts w:cstheme="minorHAnsi"/>
          <w:b/>
          <w:bCs/>
          <w:sz w:val="28"/>
          <w:szCs w:val="28"/>
        </w:rPr>
        <w:t>ASYSTENCKA</w:t>
      </w:r>
    </w:p>
    <w:p w14:paraId="4C76DAC8" w14:textId="77777777"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4C76DAC9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4C76DACA" w14:textId="77777777"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14:paraId="4C76DACB" w14:textId="77777777"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C76DAC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Times New Roman" w:cstheme="minorHAnsi"/>
          <w:b/>
          <w:lang w:eastAsia="pl-PL"/>
        </w:rPr>
        <w:t xml:space="preserve">1. Jak oceniasz poziom swojej wiedzy na temat </w:t>
      </w:r>
      <w:r w:rsidRPr="004E0620">
        <w:rPr>
          <w:rFonts w:eastAsia="Calibri" w:cstheme="minorHAnsi"/>
          <w:b/>
          <w:bCs/>
        </w:rPr>
        <w:t xml:space="preserve">podstawowych aspektów organizacji i funkcjonowania placówki (cele, zadania, podstawowe formy działalności, organizacja pracy)?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AD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C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C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C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D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AD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C76DAD3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AD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2. </w:t>
      </w:r>
      <w:r w:rsidRPr="004E0620">
        <w:rPr>
          <w:rFonts w:eastAsia="Times New Roman" w:cstheme="minorHAnsi"/>
          <w:b/>
          <w:lang w:eastAsia="pl-PL"/>
        </w:rPr>
        <w:t xml:space="preserve">Jak oceniasz poziom swojej wiedzy </w:t>
      </w:r>
      <w:r w:rsidRPr="004E0620">
        <w:rPr>
          <w:rFonts w:eastAsia="Calibri" w:cstheme="minorHAnsi"/>
          <w:b/>
          <w:bCs/>
        </w:rPr>
        <w:t xml:space="preserve">na temat konstruowania scenariuszy zajęć edukacyjnych i wychowawczych służących realizacji podstawy programowej w placówce?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AD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D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D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D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D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AD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C76DADB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AD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3. Jak oceniasz poziom swojej wiedzy na temat podstaw prawnych oraz zasad organizowania procesu współpracy placówki z rodziną ucznia/wychowanka/podopiecznego oraz środowiskiem lokalnym?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AE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D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D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D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E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AE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C76DAE3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AE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4. Jak oceniasz poziom swoich umiejętności w zakresie samodzielnego konstruowania scenariuszy oraz prowadzenia zajęć edukacyjnych i wychowawczych (z uwzględnieniem różnych grup wiekowych)?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AE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E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E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E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E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AE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C76DAEB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AE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5. Jak oceniasz poziom swoich umiejętności z obszaru stosowania aktywnych metod pracy edukacyjnej i wychowawczej?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0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AF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E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E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E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F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AF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C76DAF3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AF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6 Jak oceniasz poziom swoich umiejętności w zakresie wyszukiwania różnych źródeł, służących optymalizacji oraz urozmaicaniu procesu edukacyjnego oraz opiekuńczo-wychowawczego z uwzględnieniem bogatej oferty technologii informacyjnej?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AF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F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F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F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F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AF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C76DAFB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AF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7. Jak oceniasz poziom swoich umiejętności w zakresie opracowywania analizy indywidualnego przypadku z uwzględnieniem diagnozy funkcjonalnej oraz prognozy pozytywnej i negatywnej?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B0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F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F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AF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0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B0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C76DB03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B0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8. Jak oceniasz poziom swoich umiejętności w zakresie realizacji projektów zajęć o charakterze edukacyjnym oraz opiekuńczo-wychowawczym z uwzględnieniem potrzeb oraz możliwości wychowanków?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B0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0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0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0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0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B0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C76DB0B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B0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9. Jak oceniasz poziom swoich umiejętności w zakresie efektywnego komunikowania się w relacjach międzyludzkich ze szczególnym zwróceniem uwagi na podmiotowe traktowanie wychowanków /uczniów/podopiecznych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B1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0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0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0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1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B1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C76DB13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B1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10. Jak oceniasz poziom swojego doświadczenie w zakresie dostosowywania odpowiednich form i metod pracy do potrzeb oraz możliwości rozwojowych, psychofizycznych i edukacyjnych uczniów/ wychowanków/podopiecznych?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4E0620">
        <w:rPr>
          <w:rFonts w:eastAsia="Calibri" w:cstheme="minorHAnsi"/>
          <w:bCs/>
          <w:i/>
        </w:rPr>
        <w:t>poziom doświadczenia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B1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1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1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1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1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B1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C76DB1B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B1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11. Jak oceniasz poziom swoich kompetencji w zakresie organizowania pracy w grupie oraz kierowania zespołem uczniów/wychowanków/podopiecznych w celu realizacji określonych zadań?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B2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1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1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1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2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B2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C76DB23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B2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12. Jak oceniasz poziom swoich kompetencji w zakresie dokonywania obiektywnej oceny osiągnięć edukacyjnych swoich wychowanków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B2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2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2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2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2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B2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C76DB2B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B2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13. Jak oceniasz poziom swoich kompetencji w zakresie dokonywania obiektywnej oceny własnych działań pedagogicznych?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B3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2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2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2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3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B3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C76DB33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B3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14. Jak oceniasz poziom swoich kompetencji w zakresie przestrzegania zasad etyki zawodowej w pracy pedagoga/nauczyciela/wychowawcy/opiekuna?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B3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3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3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3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3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B3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C76DB3B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</w:p>
    <w:p w14:paraId="4C76DB3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lastRenderedPageBreak/>
        <w:t xml:space="preserve">15. Jak oceniasz poziom swoich kompetencji w zakresie kształtowania postaw społecznych wychowanków/ podopiecznych oraz stosowania idei podmiotowości w procesach wychowania i nauczania?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całkowity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p w14:paraId="4C76DB3D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C76DB43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3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3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4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DB4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6DB4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C76DB44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C76DB45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4C76DB46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4C76DB47" w14:textId="77777777" w:rsidR="00FF0ACE" w:rsidRPr="003651D6" w:rsidRDefault="003651D6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…………………………………………..</w:t>
      </w:r>
      <w:r>
        <w:rPr>
          <w:rFonts w:eastAsia="Calibri" w:cstheme="minorHAnsi"/>
          <w:bCs/>
          <w:sz w:val="20"/>
          <w:szCs w:val="20"/>
        </w:rPr>
        <w:tab/>
      </w:r>
      <w:r w:rsidR="00FF0ACE" w:rsidRPr="003651D6">
        <w:rPr>
          <w:rFonts w:eastAsia="Calibri" w:cstheme="minorHAnsi"/>
          <w:bCs/>
          <w:sz w:val="20"/>
          <w:szCs w:val="20"/>
        </w:rPr>
        <w:t>……………………………………………………………</w:t>
      </w:r>
      <w:r>
        <w:rPr>
          <w:rFonts w:eastAsia="Calibri" w:cstheme="minorHAnsi"/>
          <w:bCs/>
          <w:sz w:val="20"/>
          <w:szCs w:val="20"/>
        </w:rPr>
        <w:t>……………………….</w:t>
      </w:r>
      <w:r w:rsidR="00FF0ACE" w:rsidRPr="003651D6">
        <w:rPr>
          <w:rFonts w:eastAsia="Calibri" w:cstheme="minorHAnsi"/>
          <w:bCs/>
          <w:sz w:val="20"/>
          <w:szCs w:val="20"/>
        </w:rPr>
        <w:t>…</w:t>
      </w:r>
    </w:p>
    <w:p w14:paraId="4C76DB48" w14:textId="77777777" w:rsidR="00FF0ACE" w:rsidRPr="003651D6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3651D6">
        <w:rPr>
          <w:rFonts w:eastAsia="Calibri" w:cstheme="minorHAnsi"/>
          <w:bCs/>
          <w:sz w:val="20"/>
          <w:szCs w:val="20"/>
        </w:rPr>
        <w:t xml:space="preserve">        </w:t>
      </w:r>
      <w:r w:rsidR="003651D6">
        <w:rPr>
          <w:rFonts w:eastAsia="Calibri" w:cstheme="minorHAnsi"/>
          <w:bCs/>
          <w:sz w:val="20"/>
          <w:szCs w:val="20"/>
        </w:rPr>
        <w:t>Podpis S</w:t>
      </w:r>
      <w:r w:rsidR="009660BD" w:rsidRPr="003651D6">
        <w:rPr>
          <w:rFonts w:eastAsia="Calibri" w:cstheme="minorHAnsi"/>
          <w:bCs/>
          <w:sz w:val="20"/>
          <w:szCs w:val="20"/>
        </w:rPr>
        <w:t>tudenta</w:t>
      </w:r>
      <w:r w:rsidR="003651D6">
        <w:rPr>
          <w:rFonts w:eastAsia="Calibri" w:cstheme="minorHAnsi"/>
          <w:bCs/>
          <w:sz w:val="20"/>
          <w:szCs w:val="20"/>
        </w:rPr>
        <w:t xml:space="preserve">                                           </w:t>
      </w:r>
      <w:r w:rsidR="00FF0ACE" w:rsidRPr="003651D6">
        <w:rPr>
          <w:rFonts w:cstheme="minorHAnsi"/>
          <w:sz w:val="20"/>
          <w:szCs w:val="20"/>
        </w:rPr>
        <w:t xml:space="preserve">Podpis Uczelnianego Opiekuna Praktyk </w:t>
      </w:r>
      <w:r w:rsidR="003651D6" w:rsidRPr="003651D6">
        <w:rPr>
          <w:rFonts w:cstheme="minorHAnsi"/>
          <w:sz w:val="20"/>
          <w:szCs w:val="20"/>
        </w:rPr>
        <w:t>Zawodowych</w:t>
      </w:r>
    </w:p>
    <w:p w14:paraId="4C76DB49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8"/>
    <w:rsid w:val="00044351"/>
    <w:rsid w:val="00064078"/>
    <w:rsid w:val="000C76BD"/>
    <w:rsid w:val="000E23BD"/>
    <w:rsid w:val="00127994"/>
    <w:rsid w:val="00184E92"/>
    <w:rsid w:val="001A77A0"/>
    <w:rsid w:val="001E4C67"/>
    <w:rsid w:val="002063F1"/>
    <w:rsid w:val="00240E93"/>
    <w:rsid w:val="00284AA5"/>
    <w:rsid w:val="002A2093"/>
    <w:rsid w:val="002A2FC7"/>
    <w:rsid w:val="002B3381"/>
    <w:rsid w:val="002E6203"/>
    <w:rsid w:val="00323BDF"/>
    <w:rsid w:val="003651D6"/>
    <w:rsid w:val="003B1C49"/>
    <w:rsid w:val="00424F11"/>
    <w:rsid w:val="004E0620"/>
    <w:rsid w:val="00527474"/>
    <w:rsid w:val="00572683"/>
    <w:rsid w:val="0057623B"/>
    <w:rsid w:val="00580D15"/>
    <w:rsid w:val="00590309"/>
    <w:rsid w:val="005B4CD4"/>
    <w:rsid w:val="005C0A8C"/>
    <w:rsid w:val="005F0FC8"/>
    <w:rsid w:val="00657F00"/>
    <w:rsid w:val="00677C30"/>
    <w:rsid w:val="007077BC"/>
    <w:rsid w:val="007218D2"/>
    <w:rsid w:val="008623DC"/>
    <w:rsid w:val="00923E64"/>
    <w:rsid w:val="00943188"/>
    <w:rsid w:val="009660BD"/>
    <w:rsid w:val="00AB02A0"/>
    <w:rsid w:val="00BA4A14"/>
    <w:rsid w:val="00BC140B"/>
    <w:rsid w:val="00CB69C8"/>
    <w:rsid w:val="00CD7DC5"/>
    <w:rsid w:val="00CE7EB6"/>
    <w:rsid w:val="00D07D78"/>
    <w:rsid w:val="00E33768"/>
    <w:rsid w:val="00E82C33"/>
    <w:rsid w:val="00EB72B8"/>
    <w:rsid w:val="00EC0D9F"/>
    <w:rsid w:val="00EC62FB"/>
    <w:rsid w:val="00F57127"/>
    <w:rsid w:val="00F64BCC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DAAE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3E7664-E241-41BE-A318-649AD63D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dydaktyk</cp:lastModifiedBy>
  <cp:revision>51</cp:revision>
  <cp:lastPrinted>2019-03-22T16:45:00Z</cp:lastPrinted>
  <dcterms:created xsi:type="dcterms:W3CDTF">2018-02-21T13:01:00Z</dcterms:created>
  <dcterms:modified xsi:type="dcterms:W3CDTF">2025-05-28T20:58:00Z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