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B23C4" w:rsidRPr="00A1704A" w:rsidRDefault="00231EF1" w:rsidP="00AB23C4">
      <w:pPr>
        <w:keepNext/>
        <w:spacing w:line="240" w:lineRule="auto"/>
        <w:outlineLvl w:val="6"/>
        <w:rPr>
          <w:rFonts w:ascii="Muli" w:eastAsia="Times New Roman" w:hAnsi="Muli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AN</w:t>
      </w:r>
      <w:r w:rsidR="006A3334">
        <w:rPr>
          <w:rFonts w:ascii="Muli" w:eastAsia="Times New Roman" w:hAnsi="Muli"/>
          <w:bCs/>
          <w:color w:val="auto"/>
          <w:sz w:val="22"/>
          <w:lang w:eastAsia="pl-PL"/>
        </w:rPr>
        <w:t>SB</w:t>
      </w:r>
      <w:r w:rsidR="00C757A0" w:rsidRPr="00A1704A">
        <w:rPr>
          <w:rFonts w:ascii="Muli" w:eastAsia="Times New Roman" w:hAnsi="Muli"/>
          <w:bCs/>
          <w:color w:val="auto"/>
          <w:sz w:val="22"/>
          <w:lang w:eastAsia="pl-PL"/>
        </w:rPr>
        <w:t xml:space="preserve"> </w:t>
      </w:r>
      <w:r w:rsidR="00B23DFB">
        <w:rPr>
          <w:rFonts w:ascii="Muli" w:eastAsia="Times New Roman" w:hAnsi="Muli"/>
          <w:bCs/>
          <w:color w:val="auto"/>
          <w:sz w:val="22"/>
          <w:lang w:eastAsia="pl-PL"/>
        </w:rPr>
        <w:t>11/2025</w:t>
      </w:r>
    </w:p>
    <w:p w:rsidR="00AB23C4" w:rsidRPr="00A1704A" w:rsidRDefault="00AB23C4" w:rsidP="00AB23C4">
      <w:pPr>
        <w:spacing w:line="240" w:lineRule="auto"/>
        <w:ind w:left="2124" w:firstLine="708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AB23C4" w:rsidRPr="00A1704A" w:rsidRDefault="00AB23C4" w:rsidP="00AB23C4">
      <w:pPr>
        <w:keepNext/>
        <w:spacing w:line="240" w:lineRule="auto"/>
        <w:outlineLvl w:val="0"/>
        <w:rPr>
          <w:rFonts w:ascii="Muli" w:eastAsia="Times New Roman" w:hAnsi="Muli"/>
          <w:color w:val="auto"/>
          <w:sz w:val="22"/>
          <w:lang w:eastAsia="pl-PL"/>
        </w:rPr>
      </w:pPr>
    </w:p>
    <w:p w:rsidR="00AB23C4" w:rsidRPr="00A1704A" w:rsidRDefault="00AB23C4" w:rsidP="00AB23C4">
      <w:pPr>
        <w:tabs>
          <w:tab w:val="left" w:pos="5430"/>
        </w:tabs>
        <w:spacing w:line="240" w:lineRule="auto"/>
        <w:rPr>
          <w:rFonts w:ascii="Muli" w:eastAsia="Times New Roman" w:hAnsi="Muli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ab/>
      </w: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AB23C4" w:rsidRPr="00E23767" w:rsidRDefault="00AB23C4" w:rsidP="00AB23C4">
      <w:pPr>
        <w:spacing w:line="240" w:lineRule="auto"/>
        <w:jc w:val="center"/>
        <w:rPr>
          <w:rFonts w:ascii="Muli" w:eastAsia="Times New Roman" w:hAnsi="Muli"/>
          <w:bCs/>
          <w:color w:val="auto"/>
          <w:sz w:val="28"/>
          <w:lang w:eastAsia="pl-PL"/>
        </w:rPr>
      </w:pPr>
      <w:r w:rsidRPr="00E23767">
        <w:rPr>
          <w:rFonts w:ascii="Muli" w:eastAsia="Times New Roman" w:hAnsi="Muli"/>
          <w:bCs/>
          <w:color w:val="auto"/>
          <w:sz w:val="28"/>
          <w:lang w:eastAsia="pl-PL"/>
        </w:rPr>
        <w:t>SPECYFIKACJA WARUNKÓW ZAMÓWIENIA</w:t>
      </w:r>
    </w:p>
    <w:p w:rsidR="00AB23C4" w:rsidRPr="00A1704A" w:rsidRDefault="00AB23C4" w:rsidP="00AB23C4">
      <w:pPr>
        <w:spacing w:line="360" w:lineRule="auto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left="180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Nazwa przedmiotu zamówienia:</w:t>
      </w:r>
    </w:p>
    <w:p w:rsidR="00AB23C4" w:rsidRPr="00A1704A" w:rsidRDefault="00AB23C4" w:rsidP="00AB23C4">
      <w:pPr>
        <w:keepNext/>
        <w:spacing w:line="360" w:lineRule="auto"/>
        <w:jc w:val="center"/>
        <w:outlineLvl w:val="1"/>
        <w:rPr>
          <w:rFonts w:ascii="Muli" w:eastAsia="Times New Roman" w:hAnsi="Muli"/>
          <w:color w:val="auto"/>
          <w:sz w:val="22"/>
          <w:lang w:eastAsia="pl-PL"/>
        </w:rPr>
      </w:pPr>
    </w:p>
    <w:p w:rsidR="00AB23C4" w:rsidRPr="00C55493" w:rsidRDefault="00AB23C4" w:rsidP="008F2537">
      <w:pPr>
        <w:spacing w:line="360" w:lineRule="auto"/>
        <w:ind w:left="993" w:right="991"/>
        <w:jc w:val="center"/>
        <w:rPr>
          <w:rFonts w:ascii="Muli" w:eastAsia="Times New Roman" w:hAnsi="Muli"/>
          <w:color w:val="auto"/>
          <w:sz w:val="24"/>
          <w:szCs w:val="24"/>
          <w:lang w:eastAsia="pl-PL"/>
        </w:rPr>
      </w:pPr>
      <w:r w:rsidRPr="00C55493">
        <w:rPr>
          <w:rFonts w:ascii="Muli" w:eastAsia="Times New Roman" w:hAnsi="Muli"/>
          <w:color w:val="auto"/>
          <w:sz w:val="24"/>
          <w:szCs w:val="24"/>
          <w:lang w:eastAsia="pl-PL"/>
        </w:rPr>
        <w:t>„Usługa ochrony fizycznej i ochrony mienia świadczona</w:t>
      </w:r>
    </w:p>
    <w:p w:rsidR="00AB23C4" w:rsidRPr="00C55493" w:rsidRDefault="00AB23C4" w:rsidP="008F2537">
      <w:pPr>
        <w:spacing w:line="360" w:lineRule="auto"/>
        <w:ind w:left="993" w:right="991"/>
        <w:jc w:val="center"/>
        <w:rPr>
          <w:rFonts w:ascii="Muli" w:eastAsia="Times New Roman" w:hAnsi="Muli"/>
          <w:color w:val="auto"/>
          <w:sz w:val="24"/>
          <w:szCs w:val="24"/>
          <w:lang w:eastAsia="pl-PL"/>
        </w:rPr>
      </w:pPr>
      <w:r w:rsidRPr="00C55493">
        <w:rPr>
          <w:rFonts w:ascii="Muli" w:eastAsia="Times New Roman" w:hAnsi="Muli"/>
          <w:color w:val="auto"/>
          <w:sz w:val="24"/>
          <w:szCs w:val="24"/>
          <w:lang w:eastAsia="pl-PL"/>
        </w:rPr>
        <w:t xml:space="preserve">w obiektach </w:t>
      </w:r>
      <w:r w:rsidRPr="00C55493">
        <w:rPr>
          <w:rFonts w:ascii="Muli" w:eastAsia="Times New Roman" w:hAnsi="Muli"/>
          <w:bCs/>
          <w:color w:val="auto"/>
          <w:sz w:val="24"/>
          <w:szCs w:val="24"/>
          <w:lang w:eastAsia="pl-PL"/>
        </w:rPr>
        <w:t>Akademii Nauk Stosowanych</w:t>
      </w:r>
      <w:r w:rsidR="004B10C1">
        <w:rPr>
          <w:rFonts w:ascii="Muli" w:eastAsia="Times New Roman" w:hAnsi="Muli"/>
          <w:bCs/>
          <w:color w:val="auto"/>
          <w:sz w:val="24"/>
          <w:szCs w:val="24"/>
          <w:lang w:eastAsia="pl-PL"/>
        </w:rPr>
        <w:t xml:space="preserve"> </w:t>
      </w:r>
      <w:r w:rsidR="00E23767" w:rsidRPr="00C55493">
        <w:rPr>
          <w:rFonts w:ascii="Muli" w:eastAsia="Times New Roman" w:hAnsi="Muli"/>
          <w:color w:val="auto"/>
          <w:sz w:val="24"/>
          <w:szCs w:val="24"/>
          <w:lang w:eastAsia="pl-PL"/>
        </w:rPr>
        <w:t xml:space="preserve">Stefana Batorego </w:t>
      </w:r>
      <w:r w:rsidR="00172FDA">
        <w:rPr>
          <w:rFonts w:ascii="Muli" w:eastAsia="Times New Roman" w:hAnsi="Muli"/>
          <w:color w:val="auto"/>
          <w:sz w:val="24"/>
          <w:szCs w:val="24"/>
          <w:lang w:eastAsia="pl-PL"/>
        </w:rPr>
        <w:br/>
      </w:r>
      <w:r w:rsidRPr="00C55493">
        <w:rPr>
          <w:rFonts w:ascii="Muli" w:eastAsia="Times New Roman" w:hAnsi="Muli"/>
          <w:color w:val="auto"/>
          <w:sz w:val="24"/>
          <w:szCs w:val="24"/>
          <w:lang w:eastAsia="pl-PL"/>
        </w:rPr>
        <w:t>z siedzibą w Skie</w:t>
      </w:r>
      <w:r w:rsidR="00F55DA6">
        <w:rPr>
          <w:rFonts w:ascii="Muli" w:eastAsia="Times New Roman" w:hAnsi="Muli"/>
          <w:color w:val="auto"/>
          <w:sz w:val="24"/>
          <w:szCs w:val="24"/>
          <w:lang w:eastAsia="pl-PL"/>
        </w:rPr>
        <w:t>rniewicach przy ul. Batorego 64</w:t>
      </w:r>
      <w:r w:rsidRPr="00C55493">
        <w:rPr>
          <w:rFonts w:ascii="Muli" w:eastAsia="Times New Roman" w:hAnsi="Muli"/>
          <w:color w:val="auto"/>
          <w:sz w:val="24"/>
          <w:szCs w:val="24"/>
          <w:lang w:eastAsia="pl-PL"/>
        </w:rPr>
        <w:t>C”</w:t>
      </w:r>
    </w:p>
    <w:p w:rsidR="00AB23C4" w:rsidRPr="00A1704A" w:rsidRDefault="00AB23C4" w:rsidP="00AB23C4">
      <w:pPr>
        <w:spacing w:line="240" w:lineRule="auto"/>
        <w:jc w:val="center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jc w:val="center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</w:p>
    <w:p w:rsidR="00AB23C4" w:rsidRPr="00A1704A" w:rsidRDefault="005A322D" w:rsidP="00AB23C4">
      <w:pPr>
        <w:spacing w:line="240" w:lineRule="auto"/>
        <w:jc w:val="both"/>
        <w:rPr>
          <w:rFonts w:ascii="Muli" w:eastAsia="Times New Roman" w:hAnsi="Muli"/>
          <w:b w:val="0"/>
          <w:bCs/>
          <w:color w:val="FF0000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fldChar w:fldCharType="begin"/>
      </w:r>
      <w:r w:rsidR="00AB23C4"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instrText xml:space="preserve"> COMMENTS  \* MERGEFORMAT </w:instrText>
      </w:r>
      <w:r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fldChar w:fldCharType="end"/>
      </w:r>
      <w:r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fldChar w:fldCharType="begin"/>
      </w:r>
      <w:r w:rsidR="00AB23C4"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instrText xml:space="preserve"> FILLIN "tytul" </w:instrText>
      </w:r>
      <w:r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fldChar w:fldCharType="end"/>
      </w:r>
      <w:r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fldChar w:fldCharType="begin"/>
      </w:r>
      <w:r w:rsidR="00AB23C4"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instrText xml:space="preserve"> COMMENTS  \* MERGEFORMAT </w:instrText>
      </w:r>
      <w:r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fldChar w:fldCharType="end"/>
      </w:r>
      <w:r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fldChar w:fldCharType="begin"/>
      </w:r>
      <w:r w:rsidR="00AB23C4"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instrText xml:space="preserve"> COMMENTS </w:instrText>
      </w:r>
      <w:r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fldChar w:fldCharType="end"/>
      </w:r>
      <w:r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fldChar w:fldCharType="begin"/>
      </w:r>
      <w:r w:rsidR="00AB23C4"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instrText xml:space="preserve"> COMMENTS  \* MERGEFORMAT </w:instrText>
      </w:r>
      <w:r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fldChar w:fldCharType="end"/>
      </w:r>
      <w:r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fldChar w:fldCharType="begin"/>
      </w:r>
      <w:r w:rsidR="00AB23C4"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instrText xml:space="preserve"> COMMENTS  \* MERGEFORMAT </w:instrText>
      </w:r>
      <w:r w:rsidRPr="00A1704A">
        <w:rPr>
          <w:rFonts w:ascii="Muli" w:eastAsia="Times New Roman" w:hAnsi="Muli"/>
          <w:b w:val="0"/>
          <w:bCs/>
          <w:color w:val="FF0000"/>
          <w:sz w:val="22"/>
          <w:lang w:eastAsia="pl-PL"/>
        </w:rPr>
        <w:fldChar w:fldCharType="end"/>
      </w:r>
    </w:p>
    <w:p w:rsidR="00AB23C4" w:rsidRPr="00A1704A" w:rsidRDefault="00AB23C4" w:rsidP="00AB23C4">
      <w:pPr>
        <w:spacing w:after="120" w:line="276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after="120" w:line="276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autoSpaceDE w:val="0"/>
        <w:autoSpaceDN w:val="0"/>
        <w:adjustRightInd w:val="0"/>
        <w:spacing w:line="276" w:lineRule="auto"/>
        <w:ind w:left="6372"/>
        <w:rPr>
          <w:rFonts w:ascii="Muli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autoSpaceDE w:val="0"/>
        <w:autoSpaceDN w:val="0"/>
        <w:adjustRightInd w:val="0"/>
        <w:spacing w:line="276" w:lineRule="auto"/>
        <w:ind w:firstLine="6096"/>
        <w:rPr>
          <w:rFonts w:ascii="Muli" w:hAnsi="Muli"/>
          <w:b w:val="0"/>
          <w:color w:val="auto"/>
          <w:sz w:val="22"/>
          <w:lang w:eastAsia="pl-PL"/>
        </w:rPr>
      </w:pPr>
      <w:r w:rsidRPr="00A1704A">
        <w:rPr>
          <w:rFonts w:ascii="Muli" w:hAnsi="Muli"/>
          <w:b w:val="0"/>
          <w:color w:val="auto"/>
          <w:sz w:val="22"/>
          <w:lang w:eastAsia="pl-PL"/>
        </w:rPr>
        <w:t>Zatwierdzono:</w:t>
      </w:r>
    </w:p>
    <w:p w:rsidR="00AB23C4" w:rsidRPr="00A1704A" w:rsidRDefault="00AB23C4" w:rsidP="00AB23C4">
      <w:pPr>
        <w:spacing w:line="360" w:lineRule="auto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firstLine="4678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REKTOR</w:t>
      </w:r>
    </w:p>
    <w:p w:rsidR="00AB23C4" w:rsidRDefault="00AB23C4" w:rsidP="00AB23C4">
      <w:pPr>
        <w:spacing w:line="360" w:lineRule="auto"/>
        <w:ind w:firstLine="4678"/>
        <w:jc w:val="center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</w:p>
    <w:p w:rsidR="00E23767" w:rsidRPr="00A1704A" w:rsidRDefault="00E23767" w:rsidP="00AB23C4">
      <w:pPr>
        <w:spacing w:line="360" w:lineRule="auto"/>
        <w:ind w:firstLine="4678"/>
        <w:jc w:val="center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firstLine="4678"/>
        <w:jc w:val="center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firstLine="4678"/>
        <w:jc w:val="center"/>
        <w:rPr>
          <w:rFonts w:ascii="Muli" w:eastAsia="Times New Roman" w:hAnsi="Muli"/>
          <w:bCs/>
          <w:i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i/>
          <w:color w:val="auto"/>
          <w:sz w:val="22"/>
          <w:lang w:eastAsia="pl-PL"/>
        </w:rPr>
        <w:t>.................................</w:t>
      </w:r>
    </w:p>
    <w:p w:rsidR="00AB23C4" w:rsidRDefault="00AB23C4" w:rsidP="00AB23C4">
      <w:pPr>
        <w:spacing w:line="360" w:lineRule="auto"/>
        <w:ind w:firstLine="4678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E23767" w:rsidRDefault="00E23767" w:rsidP="00AB23C4">
      <w:pPr>
        <w:spacing w:line="360" w:lineRule="auto"/>
        <w:ind w:firstLine="4678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B23DFB" w:rsidRPr="00A1704A" w:rsidRDefault="00B23DFB" w:rsidP="00AB23C4">
      <w:pPr>
        <w:spacing w:line="360" w:lineRule="auto"/>
        <w:ind w:firstLine="4678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firstLine="4678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firstLine="4678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AB23C4" w:rsidRPr="008F2537" w:rsidRDefault="00AB23C4" w:rsidP="00AB23C4">
      <w:pPr>
        <w:spacing w:line="360" w:lineRule="auto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  <w:r w:rsidRPr="008F2537">
        <w:rPr>
          <w:rFonts w:ascii="Muli" w:eastAsia="Times New Roman" w:hAnsi="Muli"/>
          <w:bCs/>
          <w:color w:val="auto"/>
          <w:sz w:val="22"/>
          <w:lang w:eastAsia="pl-PL"/>
        </w:rPr>
        <w:t xml:space="preserve">Skierniewice, dnia </w:t>
      </w:r>
      <w:r w:rsidR="004B10C1" w:rsidRPr="004B10C1">
        <w:rPr>
          <w:rFonts w:ascii="Muli" w:eastAsia="Times New Roman" w:hAnsi="Muli"/>
          <w:bCs/>
          <w:color w:val="auto"/>
          <w:sz w:val="22"/>
          <w:lang w:eastAsia="pl-PL"/>
        </w:rPr>
        <w:t>15</w:t>
      </w:r>
      <w:r w:rsidR="00172FDA" w:rsidRPr="004B10C1">
        <w:rPr>
          <w:rFonts w:ascii="Muli" w:eastAsia="Times New Roman" w:hAnsi="Muli"/>
          <w:bCs/>
          <w:color w:val="auto"/>
          <w:sz w:val="22"/>
          <w:lang w:eastAsia="pl-PL"/>
        </w:rPr>
        <w:t>.</w:t>
      </w:r>
      <w:r w:rsidR="00C757A0" w:rsidRPr="004B10C1">
        <w:rPr>
          <w:rFonts w:ascii="Muli" w:eastAsia="Times New Roman" w:hAnsi="Muli"/>
          <w:bCs/>
          <w:color w:val="auto"/>
          <w:sz w:val="22"/>
          <w:lang w:eastAsia="pl-PL"/>
        </w:rPr>
        <w:t>12</w:t>
      </w:r>
      <w:r w:rsidR="004E1158" w:rsidRPr="004B10C1">
        <w:rPr>
          <w:rFonts w:ascii="Muli" w:eastAsia="Times New Roman" w:hAnsi="Muli"/>
          <w:bCs/>
          <w:color w:val="auto"/>
          <w:sz w:val="22"/>
          <w:lang w:eastAsia="pl-PL"/>
        </w:rPr>
        <w:t>.</w:t>
      </w:r>
      <w:r w:rsidR="00055673" w:rsidRPr="004B10C1">
        <w:rPr>
          <w:rFonts w:ascii="Muli" w:eastAsia="Times New Roman" w:hAnsi="Muli"/>
          <w:bCs/>
          <w:color w:val="auto"/>
          <w:sz w:val="22"/>
          <w:lang w:eastAsia="pl-PL"/>
        </w:rPr>
        <w:t>2025</w:t>
      </w:r>
      <w:r w:rsidRPr="004B10C1">
        <w:rPr>
          <w:rFonts w:ascii="Muli" w:eastAsia="Times New Roman" w:hAnsi="Muli"/>
          <w:bCs/>
          <w:color w:val="auto"/>
          <w:sz w:val="22"/>
          <w:lang w:eastAsia="pl-PL"/>
        </w:rPr>
        <w:t xml:space="preserve"> r.</w:t>
      </w:r>
    </w:p>
    <w:p w:rsidR="00C55493" w:rsidRDefault="00C55493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C55493" w:rsidRDefault="00C55493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C55493" w:rsidRDefault="00C55493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172FDA" w:rsidRDefault="00172FDA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C55493" w:rsidRDefault="00C55493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C55493" w:rsidRDefault="00C55493" w:rsidP="00037D25">
      <w:pPr>
        <w:spacing w:line="360" w:lineRule="auto"/>
        <w:ind w:left="357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AB23C4" w:rsidRPr="00B23DFB" w:rsidRDefault="00AB23C4" w:rsidP="00B23DFB">
      <w:pPr>
        <w:pStyle w:val="Akapitzlist"/>
        <w:numPr>
          <w:ilvl w:val="0"/>
          <w:numId w:val="65"/>
        </w:numPr>
        <w:spacing w:line="360" w:lineRule="auto"/>
        <w:ind w:left="340" w:hanging="340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  <w:r w:rsidRPr="00B23DFB">
        <w:rPr>
          <w:rFonts w:ascii="Muli" w:eastAsia="Times New Roman" w:hAnsi="Muli"/>
          <w:bCs/>
          <w:color w:val="auto"/>
          <w:sz w:val="22"/>
          <w:lang w:eastAsia="pl-PL"/>
        </w:rPr>
        <w:lastRenderedPageBreak/>
        <w:t>INFORMACJE O ZAMAWIAJĄCYM</w:t>
      </w:r>
    </w:p>
    <w:p w:rsidR="00AB23C4" w:rsidRPr="00A1704A" w:rsidRDefault="00AB23C4" w:rsidP="008F2537">
      <w:pPr>
        <w:spacing w:line="360" w:lineRule="auto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Zamawiającym jest:</w:t>
      </w:r>
    </w:p>
    <w:p w:rsidR="00AB23C4" w:rsidRPr="00A1704A" w:rsidRDefault="00AB23C4" w:rsidP="008F2537">
      <w:pPr>
        <w:spacing w:line="360" w:lineRule="auto"/>
        <w:rPr>
          <w:rFonts w:ascii="Muli" w:eastAsia="Times New Roman" w:hAnsi="Muli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Akademia Nauk Stosowanych</w:t>
      </w:r>
      <w:r w:rsidR="00F55DA6">
        <w:rPr>
          <w:rFonts w:ascii="Muli" w:eastAsia="Times New Roman" w:hAnsi="Muli"/>
          <w:bCs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Stefana Batorego</w:t>
      </w:r>
    </w:p>
    <w:p w:rsidR="00AB23C4" w:rsidRPr="00A1704A" w:rsidRDefault="00AB23C4" w:rsidP="008F2537">
      <w:pPr>
        <w:spacing w:line="360" w:lineRule="auto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Adres: ul. Batorego 64C, 96-100 Skierniewice</w:t>
      </w:r>
    </w:p>
    <w:p w:rsidR="00AB23C4" w:rsidRPr="00A1704A" w:rsidRDefault="00AB23C4" w:rsidP="008F2537">
      <w:pPr>
        <w:spacing w:line="360" w:lineRule="auto"/>
        <w:rPr>
          <w:rFonts w:ascii="Muli" w:eastAsia="Times New Roman" w:hAnsi="Muli"/>
          <w:b w:val="0"/>
          <w:color w:val="auto"/>
          <w:sz w:val="22"/>
          <w:lang w:val="fr-FR"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Adres strony internetowej: </w:t>
      </w:r>
      <w:r w:rsidR="00231EF1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www.an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sb.pl</w:t>
      </w:r>
    </w:p>
    <w:p w:rsidR="00AB23C4" w:rsidRPr="00A1704A" w:rsidRDefault="00AB23C4" w:rsidP="008F2537">
      <w:p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B23DFB" w:rsidRDefault="00AB23C4" w:rsidP="00B23DFB">
      <w:pPr>
        <w:pStyle w:val="Akapitzlist"/>
        <w:numPr>
          <w:ilvl w:val="0"/>
          <w:numId w:val="65"/>
        </w:numPr>
        <w:spacing w:line="360" w:lineRule="auto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B23DFB">
        <w:rPr>
          <w:rFonts w:ascii="Muli" w:eastAsia="Times New Roman" w:hAnsi="Muli"/>
          <w:color w:val="auto"/>
          <w:sz w:val="22"/>
          <w:lang w:eastAsia="pl-PL"/>
        </w:rPr>
        <w:t>TRYB UDZIELENIA ZAMÓWIENIA</w:t>
      </w:r>
    </w:p>
    <w:p w:rsidR="00AB23C4" w:rsidRPr="00A1704A" w:rsidRDefault="00AB23C4" w:rsidP="008F2537">
      <w:pPr>
        <w:numPr>
          <w:ilvl w:val="0"/>
          <w:numId w:val="20"/>
        </w:numPr>
        <w:spacing w:line="360" w:lineRule="auto"/>
        <w:ind w:left="397" w:hanging="397"/>
        <w:jc w:val="both"/>
        <w:rPr>
          <w:rFonts w:ascii="Muli" w:eastAsia="Times New Roman" w:hAnsi="Muli"/>
          <w:bCs/>
          <w:i/>
          <w:color w:val="auto"/>
          <w:sz w:val="22"/>
          <w:u w:val="single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Postępowanie prowadzone jest w trybie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przetargu podstawowego bez negocjacji</w:t>
      </w:r>
      <w:r w:rsidR="008F2537">
        <w:rPr>
          <w:rFonts w:ascii="Muli" w:eastAsia="Times New Roman" w:hAnsi="Muli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na podstawie art. 275 ust. 1 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w związku z art.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359 ust. 2 ustawy z dnia 11 września 2019 roku Prawo zamówień publicznych 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(</w:t>
      </w:r>
      <w:r w:rsidR="00C55493">
        <w:rPr>
          <w:rFonts w:ascii="Muli" w:eastAsia="Times New Roman" w:hAnsi="Muli"/>
          <w:b w:val="0"/>
          <w:color w:val="auto"/>
          <w:sz w:val="22"/>
          <w:lang w:eastAsia="pl-PL"/>
        </w:rPr>
        <w:t>Dz. U. z 2024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r., poz. </w:t>
      </w:r>
      <w:r w:rsidR="00C55493">
        <w:rPr>
          <w:rFonts w:ascii="Muli" w:eastAsia="Times New Roman" w:hAnsi="Muli"/>
          <w:b w:val="0"/>
          <w:iCs/>
          <w:color w:val="auto"/>
          <w:sz w:val="22"/>
          <w:lang w:eastAsia="pl-PL"/>
        </w:rPr>
        <w:t>1320 z późn. zm.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),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zwanej dalej „Ustawą”;</w:t>
      </w:r>
    </w:p>
    <w:p w:rsidR="00AB23C4" w:rsidRPr="00A1704A" w:rsidRDefault="00AB23C4" w:rsidP="008F2537">
      <w:p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B23DFB">
      <w:pPr>
        <w:numPr>
          <w:ilvl w:val="0"/>
          <w:numId w:val="65"/>
        </w:numPr>
        <w:spacing w:after="120" w:line="360" w:lineRule="auto"/>
        <w:ind w:left="357" w:hanging="357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OPIS PRZEDMIOTU ZAMÓWIENIA</w:t>
      </w:r>
    </w:p>
    <w:p w:rsidR="00AB23C4" w:rsidRPr="00A1704A" w:rsidRDefault="00AB23C4" w:rsidP="008F2537">
      <w:pPr>
        <w:numPr>
          <w:ilvl w:val="0"/>
          <w:numId w:val="12"/>
        </w:numPr>
        <w:spacing w:line="360" w:lineRule="auto"/>
        <w:ind w:left="397" w:hanging="397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Przedmiotem zamówienia jest: </w:t>
      </w:r>
    </w:p>
    <w:p w:rsidR="00AB23C4" w:rsidRPr="00A1704A" w:rsidRDefault="00AB23C4" w:rsidP="008F2537">
      <w:pPr>
        <w:spacing w:line="360" w:lineRule="auto"/>
        <w:ind w:left="397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usługa ochrony fizycz</w:t>
      </w:r>
      <w:r w:rsidR="00C757A0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nej i ochrony mienia w okresie </w:t>
      </w:r>
      <w:r w:rsidR="00AA17BE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12</w:t>
      </w:r>
      <w:r w:rsidRPr="008F2537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 miesięcy</w:t>
      </w:r>
      <w:r w:rsidR="00F55DA6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, polegająca </w:t>
      </w:r>
      <w:r w:rsidR="00F55DA6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na całodobowej ochronie obiektów należących do Zamawiającego wraz z przyległym terenem (także w dni świąteczne i wolne od pracy) sprawowanej w systemie: </w:t>
      </w:r>
    </w:p>
    <w:p w:rsidR="00AB23C4" w:rsidRPr="00A1704A" w:rsidRDefault="00AB23C4" w:rsidP="008F2537">
      <w:pPr>
        <w:spacing w:line="360" w:lineRule="auto"/>
        <w:ind w:left="720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- dozoru osobowego, </w:t>
      </w:r>
    </w:p>
    <w:p w:rsidR="00AB23C4" w:rsidRPr="00A1704A" w:rsidRDefault="00AB23C4" w:rsidP="008F2537">
      <w:pPr>
        <w:spacing w:line="360" w:lineRule="auto"/>
        <w:ind w:left="720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- monitoringu,</w:t>
      </w:r>
    </w:p>
    <w:p w:rsidR="00AB23C4" w:rsidRPr="00A1704A" w:rsidRDefault="00AB23C4" w:rsidP="008F2537">
      <w:pPr>
        <w:spacing w:line="360" w:lineRule="auto"/>
        <w:ind w:left="720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w obiektach Zamawiającego:</w:t>
      </w:r>
    </w:p>
    <w:p w:rsidR="00AB23C4" w:rsidRPr="00A1704A" w:rsidRDefault="00AB23C4" w:rsidP="008F2537">
      <w:pPr>
        <w:spacing w:line="360" w:lineRule="auto"/>
        <w:ind w:left="720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• obiekt nr 9 – przy ul. Batorego 64C,</w:t>
      </w:r>
    </w:p>
    <w:p w:rsidR="00AB23C4" w:rsidRPr="00A1704A" w:rsidRDefault="00AB23C4" w:rsidP="008F2537">
      <w:pPr>
        <w:spacing w:line="360" w:lineRule="auto"/>
        <w:ind w:left="720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• obiekt nr 10 – przy ul. Batorego 64E, </w:t>
      </w:r>
    </w:p>
    <w:p w:rsidR="005012EF" w:rsidRPr="00A1704A" w:rsidRDefault="00AB23C4" w:rsidP="008F2537">
      <w:pPr>
        <w:spacing w:line="360" w:lineRule="auto"/>
        <w:ind w:left="720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• obiekt nr 12 – przy ul. Batorego 64F.</w:t>
      </w:r>
    </w:p>
    <w:p w:rsidR="005012EF" w:rsidRPr="00A1704A" w:rsidRDefault="005012EF" w:rsidP="008F2537">
      <w:pPr>
        <w:spacing w:line="360" w:lineRule="auto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2. Kody CPV: </w:t>
      </w:r>
      <w:r w:rsidR="00B72FC5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797100</w:t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00-4 – usługi ochroniarskie,</w:t>
      </w:r>
    </w:p>
    <w:p w:rsidR="005012EF" w:rsidRPr="00A1704A" w:rsidRDefault="00B72FC5" w:rsidP="00A03855">
      <w:pPr>
        <w:spacing w:line="360" w:lineRule="auto"/>
        <w:ind w:left="709" w:firstLine="709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797110</w:t>
      </w:r>
      <w:r w:rsidR="005012EF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00-1 – usługi nadzoru przy użyciu alarmu,</w:t>
      </w:r>
    </w:p>
    <w:p w:rsidR="005012EF" w:rsidRPr="00A1704A" w:rsidRDefault="005012EF" w:rsidP="008F2537">
      <w:pPr>
        <w:spacing w:line="360" w:lineRule="auto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ab/>
      </w:r>
      <w:r w:rsidR="00A0385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ab/>
      </w:r>
      <w:r w:rsidR="00B72FC5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797150</w:t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00-9 – usługi patrolowe</w:t>
      </w:r>
    </w:p>
    <w:p w:rsidR="00AB23C4" w:rsidRPr="00A1704A" w:rsidRDefault="005012EF" w:rsidP="008F2537">
      <w:pPr>
        <w:spacing w:line="360" w:lineRule="auto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3</w:t>
      </w:r>
      <w:r w:rsidR="00AB23C4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. Szczegółowy opis przedmiotu zamówienia zamieszczony </w:t>
      </w:r>
      <w:r w:rsidR="00AB23C4" w:rsidRPr="00ED6CE7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jest w załączniku nr 3 do SWZ.</w:t>
      </w:r>
    </w:p>
    <w:p w:rsidR="00AB23C4" w:rsidRPr="00A1704A" w:rsidRDefault="005012EF" w:rsidP="008F2537">
      <w:pPr>
        <w:spacing w:line="360" w:lineRule="auto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4</w:t>
      </w:r>
      <w:r w:rsidR="00AB23C4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. Zamawiający nie przewiduje możliwości składania ofert częściowych. </w:t>
      </w:r>
    </w:p>
    <w:p w:rsidR="00AB23C4" w:rsidRPr="00A1704A" w:rsidRDefault="005012EF" w:rsidP="008F2537">
      <w:pPr>
        <w:spacing w:line="360" w:lineRule="auto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5</w:t>
      </w:r>
      <w:r w:rsidR="00AB23C4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. Zamawiający nie przewiduje możliwości składania ofert wariantowych. </w:t>
      </w:r>
    </w:p>
    <w:p w:rsidR="00C55493" w:rsidRDefault="005012EF" w:rsidP="008F2537">
      <w:pPr>
        <w:autoSpaceDE w:val="0"/>
        <w:autoSpaceDN w:val="0"/>
        <w:adjustRightInd w:val="0"/>
        <w:spacing w:after="120" w:line="360" w:lineRule="auto"/>
        <w:jc w:val="both"/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  <w:t>6</w:t>
      </w:r>
      <w:r w:rsidR="00AB23C4" w:rsidRPr="00A1704A"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  <w:t>. Zamawiający dopuszcza udział podwykonawców w re</w:t>
      </w:r>
      <w:r w:rsidR="00C55493"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  <w:t>alizacji przedmiotu zamówienia.</w:t>
      </w:r>
    </w:p>
    <w:p w:rsidR="00F55DA6" w:rsidRPr="00F55DA6" w:rsidRDefault="00F55DA6" w:rsidP="00F55DA6">
      <w:pPr>
        <w:autoSpaceDE w:val="0"/>
        <w:autoSpaceDN w:val="0"/>
        <w:adjustRightInd w:val="0"/>
        <w:spacing w:after="120" w:line="360" w:lineRule="auto"/>
        <w:jc w:val="both"/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</w:pPr>
      <w:r w:rsidRPr="00F55DA6"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  <w:lastRenderedPageBreak/>
        <w:t>7. Zamawiający zgodnie z zapisami art. 139 ust 1 Ustawy najpierw dokona badania i oceny ofert, a następnie dokona kwalifikacji podmiotowej wykonawcy, którego oferta została najwyżej oceniona, w zakresie braku podstaw wykluczenia oraz spełniania warunków udziału w postępowaniu - tzw. procedura "odwrócona".</w:t>
      </w:r>
    </w:p>
    <w:p w:rsidR="009174B7" w:rsidRDefault="00F55DA6" w:rsidP="007B6385">
      <w:pPr>
        <w:autoSpaceDE w:val="0"/>
        <w:autoSpaceDN w:val="0"/>
        <w:adjustRightInd w:val="0"/>
        <w:spacing w:line="360" w:lineRule="auto"/>
        <w:jc w:val="both"/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</w:pPr>
      <w:r w:rsidRPr="00F55DA6"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  <w:t>8. W przypadku powierzenia wykonania części zamówienia podwykonawcom, Wykonawca wskaże w Formularzu ofertowym część A i B</w:t>
      </w:r>
      <w:r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  <w:t xml:space="preserve"> </w:t>
      </w:r>
      <w:r w:rsidRPr="00F55DA6"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  <w:t>(załącznik Nr 1 do SWZ) części zamówienia, które powierzy podwykonawcom.</w:t>
      </w:r>
    </w:p>
    <w:p w:rsidR="00F55DA6" w:rsidRPr="00A1704A" w:rsidRDefault="00F55DA6" w:rsidP="007B6385">
      <w:pPr>
        <w:autoSpaceDE w:val="0"/>
        <w:autoSpaceDN w:val="0"/>
        <w:adjustRightInd w:val="0"/>
        <w:spacing w:line="360" w:lineRule="auto"/>
        <w:jc w:val="both"/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</w:pPr>
    </w:p>
    <w:p w:rsidR="00AB23C4" w:rsidRPr="00A1704A" w:rsidRDefault="00AB23C4" w:rsidP="00B23DFB">
      <w:pPr>
        <w:numPr>
          <w:ilvl w:val="0"/>
          <w:numId w:val="65"/>
        </w:numPr>
        <w:spacing w:after="120" w:line="360" w:lineRule="auto"/>
        <w:ind w:left="357" w:hanging="357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TERMIN WYKONANIA ZAMÓWIENIA.</w:t>
      </w:r>
    </w:p>
    <w:p w:rsidR="00AB23C4" w:rsidRPr="00A1704A" w:rsidRDefault="00AB23C4" w:rsidP="008F2537">
      <w:pPr>
        <w:numPr>
          <w:ilvl w:val="0"/>
          <w:numId w:val="21"/>
        </w:numPr>
        <w:spacing w:line="360" w:lineRule="auto"/>
        <w:ind w:left="357" w:hanging="35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Termin realizacji zamówienia:</w:t>
      </w:r>
    </w:p>
    <w:p w:rsidR="00AB23C4" w:rsidRPr="00A1704A" w:rsidRDefault="00AB23C4" w:rsidP="008F2537">
      <w:pPr>
        <w:tabs>
          <w:tab w:val="left" w:pos="397"/>
          <w:tab w:val="left" w:pos="567"/>
        </w:tabs>
        <w:spacing w:line="360" w:lineRule="auto"/>
        <w:ind w:left="720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Zamówieni</w:t>
      </w:r>
      <w:r w:rsidR="00C757A0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e realizowane będzie w okresie </w:t>
      </w:r>
      <w:r w:rsidR="00623967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12</w:t>
      </w:r>
      <w:r w:rsidRPr="008F2537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 miesięcy, nie wcześniej niż od dnia </w:t>
      </w:r>
      <w:r w:rsidR="00B23DFB"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12</w:t>
      </w:r>
      <w:r w:rsidR="00231EF1"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.02</w:t>
      </w:r>
      <w:r w:rsidR="00B23DFB"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.2026</w:t>
      </w:r>
      <w:r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 r.</w:t>
      </w:r>
    </w:p>
    <w:p w:rsidR="00D83E0B" w:rsidRPr="00A1704A" w:rsidRDefault="00D83E0B" w:rsidP="008F2537">
      <w:pPr>
        <w:tabs>
          <w:tab w:val="left" w:pos="397"/>
          <w:tab w:val="left" w:pos="567"/>
        </w:tabs>
        <w:spacing w:line="360" w:lineRule="auto"/>
        <w:ind w:left="720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</w:p>
    <w:p w:rsidR="00AB23C4" w:rsidRPr="00A1704A" w:rsidRDefault="00AB23C4" w:rsidP="00B23DFB">
      <w:pPr>
        <w:numPr>
          <w:ilvl w:val="0"/>
          <w:numId w:val="65"/>
        </w:numPr>
        <w:spacing w:after="120" w:line="360" w:lineRule="auto"/>
        <w:ind w:left="357" w:hanging="357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WARUNKI UDZIAŁU W POSTĘPOWANIU</w:t>
      </w:r>
    </w:p>
    <w:p w:rsidR="00AB23C4" w:rsidRPr="00A1704A" w:rsidRDefault="00AB23C4" w:rsidP="008F2537">
      <w:pPr>
        <w:numPr>
          <w:ilvl w:val="0"/>
          <w:numId w:val="22"/>
        </w:numPr>
        <w:spacing w:line="360" w:lineRule="auto"/>
        <w:ind w:left="397" w:hanging="39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 udzielen</w:t>
      </w:r>
      <w:r w:rsidR="00231EF1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ie zamówienia mogą ubiegać się W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ykonawcy, którzy:</w:t>
      </w:r>
    </w:p>
    <w:p w:rsidR="00AB23C4" w:rsidRPr="00A1704A" w:rsidRDefault="00AB23C4" w:rsidP="008F2537">
      <w:pPr>
        <w:numPr>
          <w:ilvl w:val="0"/>
          <w:numId w:val="4"/>
        </w:numPr>
        <w:spacing w:line="360" w:lineRule="auto"/>
        <w:ind w:left="681" w:hanging="397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nie podlegają wykluczeniu;</w:t>
      </w:r>
    </w:p>
    <w:p w:rsidR="00AB23C4" w:rsidRPr="00A1704A" w:rsidRDefault="00AB23C4" w:rsidP="008F2537">
      <w:pPr>
        <w:numPr>
          <w:ilvl w:val="0"/>
          <w:numId w:val="4"/>
        </w:numPr>
        <w:spacing w:line="360" w:lineRule="auto"/>
        <w:ind w:left="680" w:hanging="397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spełniają warunki udziału w postępowaniu dotyczące:</w:t>
      </w:r>
    </w:p>
    <w:p w:rsidR="00AB23C4" w:rsidRPr="00A1704A" w:rsidRDefault="00AB23C4" w:rsidP="008F2537">
      <w:pPr>
        <w:numPr>
          <w:ilvl w:val="0"/>
          <w:numId w:val="23"/>
        </w:numPr>
        <w:tabs>
          <w:tab w:val="left" w:pos="900"/>
          <w:tab w:val="left" w:pos="1080"/>
        </w:tabs>
        <w:spacing w:line="360" w:lineRule="auto"/>
        <w:ind w:left="680"/>
        <w:jc w:val="both"/>
        <w:rPr>
          <w:rFonts w:ascii="Muli" w:eastAsia="Times New Roman" w:hAnsi="Muli"/>
          <w:b w:val="0"/>
          <w:vanish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vanish/>
          <w:color w:val="auto"/>
          <w:sz w:val="22"/>
          <w:vertAlign w:val="superscript"/>
          <w:lang w:eastAsia="pl-PL"/>
        </w:rPr>
        <w:t>16)</w:t>
      </w:r>
      <w:r w:rsidRPr="00A1704A">
        <w:rPr>
          <w:rFonts w:ascii="Muli" w:eastAsia="Times New Roman" w:hAnsi="Muli"/>
          <w:b w:val="0"/>
          <w:vanish/>
          <w:color w:val="auto"/>
          <w:sz w:val="22"/>
          <w:lang w:eastAsia="pl-PL"/>
        </w:rPr>
        <w:t> Art. 22 zmieniony przez art. 1 pkt 1 ustawy z dnia 5 listopada 2009 r. (Dz.U.09.206.1591) zmieniającej nin. ustawę z dniem 22 grudnia 2009 r.</w:t>
      </w:r>
    </w:p>
    <w:p w:rsidR="00AB23C4" w:rsidRPr="00A1704A" w:rsidRDefault="00AB23C4" w:rsidP="008F2537">
      <w:pPr>
        <w:numPr>
          <w:ilvl w:val="0"/>
          <w:numId w:val="3"/>
        </w:numPr>
        <w:spacing w:line="360" w:lineRule="auto"/>
        <w:ind w:left="1134" w:hanging="425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vanish/>
          <w:color w:val="auto"/>
          <w:sz w:val="22"/>
          <w:vertAlign w:val="superscript"/>
          <w:lang w:eastAsia="pl-PL"/>
        </w:rPr>
        <w:t xml:space="preserve">kompetencji lub uprawnień kompetencji lub uprawnień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kompetencji lub uprawnień do prow</w:t>
      </w:r>
      <w:r w:rsidR="008F2537">
        <w:rPr>
          <w:rFonts w:ascii="Muli" w:eastAsia="Times New Roman" w:hAnsi="Muli"/>
          <w:color w:val="auto"/>
          <w:sz w:val="22"/>
          <w:lang w:eastAsia="pl-PL"/>
        </w:rPr>
        <w:t xml:space="preserve">adzenia określonej działalności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zawodowej, </w:t>
      </w:r>
      <w:r w:rsidR="00152B47">
        <w:rPr>
          <w:rFonts w:ascii="Muli" w:eastAsia="Times New Roman" w:hAnsi="Muli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color w:val="auto"/>
          <w:sz w:val="22"/>
          <w:lang w:eastAsia="pl-PL"/>
        </w:rPr>
        <w:t>o ile wynika to z odrębnych przepisów;</w:t>
      </w:r>
    </w:p>
    <w:p w:rsidR="00AB23C4" w:rsidRPr="00A1704A" w:rsidRDefault="00AB23C4" w:rsidP="008F2537">
      <w:pPr>
        <w:spacing w:line="360" w:lineRule="auto"/>
        <w:ind w:left="113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  <w:t>Określenie warunku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:</w:t>
      </w:r>
    </w:p>
    <w:p w:rsidR="00AB23C4" w:rsidRPr="00A1704A" w:rsidRDefault="00AB23C4" w:rsidP="008F2537">
      <w:pPr>
        <w:tabs>
          <w:tab w:val="left" w:pos="284"/>
        </w:tabs>
        <w:suppressAutoHyphens/>
        <w:spacing w:line="360" w:lineRule="auto"/>
        <w:ind w:left="1134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Wykonawca musi wykazać, że posiada:</w:t>
      </w:r>
    </w:p>
    <w:p w:rsidR="00AB23C4" w:rsidRPr="00A1704A" w:rsidRDefault="00AB23C4" w:rsidP="008F2537">
      <w:pPr>
        <w:suppressAutoHyphens/>
        <w:spacing w:line="360" w:lineRule="auto"/>
        <w:ind w:left="1134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a) aktualną koncesję wydaną przez MSWiA na prowadzenie działalności </w:t>
      </w:r>
      <w:r w:rsidR="008F2537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w zakresie usług ochrony osób i mienia, na obszarze, którego dotyczy przedmiotowe zamówienie – zgodnie z ustawą z dnia 22 sierpnia 1997 r. </w:t>
      </w:r>
      <w:r w:rsid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o ochronie osób i mienia (tj. Dz.U. </w:t>
      </w:r>
      <w:r w:rsidRPr="00A1704A"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  <w:t>2018. 2142 ze zmian.),</w:t>
      </w:r>
    </w:p>
    <w:p w:rsidR="00B23DFB" w:rsidRPr="007B6385" w:rsidRDefault="00AB23C4" w:rsidP="00C555F9">
      <w:pPr>
        <w:suppressAutoHyphens/>
        <w:spacing w:after="120" w:line="360" w:lineRule="auto"/>
        <w:ind w:left="1134"/>
        <w:jc w:val="both"/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b) pozwolenie radiowe na używanie urządzeń radiowych wraz z ustaleniem wykorzystywania częstotliwości wydane przez Prezesa Urzędu Komunikacji Elektronicznej na podstawie ustawy</w:t>
      </w:r>
      <w:r w:rsidR="00152B47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 z dnia 16 lipca 2004r. – Prawo</w:t>
      </w:r>
      <w:r w:rsidR="00152B47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telekomunikacyjne (tj. Dz. U. </w:t>
      </w:r>
      <w:r w:rsidRPr="00A1704A"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  <w:t>2018. 1954 ze zmian.)</w:t>
      </w:r>
    </w:p>
    <w:p w:rsidR="00AB23C4" w:rsidRPr="00A1704A" w:rsidRDefault="00AB23C4" w:rsidP="008F2537">
      <w:pPr>
        <w:numPr>
          <w:ilvl w:val="0"/>
          <w:numId w:val="3"/>
        </w:numPr>
        <w:spacing w:line="360" w:lineRule="auto"/>
        <w:ind w:left="1134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sytuacji ekonomicznej lub finansowej;</w:t>
      </w:r>
    </w:p>
    <w:p w:rsidR="00AB23C4" w:rsidRPr="00A1704A" w:rsidRDefault="00AB23C4" w:rsidP="008F2537">
      <w:pPr>
        <w:spacing w:line="360" w:lineRule="auto"/>
        <w:ind w:left="113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  <w:t>Określenie warunku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:</w:t>
      </w:r>
    </w:p>
    <w:p w:rsidR="00AB23C4" w:rsidRPr="00A1704A" w:rsidRDefault="00AB23C4" w:rsidP="008F2537">
      <w:pPr>
        <w:suppressAutoHyphens/>
        <w:spacing w:line="360" w:lineRule="auto"/>
        <w:ind w:left="1134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lastRenderedPageBreak/>
        <w:t xml:space="preserve">Wykonawca musi wykazać, że jest ubezpieczony od odpowiedzialności cywilnej </w:t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br/>
        <w:t>w zakresie prowadzonej działalności zwią</w:t>
      </w:r>
      <w:r w:rsidR="006B68F5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zanej z przedmiotem zamówienia </w:t>
      </w:r>
      <w:r w:rsidR="00BD03AD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na sumę gwarancyjną </w:t>
      </w:r>
      <w:r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nie mniejszą niż </w:t>
      </w:r>
      <w:r w:rsidR="00C55493"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500 </w:t>
      </w:r>
      <w:r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000</w:t>
      </w:r>
      <w:r w:rsidR="00C55493"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,00</w:t>
      </w:r>
      <w:r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 zł (</w:t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słown</w:t>
      </w:r>
      <w:r w:rsidR="00F716EF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ie zł: pięćset tysięcy złotych </w:t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00/100 gr.). </w:t>
      </w:r>
    </w:p>
    <w:p w:rsidR="00AB23C4" w:rsidRPr="00A1704A" w:rsidRDefault="00AB23C4" w:rsidP="008F2537">
      <w:pPr>
        <w:suppressAutoHyphens/>
        <w:spacing w:after="240" w:line="360" w:lineRule="auto"/>
        <w:ind w:left="1134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W przypadku przedstawienia przez Wykonawcę kilku polis nie będą one sumowane, lecz do zbadania spełnienia warunku Zamawiający przyjmie </w:t>
      </w:r>
      <w:r w:rsid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br/>
      </w:r>
      <w:r w:rsidR="006B68F5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tę z najwyższą </w:t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wartością ubezpieczenia.</w:t>
      </w:r>
    </w:p>
    <w:p w:rsidR="00D83E0B" w:rsidRPr="00A1704A" w:rsidRDefault="00AB23C4" w:rsidP="008F2537">
      <w:pPr>
        <w:suppressAutoHyphens/>
        <w:spacing w:after="240" w:line="360" w:lineRule="auto"/>
        <w:ind w:left="1134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Polisa OC wymagana na spełnienie warunków</w:t>
      </w:r>
      <w:r w:rsidR="006B68F5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 zamówienia, musi być aktualna </w:t>
      </w:r>
      <w:r w:rsidR="00BD03AD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i opłacona na dzień otwarcia ofert, w przypadku wygaśnięcia jej terminu w trakcie realizacji zamówienia Wykonawca zobowiązany jest do przedstawienia kolejnej polisy OC obejmujący pozostały okres realizacji zamówienia.</w:t>
      </w:r>
    </w:p>
    <w:p w:rsidR="00AB23C4" w:rsidRPr="00A1704A" w:rsidRDefault="00AB23C4" w:rsidP="00C555F9">
      <w:pPr>
        <w:suppressAutoHyphens/>
        <w:spacing w:after="120" w:line="360" w:lineRule="auto"/>
        <w:ind w:left="1134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Przed podpisaniem umowy Wykonawca zobowiązany jest przedstawić Zamawiającemu zawartą i opłaconą polisę od odpowiedzialności cywilnej (lub inny dokument), w zakresie prowadzonej działalności związanej z przedmiotem zamówienia, na sumę gwarancyjną nie mniej</w:t>
      </w:r>
      <w:r w:rsidR="006B68F5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sz</w:t>
      </w:r>
      <w:r w:rsidR="008C584E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ą</w:t>
      </w:r>
      <w:r w:rsidR="006B68F5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 niż podaną w ofercie, wraz </w:t>
      </w:r>
      <w:r w:rsidR="00BD03AD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z dowodem opłaconej aktualnej składki z tytułu umowy ubezpieczenia. </w:t>
      </w:r>
      <w:r w:rsidR="008C584E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W przypadku Wykonawców, którzy kwotę wykażą w innych walutach niż PLN, Zamawiający przeliczy wartość tych polis po średnim kursie NBP </w:t>
      </w:r>
      <w:r w:rsidR="003C3CDB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z dnia ukazania się ogłoszenia </w:t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o zamówieniu.</w:t>
      </w:r>
    </w:p>
    <w:p w:rsidR="00AB23C4" w:rsidRPr="00A1704A" w:rsidRDefault="00AB23C4" w:rsidP="008F2537">
      <w:pPr>
        <w:numPr>
          <w:ilvl w:val="0"/>
          <w:numId w:val="3"/>
        </w:numPr>
        <w:spacing w:line="360" w:lineRule="auto"/>
        <w:ind w:left="1134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zdolności technicznej lub zawodowej;</w:t>
      </w:r>
    </w:p>
    <w:p w:rsidR="00AB23C4" w:rsidRPr="00A1704A" w:rsidRDefault="00AB23C4" w:rsidP="008F2537">
      <w:pPr>
        <w:spacing w:line="360" w:lineRule="auto"/>
        <w:ind w:left="1134"/>
        <w:jc w:val="both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  <w:t>Określenie warunku:</w:t>
      </w:r>
    </w:p>
    <w:p w:rsidR="00AB23C4" w:rsidRPr="00A1704A" w:rsidRDefault="00AB23C4" w:rsidP="008F2537">
      <w:pPr>
        <w:spacing w:line="360" w:lineRule="auto"/>
        <w:ind w:left="1134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Wykonawca musi wykazać, że </w:t>
      </w:r>
    </w:p>
    <w:p w:rsidR="00AB23C4" w:rsidRPr="00A1704A" w:rsidRDefault="00AB23C4" w:rsidP="00BD03AD">
      <w:pPr>
        <w:numPr>
          <w:ilvl w:val="0"/>
          <w:numId w:val="46"/>
        </w:numPr>
        <w:suppressAutoHyphens/>
        <w:spacing w:line="360" w:lineRule="auto"/>
        <w:ind w:left="1491" w:hanging="357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w okresie ostatnich trzech lat przed upływem terminu </w:t>
      </w:r>
      <w:r w:rsidR="00BD03AD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składania ofert, a jeżeli okres </w:t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prowadzenia działalności jest krótszy – w tym okresie, wykonał minimum </w:t>
      </w:r>
      <w:r w:rsidR="00BD03AD" w:rsidRPr="0064136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2 usługi </w:t>
      </w:r>
      <w:r w:rsidRPr="0064136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o</w:t>
      </w:r>
      <w:r w:rsidR="00835837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 wartości nie mniejszej </w:t>
      </w:r>
      <w:r w:rsidR="00055673"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niż 4</w:t>
      </w:r>
      <w:r w:rsidR="00835837"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00 </w:t>
      </w:r>
      <w:r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000</w:t>
      </w:r>
      <w:r w:rsidR="00835837"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,00</w:t>
      </w:r>
      <w:r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 zł brutto każda</w:t>
      </w:r>
      <w:r w:rsidR="00055673"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 (słownie zł: czter</w:t>
      </w:r>
      <w:r w:rsidR="00835837"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ysta</w:t>
      </w:r>
      <w:r w:rsidR="00BD03AD"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 tysięcy </w:t>
      </w:r>
      <w:r w:rsidRPr="007B6385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złotych 00/100 gr.),</w:t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 polegające na ochronie fizycznej wraz </w:t>
      </w:r>
      <w:r w:rsidR="00152B47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br/>
      </w:r>
      <w:r w:rsidR="00BD03AD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z monitoringiem, </w:t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z których co najmniej jedna była świadczona w obi</w:t>
      </w:r>
      <w:r w:rsidR="00BD03AD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ekcie użyteczności publicznej. </w:t>
      </w:r>
      <w:r w:rsidR="00835837" w:rsidRPr="00ED6CE7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Wyka</w:t>
      </w:r>
      <w:r w:rsidR="00ED6CE7" w:rsidRPr="00ED6CE7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z wykonanych/wykonywanych usług stanowi  załącznik nr 5</w:t>
      </w:r>
      <w:r w:rsidR="00835837" w:rsidRPr="00ED6CE7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,</w:t>
      </w:r>
      <w:r w:rsidR="00835837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 n</w:t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ależy podać wartość, przedmiot, daty wykonania </w:t>
      </w:r>
      <w:r w:rsidR="00BD03AD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i podmioty, na rzecz których usługi zostały wykonane, oraz załączyć dowody </w:t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lastRenderedPageBreak/>
        <w:t xml:space="preserve">określające, czy te usługi zostały wykonane należycie lub są wykonywane należycie, przy </w:t>
      </w:r>
      <w:r w:rsidR="006B68F5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czym dowodami, o których mowa, </w:t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są referencje bądź inne dokumenty wystawione przez podmiot, na rzecz którego usługi były wykonywane.</w:t>
      </w:r>
    </w:p>
    <w:p w:rsidR="00AB23C4" w:rsidRPr="00A1704A" w:rsidRDefault="00AB23C4" w:rsidP="008F2537">
      <w:pPr>
        <w:suppressAutoHyphens/>
        <w:spacing w:after="120" w:line="360" w:lineRule="auto"/>
        <w:ind w:left="1134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Jeżeli wykaz, oświadczenia lub inne złożone przez Wykonawcę dokumenty budzą wątpliwości Zamawiającego, może on zwrócić się bezpośrednio do właściwego podmiotu, na rzecz którego usługi były wykonane, o dodatkowe informacje lub dokumenty w tym zakresie.</w:t>
      </w:r>
    </w:p>
    <w:p w:rsidR="00AB23C4" w:rsidRPr="00A1704A" w:rsidRDefault="00AB23C4" w:rsidP="00BD03AD">
      <w:pPr>
        <w:suppressAutoHyphens/>
        <w:spacing w:line="360" w:lineRule="auto"/>
        <w:ind w:left="1134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Zamawiający zastrzega, że przez obiekt użyteczności publicznej rozumie – budynek przeznaczony na potrzeby administracji publicznej, wymiaru sprawiedliwości, kultury, kultu religijnego, oświaty, szkolnictwa wyższego, nauki, wychowania, opieki zdrowotnej, społecznej lub socjalnej, obsługi bankowej, handlu, gastronomii, usług, w tym usług pocztowych lub telekomunikacyjnych, turystyki, sportu, obsługi pasażerów w transporcie kolejowym, drogowym, lotniczym, morskim lub wodnym śródlądowym, oraz inny budynek przeznaczony do wykonywania podobnych funkcji; za budynek użyteczności publicznej uznaje się także budynek biurowy lub socjalny zgodnie z §3 pkt 6 Rozporządzenia Ministra Infrastruktury z dnia 12.04.2002r. W SPRAWIE WARUNKÓW TECHNIC</w:t>
      </w:r>
      <w:r w:rsidR="007131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ZNYCH, JAKIM POWINNY ODPOWIADAĆ</w:t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BUDYNKI I ICH USYTUOWANIE (tj. </w:t>
      </w:r>
      <w:r w:rsidR="003C3CDB" w:rsidRPr="00A1704A"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  <w:t xml:space="preserve">2019.1065 </w:t>
      </w:r>
      <w:r w:rsidRPr="00A1704A"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  <w:t>ze zmian.).</w:t>
      </w:r>
    </w:p>
    <w:p w:rsidR="00AB23C4" w:rsidRPr="007B6385" w:rsidRDefault="00AB23C4" w:rsidP="00BD03AD">
      <w:pPr>
        <w:numPr>
          <w:ilvl w:val="0"/>
          <w:numId w:val="46"/>
        </w:numPr>
        <w:suppressAutoHyphens/>
        <w:spacing w:line="360" w:lineRule="auto"/>
        <w:ind w:left="1491" w:hanging="357"/>
        <w:jc w:val="both"/>
        <w:rPr>
          <w:rFonts w:ascii="Muli" w:eastAsia="Times New Roman" w:hAnsi="Muli"/>
          <w:b w:val="0"/>
          <w:color w:val="000000" w:themeColor="text1"/>
          <w:position w:val="6"/>
          <w:sz w:val="22"/>
          <w:lang w:eastAsia="pl-PL"/>
        </w:rPr>
      </w:pPr>
      <w:r w:rsidRPr="007B6385">
        <w:rPr>
          <w:rFonts w:ascii="Muli" w:eastAsia="Times New Roman" w:hAnsi="Muli"/>
          <w:b w:val="0"/>
          <w:color w:val="000000" w:themeColor="text1"/>
          <w:position w:val="6"/>
          <w:sz w:val="22"/>
          <w:lang w:eastAsia="pl-PL"/>
        </w:rPr>
        <w:t>będzie dysponował:</w:t>
      </w:r>
    </w:p>
    <w:p w:rsidR="00AB23C4" w:rsidRPr="007915F3" w:rsidRDefault="00AB23C4" w:rsidP="00BD03AD">
      <w:pPr>
        <w:widowControl w:val="0"/>
        <w:numPr>
          <w:ilvl w:val="1"/>
          <w:numId w:val="46"/>
        </w:numPr>
        <w:spacing w:line="360" w:lineRule="auto"/>
        <w:ind w:left="1491" w:hanging="357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7915F3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systemem monitorowania obiektów </w:t>
      </w:r>
      <w:r w:rsidR="00BD03AD" w:rsidRPr="007915F3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- modułem nadawczo-odbiorczym </w:t>
      </w:r>
      <w:r w:rsidR="007915F3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br/>
      </w:r>
      <w:r w:rsidR="007915F3" w:rsidRPr="007915F3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i </w:t>
      </w:r>
      <w:r w:rsidRPr="007915F3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całodobową stacją monitoringu systemów alarmowych, do której możliwe będzie podpięcie systemu alarmowego Zamawiającego, </w:t>
      </w:r>
    </w:p>
    <w:p w:rsidR="00AB23C4" w:rsidRPr="00A1704A" w:rsidRDefault="00AB23C4" w:rsidP="00BD03AD">
      <w:pPr>
        <w:widowControl w:val="0"/>
        <w:numPr>
          <w:ilvl w:val="1"/>
          <w:numId w:val="46"/>
        </w:numPr>
        <w:spacing w:line="360" w:lineRule="auto"/>
        <w:ind w:left="1491" w:hanging="357"/>
        <w:jc w:val="both"/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co najmniej 25 (dwudziestoma pięcioma) kwalifikowanymi pracownikami ochrony fizycznej, zgodnie z ustawą z dnia 22 si</w:t>
      </w:r>
      <w:r w:rsidR="006B68F5"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 xml:space="preserve">erpnia 1997 r. o ochronie osób </w:t>
      </w:r>
      <w:r w:rsidR="00BD03AD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position w:val="6"/>
          <w:sz w:val="22"/>
          <w:lang w:eastAsia="pl-PL"/>
        </w:rPr>
        <w:t>i mienia (tj. Dz.U</w:t>
      </w:r>
      <w:r w:rsidRPr="00A1704A"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  <w:t xml:space="preserve">. </w:t>
      </w:r>
      <w:r w:rsidR="00835837"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  <w:t>z 2021 poz.1995</w:t>
      </w:r>
      <w:r w:rsidRPr="00A1704A">
        <w:rPr>
          <w:rFonts w:ascii="Muli" w:eastAsia="Times New Roman" w:hAnsi="Muli"/>
          <w:b w:val="0"/>
          <w:color w:val="000000"/>
          <w:position w:val="6"/>
          <w:sz w:val="22"/>
          <w:lang w:eastAsia="pl-PL"/>
        </w:rPr>
        <w:t xml:space="preserve"> ze zmian.).</w:t>
      </w:r>
    </w:p>
    <w:p w:rsidR="00AB23C4" w:rsidRDefault="00AB23C4" w:rsidP="00BD03AD">
      <w:pPr>
        <w:widowControl w:val="0"/>
        <w:spacing w:line="360" w:lineRule="auto"/>
        <w:ind w:left="113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Ocena spełniania warunków udziału w postępowaniu zostanie dokonana </w:t>
      </w:r>
      <w:r w:rsidR="00BD03AD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 podstawie dokumentó</w:t>
      </w:r>
      <w:r w:rsidR="008541B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i oświadczeń złożonych przez W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ykonawcę, </w:t>
      </w:r>
      <w:r w:rsidR="00BD03AD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 zasadzie SPEŁNIA/NIE SPEŁNIA.</w:t>
      </w:r>
    </w:p>
    <w:p w:rsidR="007B6385" w:rsidRPr="00BD03AD" w:rsidRDefault="007B6385" w:rsidP="00BD03AD">
      <w:pPr>
        <w:widowControl w:val="0"/>
        <w:spacing w:line="360" w:lineRule="auto"/>
        <w:ind w:left="113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BD03AD">
      <w:pPr>
        <w:numPr>
          <w:ilvl w:val="0"/>
          <w:numId w:val="22"/>
        </w:numPr>
        <w:spacing w:line="360" w:lineRule="auto"/>
        <w:ind w:left="397" w:hanging="397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Wykonawcy wspólnie ubiegający się o udzielenie zamówienia:</w:t>
      </w:r>
    </w:p>
    <w:p w:rsidR="00AB23C4" w:rsidRPr="00A1704A" w:rsidRDefault="00AB23C4" w:rsidP="00BD03AD">
      <w:pPr>
        <w:numPr>
          <w:ilvl w:val="0"/>
          <w:numId w:val="24"/>
        </w:numPr>
        <w:spacing w:line="360" w:lineRule="auto"/>
        <w:ind w:left="794" w:hanging="39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Wykonawcy mogą wspólnie ubiegać się o udzielenie zamówienia.</w:t>
      </w:r>
    </w:p>
    <w:p w:rsidR="00AB23C4" w:rsidRPr="00A1704A" w:rsidRDefault="00AB23C4" w:rsidP="00BD03AD">
      <w:pPr>
        <w:numPr>
          <w:ilvl w:val="0"/>
          <w:numId w:val="24"/>
        </w:numPr>
        <w:spacing w:line="360" w:lineRule="auto"/>
        <w:ind w:left="794" w:hanging="39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lastRenderedPageBreak/>
        <w:t>W przyp</w:t>
      </w:r>
      <w:r w:rsidR="00FC6F43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adku, o którym mowa w ppkt. 1, W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ykonawcy ustanawiają pełnomocnika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do reprezentowania ich w postępowan</w:t>
      </w:r>
      <w:r w:rsidR="007131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iu o udzielenie zamówienia albo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reprezentowania w postępowaniu i zawarcia umowy w sprawie zamówienia publicznego.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23C4" w:rsidRPr="00A1704A" w:rsidRDefault="00AB23C4" w:rsidP="00BD03AD">
      <w:pPr>
        <w:numPr>
          <w:ilvl w:val="0"/>
          <w:numId w:val="24"/>
        </w:numPr>
        <w:spacing w:line="360" w:lineRule="auto"/>
        <w:ind w:left="794" w:hanging="39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Przepisy dotycz</w:t>
      </w:r>
      <w:r w:rsidR="00FC6F43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ące W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</w:t>
      </w:r>
      <w:r w:rsidR="00FC6F43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wcy stosuje się odpowiednio do Wykonawców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, o których mowa w ppkt. 1.</w:t>
      </w:r>
    </w:p>
    <w:p w:rsidR="00AB23C4" w:rsidRPr="00A1704A" w:rsidRDefault="00AB23C4" w:rsidP="00BD03AD">
      <w:pPr>
        <w:numPr>
          <w:ilvl w:val="0"/>
          <w:numId w:val="22"/>
        </w:numPr>
        <w:spacing w:line="360" w:lineRule="auto"/>
        <w:ind w:left="397" w:hanging="39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Zamawiający może wykluczyć Wykonawcę na każdym etapie postępowania </w:t>
      </w:r>
      <w:r w:rsidR="00F716EF"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o udzielenie zamówienia.</w:t>
      </w:r>
    </w:p>
    <w:p w:rsidR="00AB23C4" w:rsidRPr="00A1704A" w:rsidRDefault="00AB23C4" w:rsidP="00BD03AD">
      <w:pPr>
        <w:numPr>
          <w:ilvl w:val="0"/>
          <w:numId w:val="22"/>
        </w:numPr>
        <w:spacing w:line="360" w:lineRule="auto"/>
        <w:ind w:left="397" w:hanging="397"/>
        <w:jc w:val="both"/>
        <w:rPr>
          <w:rFonts w:ascii="Muli" w:eastAsia="Times New Roman" w:hAnsi="Muli"/>
          <w:color w:val="auto"/>
          <w:sz w:val="22"/>
          <w:u w:val="single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Zamawiający wykluczy z postępowania Wykonawców na podstawie przesłanek wynikających z art. 108 ust. 1 oraz z art. 109 ust. 1 pkt. 4, 5, 7 ustawy Pzp.:</w:t>
      </w:r>
    </w:p>
    <w:p w:rsidR="00AB23C4" w:rsidRPr="00A1704A" w:rsidRDefault="00AB23C4" w:rsidP="00AB23C4">
      <w:p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Art. 108. 1. Z postępowania o udzi</w:t>
      </w:r>
      <w:r w:rsidR="004A264E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elenie zamówienia wyklucza się W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ykonawcę:</w:t>
      </w:r>
    </w:p>
    <w:p w:rsidR="00AB23C4" w:rsidRPr="00A1704A" w:rsidRDefault="00AB23C4" w:rsidP="00BD03AD">
      <w:pPr>
        <w:spacing w:line="360" w:lineRule="auto"/>
        <w:ind w:left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1) będącego osobą fizyczną, którego prawomocnie skazano za przestępstwo: </w:t>
      </w:r>
    </w:p>
    <w:p w:rsidR="00AB23C4" w:rsidRPr="00A1704A" w:rsidRDefault="00AB23C4" w:rsidP="00BD03AD">
      <w:pPr>
        <w:spacing w:line="360" w:lineRule="auto"/>
        <w:ind w:left="851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a) udziału w zorganizowanej grupie przestępcz</w:t>
      </w:r>
      <w:r w:rsidR="0071314A">
        <w:rPr>
          <w:rFonts w:ascii="Muli" w:eastAsia="Times New Roman" w:hAnsi="Muli"/>
          <w:b w:val="0"/>
          <w:color w:val="auto"/>
          <w:sz w:val="22"/>
          <w:lang w:eastAsia="pl-PL"/>
        </w:rPr>
        <w:t>ej albo związku mającym na celu</w:t>
      </w:r>
      <w:r w:rsidR="0071314A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popełnienie przestępstwa lub przestępstwa skarbowego, o którym mowa w art. 258 Kodeksu karnego,</w:t>
      </w:r>
    </w:p>
    <w:p w:rsidR="00AB23C4" w:rsidRPr="00A1704A" w:rsidRDefault="00AB23C4" w:rsidP="00BD03AD">
      <w:pPr>
        <w:spacing w:line="360" w:lineRule="auto"/>
        <w:ind w:left="851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b) handlu ludźmi, o którym mowa w art. 189a Kodeksu karnego,</w:t>
      </w:r>
    </w:p>
    <w:p w:rsidR="00AB23C4" w:rsidRPr="00A1704A" w:rsidRDefault="00AB23C4" w:rsidP="00BD03AD">
      <w:pPr>
        <w:spacing w:line="360" w:lineRule="auto"/>
        <w:ind w:left="851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c) o którym mowa w art. 228–230a, art. 250a Kodeksu karnego lu</w:t>
      </w:r>
      <w:r w:rsidR="00BD03AD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b w art. 46 lub art. 48 ustawy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z dnia 25 czerwca 2010 r. o sporcie,</w:t>
      </w:r>
    </w:p>
    <w:p w:rsidR="00AB23C4" w:rsidRPr="00A1704A" w:rsidRDefault="00AB23C4" w:rsidP="00BD03AD">
      <w:pPr>
        <w:spacing w:line="360" w:lineRule="auto"/>
        <w:ind w:left="851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d) finansowania przestępstwa o charakterze terrorystycznym, o którym mowa w art. 165a Kodeksu karnego, lub przestępstwo udaremniania lub utrudni</w:t>
      </w:r>
      <w:r w:rsidR="006B68F5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ania stwierdzenia przestępnego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pochodzenia pieniędzy lub ukrywania ich pochodzenia, o </w:t>
      </w:r>
      <w:r w:rsidR="006B68F5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którym mowa w art. 299 Kodeksu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karnego,</w:t>
      </w:r>
    </w:p>
    <w:p w:rsidR="00AB23C4" w:rsidRPr="00A1704A" w:rsidRDefault="00AB23C4" w:rsidP="00BD03AD">
      <w:pPr>
        <w:spacing w:line="360" w:lineRule="auto"/>
        <w:ind w:left="851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e) o charakterze terrorystycznym, o którym mowa w art. 115 § 20 Kodeksu karnego, lub mające na celu popełnienie tego przestępstwa,</w:t>
      </w:r>
    </w:p>
    <w:p w:rsidR="00AB23C4" w:rsidRPr="00A1704A" w:rsidRDefault="00AB23C4" w:rsidP="00BD03AD">
      <w:pPr>
        <w:spacing w:line="360" w:lineRule="auto"/>
        <w:ind w:left="851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f) pracy małoletnich cudzoziemców powierzenia wykonywania pracy małoletniemu cudzoziemcowi, o którym mowa w art. 9 ust. 2 ustawy z dnia 15 czerwca 2012 r. </w:t>
      </w:r>
      <w:r w:rsidR="00BD03AD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 skutkach powierzania wykonywania pracy cudzoziemcom</w:t>
      </w:r>
      <w:r w:rsidR="006B68F5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przebywającym wbrew przepisom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 terytorium Rzeczypospolitej Polskiej (Dz. U. poz. 769), (Zmieniona przez art. 2 pkt 18 lit. a ustawy z dnia 27 listopada 2020 r. o zmianie ustawy o umowie koncesji na roboty budowlane lub usługi, ustawy – Prawo zamówień publicznych oraz niektórych innych ustaw (Dz. U. poz. 2275)).</w:t>
      </w:r>
    </w:p>
    <w:p w:rsidR="00AB23C4" w:rsidRPr="00A1704A" w:rsidRDefault="00AB23C4" w:rsidP="00BD03AD">
      <w:pPr>
        <w:spacing w:line="360" w:lineRule="auto"/>
        <w:ind w:left="851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lastRenderedPageBreak/>
        <w:t>g) 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</w:r>
    </w:p>
    <w:p w:rsidR="00AB23C4" w:rsidRPr="00A1704A" w:rsidRDefault="00AB23C4" w:rsidP="00BD03AD">
      <w:pPr>
        <w:spacing w:line="360" w:lineRule="auto"/>
        <w:ind w:left="851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h) o którym mowa w art. 9 ust. 1 i 3 lub art. 10 ustawy z dnia 15 czerwca 2012 r. </w:t>
      </w:r>
      <w:r w:rsidR="00BD03AD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 skutkach powierzania wykonywania pracy cudzoziemcom</w:t>
      </w:r>
      <w:r w:rsidR="006B68F5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przebywającym wbrew przepisom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 terytorium Rzeczypospolitej Polskiej – lub za odpowi</w:t>
      </w:r>
      <w:r w:rsidR="006B68F5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edni czyn zabroniony określony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przepisach prawa obcego;</w:t>
      </w:r>
    </w:p>
    <w:p w:rsidR="00AB23C4" w:rsidRPr="00A1704A" w:rsidRDefault="00AB23C4" w:rsidP="00BD03AD">
      <w:pPr>
        <w:spacing w:line="360" w:lineRule="auto"/>
        <w:ind w:left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2) jeżeli urzędującego członka jego organu zarządzającego lub</w:t>
      </w:r>
      <w:r w:rsidR="00BD03AD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nadzorczego, wspólnika spółki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spółce jawnej lub partnerskiej albo komplementariusza w spółce komandytowej lub komandytowo-akcyjnej lub prokurenta prawomocnie skazano za przestępstwo, </w:t>
      </w:r>
      <w:r w:rsidR="007E03C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 którym mowa w pkt 1;</w:t>
      </w:r>
    </w:p>
    <w:p w:rsidR="00AB23C4" w:rsidRPr="00A1704A" w:rsidRDefault="00AB23C4" w:rsidP="00BD03AD">
      <w:pPr>
        <w:spacing w:line="360" w:lineRule="auto"/>
        <w:ind w:left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3) wobec którego wydano prawomocny wyrok sądu lub ostateczną decyzję administracyjną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o zaleganiu z uiszczeniem podatków, opłat lub składek na ubezpieczenie spo</w:t>
      </w:r>
      <w:r w:rsidR="004A264E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łeczne lub zdrowotne, chyba że W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ykonawca odpowiednio prz</w:t>
      </w:r>
      <w:r w:rsidR="0071314A">
        <w:rPr>
          <w:rFonts w:ascii="Muli" w:eastAsia="Times New Roman" w:hAnsi="Muli"/>
          <w:b w:val="0"/>
          <w:color w:val="auto"/>
          <w:sz w:val="22"/>
          <w:lang w:eastAsia="pl-PL"/>
        </w:rPr>
        <w:t>ed upływem terminu do składania</w:t>
      </w:r>
      <w:r w:rsidR="0071314A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AB23C4" w:rsidRPr="00A1704A" w:rsidRDefault="00AB23C4" w:rsidP="00BD03AD">
      <w:pPr>
        <w:spacing w:line="360" w:lineRule="auto"/>
        <w:ind w:left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4) wobec którego prawomocnie orzeczono zakaz ubiegania się o zamówienia publiczne; (Wyraz dodany przez art. 2 pkt 18 lit. b ustawy z dnia 27 listopada 2020 r. o zmianie ustawy o umowie koncesji na roboty budowlane lub usługi, ustawy – Prawo zamówień publicznych oraz niektórych innych ustaw (Dz. U. poz. 2275)).</w:t>
      </w:r>
    </w:p>
    <w:p w:rsidR="00AB23C4" w:rsidRPr="00A1704A" w:rsidRDefault="00BD03AD" w:rsidP="00BD03AD">
      <w:pPr>
        <w:spacing w:line="360" w:lineRule="auto"/>
        <w:ind w:left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 xml:space="preserve">5) </w:t>
      </w:r>
      <w:r w:rsidR="004A264E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jeżeli Z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amawiający może stwierdzić, na podstaw</w:t>
      </w:r>
      <w:r w:rsidR="004A264E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ie wiarygodnych przesłanek, </w:t>
      </w:r>
      <w:r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="004A264E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że Wykonawca zawarł z innymi W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ykonawcami porozumienie mające n</w:t>
      </w:r>
      <w:r w:rsidR="00F716EF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a celu zakłócenie konkurencji,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szczególności jeżeli należąc do tej samej grupy kapitało</w:t>
      </w:r>
      <w:r w:rsidR="00F716EF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wej w rozumieniu ustawy z dnia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16 lutego 2007 r. o ochronie konkurencji i konsumentów, złożyli odrębne oferty, oferty częściowe lub wnioski o dopuszczenie do udziału w postępowaniu, chyba </w:t>
      </w:r>
      <w:r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że wykażą, </w:t>
      </w:r>
      <w:r w:rsidR="00F716EF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że przygotowali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te oferty lub wnioski niezależnie od siebie;</w:t>
      </w:r>
    </w:p>
    <w:p w:rsidR="00AB23C4" w:rsidRPr="00A1704A" w:rsidRDefault="00AB23C4" w:rsidP="00BD03AD">
      <w:pPr>
        <w:spacing w:line="360" w:lineRule="auto"/>
        <w:ind w:left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6) jeżeli, w przypadkach, o których mowa w art. 85 ust. 1, doszło do zakłócenia konkurencji wynikającego z wcz</w:t>
      </w:r>
      <w:r w:rsidR="004A264E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eśniejszego zaangażowania tego W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ykonawcy lub podmiotu, któ</w:t>
      </w:r>
      <w:r w:rsidR="006B68F5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ry należy </w:t>
      </w:r>
      <w:r w:rsidR="004A264E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z W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ykonawcą do tej samej grupy kapitałowej w rozumieniu u</w:t>
      </w:r>
      <w:r w:rsidR="006B68F5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stawy z dnia 16 lutego </w:t>
      </w:r>
      <w:r w:rsidR="006B68F5" w:rsidRPr="00A1704A">
        <w:rPr>
          <w:rFonts w:ascii="Muli" w:eastAsia="Times New Roman" w:hAnsi="Muli"/>
          <w:b w:val="0"/>
          <w:color w:val="auto"/>
          <w:sz w:val="22"/>
          <w:lang w:eastAsia="pl-PL"/>
        </w:rPr>
        <w:lastRenderedPageBreak/>
        <w:t xml:space="preserve">2007 r.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 ochronie konkurencji i konsumentów, chyba że spowodowane tym zakłócenie konkurencji może być wyeliminowane w inny sposób niż przez wykluczenie wykonawcy </w:t>
      </w:r>
      <w:r w:rsidR="00BD03AD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 udziału w postępowaniu o udzielenie zamówienia. </w:t>
      </w:r>
    </w:p>
    <w:p w:rsidR="00AB23C4" w:rsidRPr="00A1704A" w:rsidRDefault="00AB23C4" w:rsidP="00AB23C4">
      <w:p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Art. 109. 1. Z postępowania o udzielenie zamówie</w:t>
      </w:r>
      <w:r w:rsidR="00CA120A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nia Z</w:t>
      </w:r>
      <w:r w:rsidR="00BA4E8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amawiający może wykluczyć W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ykonawcę:</w:t>
      </w:r>
    </w:p>
    <w:p w:rsidR="00AB23C4" w:rsidRPr="00A1704A" w:rsidRDefault="00AB23C4" w:rsidP="00BD03AD">
      <w:pPr>
        <w:spacing w:line="360" w:lineRule="auto"/>
        <w:ind w:left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AB23C4" w:rsidRPr="00A1704A" w:rsidRDefault="00AB23C4" w:rsidP="00BD03AD">
      <w:pPr>
        <w:spacing w:line="360" w:lineRule="auto"/>
        <w:ind w:left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5) który w sposób zawiniony poważnie naruszył obowiązki zawodowe, co podważa jego </w:t>
      </w:r>
      <w:r w:rsidR="00CA120A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uczciwość, w szczególności gdy W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ykonawca w wyniku zamierzonego działania lub rażącego niedbalstwa nie wykonał lub niena</w:t>
      </w:r>
      <w:r w:rsidR="00CA120A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leżycie wykonał zamówienie, co Z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amawiający jest w stanie wykazać za pomocą stosownych dowodów;</w:t>
      </w:r>
    </w:p>
    <w:p w:rsidR="00AB23C4" w:rsidRPr="00A1704A" w:rsidRDefault="00AB23C4" w:rsidP="00BD03AD">
      <w:pPr>
        <w:spacing w:line="360" w:lineRule="auto"/>
        <w:ind w:left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7) który, z przyczyn leżących po jego stronie, w znacznym stopniu lub zakresie nie wykonał lub nienależycie wykonał albo długotrwale nienależycie wykonywał istotne zobowiązanie wynikające z wcześniejszej umowy w sprawie zamówienia p</w:t>
      </w:r>
      <w:r w:rsidR="006B68F5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ublicznego lub umowy koncesji,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co doprowadziło do wypowiedzenia lub odstąpienia od umowy, odszkodowania, wykonania zastępczego lub realizacji uprawnień z tytułu rękojmi za wady;</w:t>
      </w:r>
    </w:p>
    <w:p w:rsidR="00AB23C4" w:rsidRPr="00A1704A" w:rsidRDefault="00AB23C4" w:rsidP="00AB23C4">
      <w:pPr>
        <w:spacing w:line="360" w:lineRule="auto"/>
        <w:ind w:left="720"/>
        <w:jc w:val="both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</w:p>
    <w:p w:rsidR="00FD42A1" w:rsidRPr="00A1704A" w:rsidRDefault="00AB23C4" w:rsidP="00B23DFB">
      <w:pPr>
        <w:numPr>
          <w:ilvl w:val="0"/>
          <w:numId w:val="65"/>
        </w:numPr>
        <w:spacing w:after="120" w:line="360" w:lineRule="auto"/>
        <w:ind w:left="0" w:firstLine="0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WYKAZ OŚWIADCZEŃ LUB DOKUMENTÓW, POTWIERDZAJĄCYCH</w:t>
      </w:r>
      <w:r w:rsidR="00BD03AD">
        <w:rPr>
          <w:rFonts w:ascii="Muli" w:eastAsia="Times New Roman" w:hAnsi="Muli"/>
          <w:color w:val="auto"/>
          <w:sz w:val="22"/>
          <w:lang w:eastAsia="pl-PL"/>
        </w:rPr>
        <w:br/>
      </w:r>
      <w:r w:rsidR="00FD42A1" w:rsidRPr="00A1704A">
        <w:rPr>
          <w:rFonts w:ascii="Muli" w:eastAsia="Times New Roman" w:hAnsi="Muli"/>
          <w:color w:val="auto"/>
          <w:sz w:val="22"/>
          <w:lang w:eastAsia="pl-PL"/>
        </w:rPr>
        <w:t>BRAK PODSTAW WYKLUCZENIA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:</w:t>
      </w:r>
    </w:p>
    <w:p w:rsidR="00AB23C4" w:rsidRPr="00A1704A" w:rsidRDefault="00CA120A" w:rsidP="00854163">
      <w:pPr>
        <w:numPr>
          <w:ilvl w:val="0"/>
          <w:numId w:val="25"/>
        </w:numPr>
        <w:spacing w:line="360" w:lineRule="auto"/>
        <w:ind w:left="397" w:hanging="39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Do oferty W</w:t>
      </w:r>
      <w:r w:rsidR="00AB23C4"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ykonawca dołącza aktualne na dzień składania ofert oświadcze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nie w zakresie wskazanym przez Z</w:t>
      </w:r>
      <w:r w:rsidR="00AB23C4"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amawiającego w specyfikacji warunków zamówienia. Informacje zawarte w oświadczeniu stanowią potwierdzenie, że:</w:t>
      </w:r>
    </w:p>
    <w:p w:rsidR="00AB23C4" w:rsidRPr="00A1704A" w:rsidRDefault="00CA120A" w:rsidP="00854163">
      <w:pPr>
        <w:numPr>
          <w:ilvl w:val="0"/>
          <w:numId w:val="26"/>
        </w:numPr>
        <w:spacing w:line="360" w:lineRule="auto"/>
        <w:ind w:left="794" w:hanging="397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W</w:t>
      </w:r>
      <w:r w:rsidR="00AB23C4"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ykonawca spełnia warunki udziału w postępowaniu i nie podlega wykluczeniu </w:t>
      </w:r>
      <w:r w:rsidR="00AB23C4" w:rsidRPr="00F41A57">
        <w:rPr>
          <w:rFonts w:ascii="Muli" w:eastAsia="Times New Roman" w:hAnsi="Muli"/>
          <w:b w:val="0"/>
          <w:bCs/>
          <w:color w:val="auto"/>
          <w:sz w:val="22"/>
          <w:lang w:eastAsia="pl-PL"/>
        </w:rPr>
        <w:t>(załącznik nr 2 do SWZ)</w:t>
      </w:r>
    </w:p>
    <w:p w:rsidR="00AB23C4" w:rsidRPr="00A1704A" w:rsidRDefault="00AB23C4" w:rsidP="00854163">
      <w:pPr>
        <w:numPr>
          <w:ilvl w:val="0"/>
          <w:numId w:val="25"/>
        </w:numPr>
        <w:spacing w:line="360" w:lineRule="auto"/>
        <w:ind w:left="397" w:hanging="39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hAnsi="Muli"/>
          <w:b w:val="0"/>
          <w:bCs/>
          <w:color w:val="auto"/>
          <w:sz w:val="22"/>
          <w:lang w:eastAsia="pl-PL"/>
        </w:rPr>
        <w:t>W przypadku wspólnego ub</w:t>
      </w:r>
      <w:r w:rsidR="00CA120A" w:rsidRPr="00A1704A">
        <w:rPr>
          <w:rFonts w:ascii="Muli" w:hAnsi="Muli"/>
          <w:b w:val="0"/>
          <w:bCs/>
          <w:color w:val="auto"/>
          <w:sz w:val="22"/>
          <w:lang w:eastAsia="pl-PL"/>
        </w:rPr>
        <w:t>iegania się o zamówienie przez W</w:t>
      </w:r>
      <w:r w:rsidRPr="00A1704A">
        <w:rPr>
          <w:rFonts w:ascii="Muli" w:hAnsi="Muli"/>
          <w:b w:val="0"/>
          <w:bCs/>
          <w:color w:val="auto"/>
          <w:sz w:val="22"/>
          <w:lang w:eastAsia="pl-PL"/>
        </w:rPr>
        <w:t xml:space="preserve">ykonawców oświadczenie, </w:t>
      </w:r>
      <w:r w:rsidR="0071314A">
        <w:rPr>
          <w:rFonts w:ascii="Muli" w:hAnsi="Muli"/>
          <w:b w:val="0"/>
          <w:bCs/>
          <w:color w:val="auto"/>
          <w:sz w:val="22"/>
          <w:lang w:eastAsia="pl-PL"/>
        </w:rPr>
        <w:br/>
      </w:r>
      <w:r w:rsidRPr="00A1704A">
        <w:rPr>
          <w:rFonts w:ascii="Muli" w:hAnsi="Muli"/>
          <w:b w:val="0"/>
          <w:bCs/>
          <w:color w:val="auto"/>
          <w:sz w:val="22"/>
          <w:lang w:eastAsia="pl-PL"/>
        </w:rPr>
        <w:t>o którym</w:t>
      </w:r>
      <w:r w:rsidR="00CA120A" w:rsidRPr="00A1704A">
        <w:rPr>
          <w:rFonts w:ascii="Muli" w:hAnsi="Muli"/>
          <w:b w:val="0"/>
          <w:bCs/>
          <w:color w:val="auto"/>
          <w:sz w:val="22"/>
          <w:lang w:eastAsia="pl-PL"/>
        </w:rPr>
        <w:t xml:space="preserve"> mowa w pkt. 1, składa każdy z W</w:t>
      </w:r>
      <w:r w:rsidRPr="00A1704A">
        <w:rPr>
          <w:rFonts w:ascii="Muli" w:hAnsi="Muli"/>
          <w:b w:val="0"/>
          <w:bCs/>
          <w:color w:val="auto"/>
          <w:sz w:val="22"/>
          <w:lang w:eastAsia="pl-PL"/>
        </w:rPr>
        <w:t>ykona</w:t>
      </w:r>
      <w:r w:rsidR="00F716EF" w:rsidRPr="00A1704A">
        <w:rPr>
          <w:rFonts w:ascii="Muli" w:hAnsi="Muli"/>
          <w:b w:val="0"/>
          <w:bCs/>
          <w:color w:val="auto"/>
          <w:sz w:val="22"/>
          <w:lang w:eastAsia="pl-PL"/>
        </w:rPr>
        <w:t xml:space="preserve">wców wspólnie ubiegających się </w:t>
      </w:r>
      <w:r w:rsidR="00854163">
        <w:rPr>
          <w:rFonts w:ascii="Muli" w:hAnsi="Muli"/>
          <w:b w:val="0"/>
          <w:bCs/>
          <w:color w:val="auto"/>
          <w:sz w:val="22"/>
          <w:lang w:eastAsia="pl-PL"/>
        </w:rPr>
        <w:br/>
      </w:r>
      <w:r w:rsidRPr="00A1704A">
        <w:rPr>
          <w:rFonts w:ascii="Muli" w:hAnsi="Muli"/>
          <w:b w:val="0"/>
          <w:bCs/>
          <w:color w:val="auto"/>
          <w:sz w:val="22"/>
          <w:lang w:eastAsia="pl-PL"/>
        </w:rPr>
        <w:t xml:space="preserve">o zamówienie. Dokumenty </w:t>
      </w:r>
      <w:r w:rsidRPr="00A1704A">
        <w:rPr>
          <w:rFonts w:ascii="Muli" w:hAnsi="Muli"/>
          <w:b w:val="0"/>
          <w:bCs/>
          <w:color w:val="000000"/>
          <w:sz w:val="22"/>
          <w:lang w:eastAsia="pl-PL"/>
        </w:rPr>
        <w:t>te potwierdzają brak podstaw wykluczenia</w:t>
      </w:r>
      <w:r w:rsidR="00F716EF" w:rsidRPr="00A1704A">
        <w:rPr>
          <w:rFonts w:ascii="Muli" w:hAnsi="Muli"/>
          <w:b w:val="0"/>
          <w:bCs/>
          <w:color w:val="000000"/>
          <w:sz w:val="22"/>
          <w:lang w:eastAsia="pl-PL"/>
        </w:rPr>
        <w:t xml:space="preserve"> w zakresie, </w:t>
      </w:r>
      <w:r w:rsidR="00854163">
        <w:rPr>
          <w:rFonts w:ascii="Muli" w:hAnsi="Muli"/>
          <w:b w:val="0"/>
          <w:bCs/>
          <w:color w:val="000000"/>
          <w:sz w:val="22"/>
          <w:lang w:eastAsia="pl-PL"/>
        </w:rPr>
        <w:br/>
      </w:r>
      <w:r w:rsidR="00CA120A" w:rsidRPr="00A1704A">
        <w:rPr>
          <w:rFonts w:ascii="Muli" w:hAnsi="Muli"/>
          <w:b w:val="0"/>
          <w:bCs/>
          <w:color w:val="000000"/>
          <w:sz w:val="22"/>
          <w:lang w:eastAsia="pl-PL"/>
        </w:rPr>
        <w:t>w którym każdy z W</w:t>
      </w:r>
      <w:r w:rsidRPr="00A1704A">
        <w:rPr>
          <w:rFonts w:ascii="Muli" w:hAnsi="Muli"/>
          <w:b w:val="0"/>
          <w:bCs/>
          <w:color w:val="000000"/>
          <w:sz w:val="22"/>
          <w:lang w:eastAsia="pl-PL"/>
        </w:rPr>
        <w:t>ykonawców wykazuje brak podstaw wykluczenia.</w:t>
      </w:r>
    </w:p>
    <w:p w:rsidR="00835837" w:rsidRDefault="00835837" w:rsidP="007E03C2">
      <w:pPr>
        <w:numPr>
          <w:ilvl w:val="0"/>
          <w:numId w:val="25"/>
        </w:numPr>
        <w:spacing w:after="200" w:line="360" w:lineRule="auto"/>
        <w:ind w:left="426" w:hanging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>Oświadczenie Wykonawcy</w:t>
      </w:r>
      <w:r w:rsidR="00F370B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</w:t>
      </w:r>
      <w:r w:rsidRPr="00862EC5">
        <w:rPr>
          <w:rFonts w:ascii="Muli" w:eastAsia="Times New Roman" w:hAnsi="Muli" w:cs="Calibri"/>
          <w:b w:val="0"/>
          <w:color w:val="auto"/>
          <w:sz w:val="22"/>
          <w:lang w:eastAsia="pl-PL"/>
        </w:rPr>
        <w:t>składane na wezwanie Zamawiającego w terminie nie krótszym niż 5 dni,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w zakresie art. 108 ust. 1 pkt. 5 ustawy, braku przynależności do tej 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 xml:space="preserve">samej grupy kapitałowej co inni Wykonawcy, którzy złożyli oferty w rozumieniu ustawy </w:t>
      </w:r>
      <w:r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 dnia 16 lutego 2007 r. o ochronie konkurencji i konsumentów (Dz. U. z 2021 r. poz. 275), albo oświadczenie o przynależności do tej samej grupy kapitałowej wraz z dokumentami lub informacjami potwierdzającymi przygotowanie oferty w postępowaniu niezależnie </w:t>
      </w:r>
      <w:r w:rsidR="00F370BB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od innego Wykonawcy należącego do tej samej grupy kapitałowej </w:t>
      </w:r>
      <w:r w:rsidRPr="00ED6CE7">
        <w:rPr>
          <w:rFonts w:ascii="Muli" w:eastAsia="Times New Roman" w:hAnsi="Muli" w:cs="Calibri"/>
          <w:b w:val="0"/>
          <w:color w:val="auto"/>
          <w:sz w:val="22"/>
          <w:lang w:eastAsia="pl-PL"/>
        </w:rPr>
        <w:t>(</w:t>
      </w:r>
      <w:r w:rsidR="00ED6CE7" w:rsidRPr="00ED6CE7">
        <w:rPr>
          <w:rFonts w:ascii="Muli" w:eastAsia="Times New Roman" w:hAnsi="Muli" w:cs="Calibri"/>
          <w:b w:val="0"/>
          <w:color w:val="auto"/>
          <w:sz w:val="22"/>
          <w:lang w:eastAsia="pl-PL"/>
        </w:rPr>
        <w:t>załącznik nr 6</w:t>
      </w:r>
      <w:r w:rsidRPr="00ED6CE7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</w:t>
      </w:r>
      <w:r w:rsidR="00F5145C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ED6CE7">
        <w:rPr>
          <w:rFonts w:ascii="Muli" w:eastAsia="Times New Roman" w:hAnsi="Muli" w:cs="Calibri"/>
          <w:b w:val="0"/>
          <w:color w:val="auto"/>
          <w:sz w:val="22"/>
          <w:lang w:eastAsia="pl-PL"/>
        </w:rPr>
        <w:t>do SWZ).</w:t>
      </w:r>
    </w:p>
    <w:p w:rsidR="00835837" w:rsidRPr="0032006C" w:rsidRDefault="00835837" w:rsidP="007E03C2">
      <w:pPr>
        <w:numPr>
          <w:ilvl w:val="0"/>
          <w:numId w:val="25"/>
        </w:numPr>
        <w:spacing w:after="200" w:line="360" w:lineRule="auto"/>
        <w:ind w:left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32006C">
        <w:rPr>
          <w:rFonts w:ascii="Muli" w:eastAsia="Times New Roman" w:hAnsi="Muli" w:cs="Calibri"/>
          <w:b w:val="0"/>
          <w:color w:val="auto"/>
          <w:sz w:val="22"/>
          <w:lang w:eastAsia="pl-PL"/>
        </w:rPr>
        <w:t>Wykaz</w:t>
      </w:r>
      <w:r w:rsidR="00ED6CE7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wykonanych/wykonywanych usług</w:t>
      </w:r>
      <w:r w:rsidR="00F370B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</w:t>
      </w:r>
      <w:r w:rsidRPr="000E6992">
        <w:rPr>
          <w:rFonts w:ascii="Muli" w:eastAsia="Times New Roman" w:hAnsi="Muli" w:cs="Calibri"/>
          <w:b w:val="0"/>
          <w:color w:val="auto"/>
          <w:sz w:val="22"/>
          <w:lang w:eastAsia="pl-PL"/>
        </w:rPr>
        <w:t>składany</w:t>
      </w:r>
      <w:r w:rsidRPr="00862EC5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na wezwanie Zamawiającego </w:t>
      </w:r>
      <w:r w:rsidR="007E03C2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862EC5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 terminie nie krótszym niż </w:t>
      </w:r>
      <w:r w:rsidRPr="00B23DFB">
        <w:rPr>
          <w:rFonts w:ascii="Muli" w:eastAsia="Times New Roman" w:hAnsi="Muli" w:cs="Calibri"/>
          <w:b w:val="0"/>
          <w:color w:val="auto"/>
          <w:sz w:val="22"/>
          <w:lang w:eastAsia="pl-PL"/>
        </w:rPr>
        <w:t>5 dni</w:t>
      </w:r>
      <w:r w:rsidRPr="00B23DFB">
        <w:rPr>
          <w:rFonts w:ascii="Muli" w:hAnsi="Muli"/>
          <w:b w:val="0"/>
          <w:sz w:val="23"/>
          <w:szCs w:val="23"/>
        </w:rPr>
        <w:t xml:space="preserve"> wykonanych lub wykonywanych usług w okresie ostatnich 3 lat przed upływem terminu składania ofert, a jeżeli okres prowadzenia działalności jest krótszy – w tym </w:t>
      </w:r>
      <w:r w:rsidRPr="00B23DFB">
        <w:rPr>
          <w:rFonts w:ascii="Muli" w:hAnsi="Muli"/>
          <w:b w:val="0"/>
          <w:sz w:val="22"/>
        </w:rPr>
        <w:t>okresie, wraz z podaniem ich wartości, przedmiotu, dat wykonania i podmiotów, na rzecz których usługi zostały wykonane</w:t>
      </w:r>
      <w:r w:rsidR="00ED6CE7" w:rsidRPr="00B23DFB">
        <w:rPr>
          <w:rFonts w:ascii="Muli" w:hAnsi="Muli"/>
          <w:b w:val="0"/>
          <w:sz w:val="22"/>
        </w:rPr>
        <w:t xml:space="preserve"> lub są wykonywane</w:t>
      </w:r>
      <w:r w:rsidRPr="00B23DFB">
        <w:rPr>
          <w:rFonts w:ascii="Muli" w:hAnsi="Muli"/>
          <w:b w:val="0"/>
          <w:sz w:val="22"/>
        </w:rPr>
        <w:t xml:space="preserve"> (wg w</w:t>
      </w:r>
      <w:r w:rsidR="00ED6CE7" w:rsidRPr="00B23DFB">
        <w:rPr>
          <w:rFonts w:ascii="Muli" w:hAnsi="Muli"/>
          <w:b w:val="0"/>
          <w:sz w:val="22"/>
        </w:rPr>
        <w:t>zoru stanowiącego załącznik nr 5</w:t>
      </w:r>
      <w:r w:rsidR="00197CC5">
        <w:rPr>
          <w:rFonts w:ascii="Muli" w:hAnsi="Muli"/>
          <w:b w:val="0"/>
          <w:sz w:val="22"/>
        </w:rPr>
        <w:t xml:space="preserve"> do SWZ)</w:t>
      </w:r>
      <w:r w:rsidRPr="00B23DFB">
        <w:rPr>
          <w:rFonts w:ascii="Muli" w:hAnsi="Muli"/>
          <w:b w:val="0"/>
          <w:sz w:val="22"/>
        </w:rPr>
        <w:t xml:space="preserve"> oraz załączeniem dowodów określających czy te usługi zostały wykonane lub są wykonywane należycie, przy czym dowodami, o których mowa, są referencje bądź inne dokumenty wystawione przez podmiot, na rzecz którego usługi były wykonywane lub są wykonywane, a jeżeli </w:t>
      </w:r>
      <w:r w:rsidR="00881AF0" w:rsidRPr="00B23DFB">
        <w:rPr>
          <w:rFonts w:ascii="Muli" w:hAnsi="Muli"/>
          <w:b w:val="0"/>
          <w:sz w:val="22"/>
        </w:rPr>
        <w:br/>
      </w:r>
      <w:r w:rsidRPr="00B23DFB">
        <w:rPr>
          <w:rFonts w:ascii="Muli" w:hAnsi="Muli"/>
          <w:b w:val="0"/>
          <w:sz w:val="22"/>
        </w:rPr>
        <w:t xml:space="preserve">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</w:t>
      </w:r>
      <w:r w:rsidR="00F370BB">
        <w:rPr>
          <w:rFonts w:ascii="Muli" w:hAnsi="Muli"/>
          <w:b w:val="0"/>
          <w:sz w:val="22"/>
        </w:rPr>
        <w:br/>
      </w:r>
      <w:r w:rsidRPr="00B23DFB">
        <w:rPr>
          <w:rFonts w:ascii="Muli" w:hAnsi="Muli"/>
          <w:b w:val="0"/>
          <w:sz w:val="22"/>
        </w:rPr>
        <w:t xml:space="preserve">3 miesiące przed upływem terminu składania ofert albo wniosków o dopuszczenie </w:t>
      </w:r>
      <w:r w:rsidR="00F5145C">
        <w:rPr>
          <w:rFonts w:ascii="Muli" w:hAnsi="Muli"/>
          <w:b w:val="0"/>
          <w:sz w:val="22"/>
        </w:rPr>
        <w:br/>
      </w:r>
      <w:r w:rsidRPr="00B23DFB">
        <w:rPr>
          <w:rFonts w:ascii="Muli" w:hAnsi="Muli"/>
          <w:b w:val="0"/>
          <w:sz w:val="22"/>
        </w:rPr>
        <w:t>do udziału w postępowaniu. W przypadku składania oferty przez Wykonawców wspólnie ubiegających się o udzielenie zamówienia, warunek wiedzy i doświadczenia musi spełniać co najmniej 1 podmiot lub ubiegające się podmioty łącznie.</w:t>
      </w:r>
    </w:p>
    <w:p w:rsidR="00835837" w:rsidRPr="00862EC5" w:rsidRDefault="00835837" w:rsidP="00881AF0">
      <w:pPr>
        <w:numPr>
          <w:ilvl w:val="0"/>
          <w:numId w:val="25"/>
        </w:numPr>
        <w:spacing w:after="200" w:line="360" w:lineRule="auto"/>
        <w:ind w:left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Polisa lub dokument potwierdzający, że Wykonawca jest </w:t>
      </w:r>
      <w:r w:rsidRPr="00862EC5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ubezpieczony zgodnie </w:t>
      </w:r>
      <w:r w:rsidR="00881AF0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862EC5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z warunkiem z rozdziału V ust. 1 pkt. 2) lit. b) - składane na wezwanie Zamawiającego </w:t>
      </w:r>
      <w:r w:rsidR="00881AF0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862EC5">
        <w:rPr>
          <w:rFonts w:ascii="Muli" w:eastAsia="Times New Roman" w:hAnsi="Muli" w:cs="Calibri"/>
          <w:b w:val="0"/>
          <w:color w:val="auto"/>
          <w:sz w:val="22"/>
          <w:lang w:eastAsia="pl-PL"/>
        </w:rPr>
        <w:t>w terminie nie krótszym niż 5 dni.</w:t>
      </w:r>
    </w:p>
    <w:p w:rsidR="00835837" w:rsidRPr="00ED6CE7" w:rsidRDefault="00835837" w:rsidP="00881AF0">
      <w:pPr>
        <w:numPr>
          <w:ilvl w:val="0"/>
          <w:numId w:val="25"/>
        </w:numPr>
        <w:spacing w:after="200" w:line="360" w:lineRule="auto"/>
        <w:ind w:left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862EC5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Oświadczenia Wykonawcy dotyczące regulacji "sankcyjnych" </w:t>
      </w:r>
      <w:r w:rsidRPr="00ED6CE7">
        <w:rPr>
          <w:rFonts w:ascii="Muli" w:eastAsia="Times New Roman" w:hAnsi="Muli" w:cs="Calibri"/>
          <w:b w:val="0"/>
          <w:color w:val="auto"/>
          <w:sz w:val="22"/>
          <w:lang w:eastAsia="pl-PL"/>
        </w:rPr>
        <w:t>(</w:t>
      </w:r>
      <w:r w:rsidR="00881AF0">
        <w:rPr>
          <w:rFonts w:ascii="Muli" w:eastAsia="Times New Roman" w:hAnsi="Muli" w:cs="Calibri"/>
          <w:b w:val="0"/>
          <w:color w:val="auto"/>
          <w:sz w:val="22"/>
          <w:lang w:eastAsia="pl-PL"/>
        </w:rPr>
        <w:t>załącznik nr</w:t>
      </w:r>
      <w:r w:rsidR="00ED6CE7" w:rsidRPr="00ED6CE7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9 oraz nr 10</w:t>
      </w:r>
      <w:r w:rsidRPr="00ED6CE7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do SWZ).</w:t>
      </w:r>
    </w:p>
    <w:p w:rsidR="00835837" w:rsidRPr="00862EC5" w:rsidRDefault="00835837" w:rsidP="00881AF0">
      <w:pPr>
        <w:numPr>
          <w:ilvl w:val="0"/>
          <w:numId w:val="25"/>
        </w:numPr>
        <w:spacing w:after="200" w:line="360" w:lineRule="auto"/>
        <w:ind w:left="426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862EC5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>W przypadku Wykonawców wspólnie ubiegających się o udziel</w:t>
      </w:r>
      <w:r w:rsidR="00ED6CE7">
        <w:rPr>
          <w:rFonts w:ascii="Muli" w:eastAsia="Times New Roman" w:hAnsi="Muli" w:cs="Calibri"/>
          <w:b w:val="0"/>
          <w:color w:val="auto"/>
          <w:sz w:val="22"/>
          <w:lang w:eastAsia="pl-PL"/>
        </w:rPr>
        <w:t>enie zamówienia, oświadczenia, o których</w:t>
      </w:r>
      <w:r w:rsidR="00AB0DED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mowa w pkt. 3 </w:t>
      </w:r>
      <w:r w:rsidR="00AB0DED" w:rsidRPr="00881AF0">
        <w:rPr>
          <w:rFonts w:ascii="Muli" w:eastAsia="Times New Roman" w:hAnsi="Muli" w:cs="Calibri"/>
          <w:b w:val="0"/>
          <w:color w:val="auto"/>
          <w:sz w:val="22"/>
          <w:lang w:eastAsia="pl-PL"/>
        </w:rPr>
        <w:t>oraz 6</w:t>
      </w:r>
      <w:r w:rsidRPr="00862EC5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składa oddzielnie każdy z Wykonawców wspólnie ubiegających się o zamówienie.</w:t>
      </w:r>
    </w:p>
    <w:p w:rsidR="00AB23C4" w:rsidRPr="00A1704A" w:rsidRDefault="00AB23C4" w:rsidP="00AB23C4">
      <w:pPr>
        <w:spacing w:line="360" w:lineRule="auto"/>
        <w:ind w:left="72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854163" w:rsidRDefault="00AB23C4" w:rsidP="00B23DFB">
      <w:pPr>
        <w:numPr>
          <w:ilvl w:val="0"/>
          <w:numId w:val="65"/>
        </w:numPr>
        <w:spacing w:after="120" w:line="360" w:lineRule="auto"/>
        <w:ind w:left="0" w:firstLine="0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INFORMACJ</w:t>
      </w:r>
      <w:r w:rsidR="00854163">
        <w:rPr>
          <w:rFonts w:ascii="Muli" w:eastAsia="Times New Roman" w:hAnsi="Muli"/>
          <w:color w:val="auto"/>
          <w:sz w:val="22"/>
          <w:lang w:eastAsia="pl-PL"/>
        </w:rPr>
        <w:t xml:space="preserve">E O SPOSOBIE POROZUMIEWANIA SIĘ </w:t>
      </w:r>
      <w:r w:rsidR="00854163">
        <w:rPr>
          <w:rFonts w:ascii="Muli" w:eastAsia="Times New Roman" w:hAnsi="Muli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ZAMAWIAJĄCEGOZ WYKONAWCAMI ORAZ PRZEKAZYWANIA </w:t>
      </w:r>
      <w:r w:rsidR="00854163">
        <w:rPr>
          <w:rFonts w:ascii="Muli" w:eastAsia="Times New Roman" w:hAnsi="Muli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color w:val="auto"/>
          <w:sz w:val="22"/>
          <w:lang w:eastAsia="pl-PL"/>
        </w:rPr>
        <w:t>OŚWIADCZEŃ</w:t>
      </w:r>
      <w:r w:rsidRPr="00854163">
        <w:rPr>
          <w:rFonts w:ascii="Muli" w:eastAsia="Times New Roman" w:hAnsi="Muli"/>
          <w:color w:val="auto"/>
          <w:sz w:val="22"/>
          <w:lang w:eastAsia="pl-PL"/>
        </w:rPr>
        <w:t>LUB DOKUMENTÓW.</w:t>
      </w:r>
    </w:p>
    <w:p w:rsidR="00FD1E37" w:rsidRPr="00A1704A" w:rsidRDefault="00FD1E37" w:rsidP="00FD1E37">
      <w:pPr>
        <w:numPr>
          <w:ilvl w:val="0"/>
          <w:numId w:val="61"/>
        </w:numPr>
        <w:spacing w:line="360" w:lineRule="auto"/>
        <w:jc w:val="both"/>
        <w:rPr>
          <w:rFonts w:ascii="Muli" w:hAnsi="Muli"/>
          <w:b w:val="0"/>
          <w:bCs/>
          <w:kern w:val="144"/>
          <w:sz w:val="22"/>
        </w:rPr>
      </w:pPr>
      <w:r w:rsidRPr="00A1704A">
        <w:rPr>
          <w:rFonts w:ascii="Muli" w:hAnsi="Muli"/>
          <w:b w:val="0"/>
          <w:bCs/>
          <w:kern w:val="144"/>
          <w:sz w:val="22"/>
        </w:rPr>
        <w:t>Każdy Wykonawca może złożyć tylko jedną o</w:t>
      </w:r>
      <w:r w:rsidR="00854163">
        <w:rPr>
          <w:rFonts w:ascii="Muli" w:hAnsi="Muli"/>
          <w:b w:val="0"/>
          <w:bCs/>
          <w:kern w:val="144"/>
          <w:sz w:val="22"/>
        </w:rPr>
        <w:t xml:space="preserve">fertę na przedmiot zamówienia, </w:t>
      </w:r>
      <w:r w:rsidR="00854163">
        <w:rPr>
          <w:rFonts w:ascii="Muli" w:hAnsi="Muli"/>
          <w:b w:val="0"/>
          <w:bCs/>
          <w:kern w:val="144"/>
          <w:sz w:val="22"/>
        </w:rPr>
        <w:br/>
      </w:r>
      <w:r w:rsidRPr="00A1704A">
        <w:rPr>
          <w:rFonts w:ascii="Muli" w:hAnsi="Muli"/>
          <w:b w:val="0"/>
          <w:bCs/>
          <w:kern w:val="144"/>
          <w:sz w:val="22"/>
        </w:rPr>
        <w:t>a Zamawiający dokona wyboru najkorzystniejszej oferty na podstawie kryteriów ich oceny, opisanych w niniejszej SWZ.</w:t>
      </w:r>
    </w:p>
    <w:p w:rsidR="00FD1E37" w:rsidRPr="00A1704A" w:rsidRDefault="00FD1E37" w:rsidP="00FD1E37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hAnsi="Muli"/>
          <w:b w:val="0"/>
          <w:kern w:val="144"/>
          <w:sz w:val="22"/>
        </w:rPr>
      </w:pPr>
      <w:r w:rsidRPr="00A1704A">
        <w:rPr>
          <w:rFonts w:ascii="Muli" w:hAnsi="Muli"/>
          <w:b w:val="0"/>
          <w:kern w:val="144"/>
          <w:sz w:val="22"/>
        </w:rPr>
        <w:t xml:space="preserve">Cena oferty musi być określona jednoznacznie i skalkulowana przy zachowaniu zasad określonych w niniejszej SWZ. </w:t>
      </w:r>
    </w:p>
    <w:p w:rsidR="00FD1E37" w:rsidRPr="00A1704A" w:rsidRDefault="00FD1E37" w:rsidP="00FD1E37">
      <w:pPr>
        <w:numPr>
          <w:ilvl w:val="0"/>
          <w:numId w:val="61"/>
        </w:numPr>
        <w:tabs>
          <w:tab w:val="left" w:pos="9633"/>
        </w:tabs>
        <w:overflowPunct w:val="0"/>
        <w:autoSpaceDE w:val="0"/>
        <w:autoSpaceDN w:val="0"/>
        <w:adjustRightInd w:val="0"/>
        <w:spacing w:line="360" w:lineRule="auto"/>
        <w:ind w:right="5"/>
        <w:jc w:val="both"/>
        <w:rPr>
          <w:rFonts w:ascii="Muli" w:hAnsi="Muli"/>
          <w:b w:val="0"/>
          <w:kern w:val="144"/>
          <w:sz w:val="22"/>
        </w:rPr>
      </w:pPr>
      <w:r w:rsidRPr="00A1704A">
        <w:rPr>
          <w:rFonts w:ascii="Muli" w:hAnsi="Muli"/>
          <w:b w:val="0"/>
          <w:kern w:val="144"/>
          <w:sz w:val="22"/>
        </w:rPr>
        <w:t>Wykonawcy ponoszą wszelkie koszty związane z przygotowaniem i złożeniem oferty.</w:t>
      </w:r>
    </w:p>
    <w:p w:rsidR="00FD1E37" w:rsidRPr="00A1704A" w:rsidRDefault="00FD1E37" w:rsidP="00FD1E37">
      <w:pPr>
        <w:numPr>
          <w:ilvl w:val="0"/>
          <w:numId w:val="61"/>
        </w:numPr>
        <w:tabs>
          <w:tab w:val="left" w:pos="9633"/>
        </w:tabs>
        <w:overflowPunct w:val="0"/>
        <w:autoSpaceDE w:val="0"/>
        <w:autoSpaceDN w:val="0"/>
        <w:adjustRightInd w:val="0"/>
        <w:spacing w:line="360" w:lineRule="auto"/>
        <w:ind w:right="5"/>
        <w:jc w:val="both"/>
        <w:rPr>
          <w:rFonts w:ascii="Muli" w:hAnsi="Muli"/>
          <w:b w:val="0"/>
          <w:iCs/>
          <w:kern w:val="144"/>
          <w:sz w:val="22"/>
        </w:rPr>
      </w:pPr>
      <w:r w:rsidRPr="00A1704A">
        <w:rPr>
          <w:rFonts w:ascii="Muli" w:hAnsi="Muli"/>
          <w:b w:val="0"/>
          <w:iCs/>
          <w:kern w:val="144"/>
          <w:sz w:val="22"/>
        </w:rPr>
        <w:t xml:space="preserve">Ofertę należy złożyć na </w:t>
      </w:r>
      <w:r w:rsidRPr="0071314A">
        <w:rPr>
          <w:rFonts w:ascii="Muli" w:hAnsi="Muli"/>
          <w:b w:val="0"/>
          <w:iCs/>
          <w:kern w:val="144"/>
          <w:sz w:val="22"/>
        </w:rPr>
        <w:t xml:space="preserve">formularzu ofertowym </w:t>
      </w:r>
      <w:r w:rsidRPr="00ED6CE7">
        <w:rPr>
          <w:rFonts w:ascii="Muli" w:hAnsi="Muli"/>
          <w:b w:val="0"/>
          <w:iCs/>
          <w:kern w:val="144"/>
          <w:sz w:val="22"/>
        </w:rPr>
        <w:t>„</w:t>
      </w:r>
      <w:r w:rsidRPr="00ED6CE7">
        <w:rPr>
          <w:rFonts w:ascii="Muli" w:hAnsi="Muli"/>
          <w:b w:val="0"/>
          <w:iCs/>
          <w:smallCaps/>
          <w:kern w:val="144"/>
          <w:sz w:val="22"/>
        </w:rPr>
        <w:t>Oferta</w:t>
      </w:r>
      <w:r w:rsidRPr="00ED6CE7">
        <w:rPr>
          <w:rFonts w:ascii="Muli" w:hAnsi="Muli"/>
          <w:b w:val="0"/>
          <w:iCs/>
          <w:kern w:val="144"/>
          <w:sz w:val="22"/>
        </w:rPr>
        <w:t>”</w:t>
      </w:r>
      <w:r w:rsidR="0071314A" w:rsidRPr="00ED6CE7">
        <w:rPr>
          <w:rFonts w:ascii="Muli" w:hAnsi="Muli"/>
          <w:b w:val="0"/>
          <w:iCs/>
          <w:kern w:val="144"/>
          <w:sz w:val="22"/>
        </w:rPr>
        <w:t xml:space="preserve"> część A i B</w:t>
      </w:r>
      <w:r w:rsidRPr="00ED6CE7">
        <w:rPr>
          <w:rFonts w:ascii="Muli" w:hAnsi="Muli"/>
          <w:b w:val="0"/>
          <w:iCs/>
          <w:kern w:val="144"/>
          <w:sz w:val="22"/>
        </w:rPr>
        <w:t>.</w:t>
      </w:r>
      <w:r w:rsidRPr="0071314A">
        <w:rPr>
          <w:rFonts w:ascii="Muli" w:hAnsi="Muli"/>
          <w:b w:val="0"/>
          <w:iCs/>
          <w:kern w:val="144"/>
          <w:sz w:val="22"/>
        </w:rPr>
        <w:t xml:space="preserve"> Wykonawcy nie wolno dokonywać żadnych zmian merytorycznych we wzorze formularza „</w:t>
      </w:r>
      <w:r w:rsidRPr="0071314A">
        <w:rPr>
          <w:rFonts w:ascii="Muli" w:hAnsi="Muli"/>
          <w:b w:val="0"/>
          <w:iCs/>
          <w:smallCaps/>
          <w:kern w:val="144"/>
          <w:sz w:val="22"/>
        </w:rPr>
        <w:t>Oferta</w:t>
      </w:r>
      <w:r w:rsidR="00854163" w:rsidRPr="0071314A">
        <w:rPr>
          <w:rFonts w:ascii="Muli" w:hAnsi="Muli"/>
          <w:b w:val="0"/>
          <w:iCs/>
          <w:kern w:val="144"/>
          <w:sz w:val="22"/>
        </w:rPr>
        <w:t>”</w:t>
      </w:r>
      <w:r w:rsidR="0071314A">
        <w:rPr>
          <w:rFonts w:ascii="Muli" w:hAnsi="Muli"/>
          <w:b w:val="0"/>
          <w:iCs/>
          <w:kern w:val="144"/>
          <w:sz w:val="22"/>
        </w:rPr>
        <w:t xml:space="preserve"> część A i B</w:t>
      </w:r>
      <w:r w:rsidR="00F5145C">
        <w:rPr>
          <w:rFonts w:ascii="Muli" w:hAnsi="Muli"/>
          <w:b w:val="0"/>
          <w:iCs/>
          <w:kern w:val="144"/>
          <w:sz w:val="22"/>
        </w:rPr>
        <w:t xml:space="preserve"> </w:t>
      </w:r>
      <w:r w:rsidRPr="00A1704A">
        <w:rPr>
          <w:rFonts w:ascii="Muli" w:hAnsi="Muli"/>
          <w:b w:val="0"/>
          <w:iCs/>
          <w:kern w:val="144"/>
          <w:sz w:val="22"/>
        </w:rPr>
        <w:t xml:space="preserve">opracowanym przez Zamawiającego i zamieszczonym wraz z niniejszą SWZ na stronie internetowej Zamawiającego pod adresem: </w:t>
      </w:r>
      <w:r w:rsidRPr="00A1704A">
        <w:rPr>
          <w:rFonts w:ascii="Muli" w:hAnsi="Muli"/>
          <w:b w:val="0"/>
          <w:iCs/>
          <w:kern w:val="144"/>
          <w:sz w:val="22"/>
          <w:u w:val="single"/>
        </w:rPr>
        <w:t>www.ansb.pl</w:t>
      </w:r>
    </w:p>
    <w:p w:rsidR="00FD1E37" w:rsidRPr="00AB0DED" w:rsidRDefault="00FD1E37" w:rsidP="00AB0DED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hAnsi="Muli"/>
          <w:b w:val="0"/>
          <w:kern w:val="144"/>
          <w:sz w:val="22"/>
        </w:rPr>
      </w:pPr>
      <w:r w:rsidRPr="00A1704A">
        <w:rPr>
          <w:rFonts w:ascii="Muli" w:hAnsi="Muli"/>
          <w:b w:val="0"/>
          <w:kern w:val="144"/>
          <w:sz w:val="22"/>
        </w:rPr>
        <w:t>Ofertę należy sporządzić w języku polskim - pod rygorem niezgodności z treścią tej SWZ.</w:t>
      </w:r>
    </w:p>
    <w:p w:rsidR="00FD1E37" w:rsidRPr="00A1704A" w:rsidRDefault="00FD1E37" w:rsidP="00FD1E37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 xml:space="preserve">Wszystkie dokumenty i oświadczenia sporządzone w językach obcych należy złożyć wraz </w:t>
      </w:r>
      <w:r w:rsidR="0071314A">
        <w:rPr>
          <w:rFonts w:ascii="Muli" w:hAnsi="Muli"/>
          <w:b w:val="0"/>
          <w:sz w:val="22"/>
        </w:rPr>
        <w:br/>
      </w:r>
      <w:r w:rsidRPr="00A1704A">
        <w:rPr>
          <w:rFonts w:ascii="Muli" w:hAnsi="Muli"/>
          <w:b w:val="0"/>
          <w:sz w:val="22"/>
        </w:rPr>
        <w:t>z tłumaczeniami na język polski. W razie wątpliwości wersja polskojęzyczna jest wersją wiążącą.</w:t>
      </w:r>
    </w:p>
    <w:p w:rsidR="00FD1E37" w:rsidRPr="00A1704A" w:rsidRDefault="00FD1E37" w:rsidP="00FD1E37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 xml:space="preserve">Ofertę składa się pod rygorem nieważności w formie elektronicznej lub w postaci elektronicznej opatrzonej podpisem zaufanym lub podpisem osobistym. </w:t>
      </w:r>
    </w:p>
    <w:p w:rsidR="00FD1E37" w:rsidRPr="00A1704A" w:rsidRDefault="00FD1E37" w:rsidP="00FD1E37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hAnsi="Muli"/>
          <w:b w:val="0"/>
          <w:kern w:val="144"/>
          <w:sz w:val="22"/>
        </w:rPr>
      </w:pPr>
      <w:r w:rsidRPr="00A1704A">
        <w:rPr>
          <w:rFonts w:ascii="Muli" w:hAnsi="Muli"/>
          <w:b w:val="0"/>
          <w:kern w:val="144"/>
          <w:sz w:val="22"/>
        </w:rPr>
        <w:t xml:space="preserve">Oferta musi </w:t>
      </w:r>
      <w:r w:rsidRPr="00A1704A">
        <w:rPr>
          <w:rFonts w:ascii="Muli" w:hAnsi="Muli"/>
          <w:b w:val="0"/>
          <w:sz w:val="22"/>
        </w:rPr>
        <w:t>zawierać: wypełniony "</w:t>
      </w:r>
      <w:r w:rsidRPr="0071314A">
        <w:rPr>
          <w:rFonts w:ascii="Muli" w:hAnsi="Muli"/>
          <w:b w:val="0"/>
          <w:sz w:val="22"/>
        </w:rPr>
        <w:t>Formularz ofertowy”</w:t>
      </w:r>
      <w:r w:rsidR="0071314A">
        <w:rPr>
          <w:rFonts w:ascii="Muli" w:hAnsi="Muli"/>
          <w:b w:val="0"/>
          <w:sz w:val="22"/>
        </w:rPr>
        <w:t xml:space="preserve"> część A i B</w:t>
      </w:r>
      <w:r w:rsidRPr="00A1704A">
        <w:rPr>
          <w:rFonts w:ascii="Muli" w:hAnsi="Muli"/>
          <w:b w:val="0"/>
          <w:sz w:val="22"/>
        </w:rPr>
        <w:t xml:space="preserve"> (załącznik nr 1 </w:t>
      </w:r>
      <w:r w:rsidR="00F5145C">
        <w:rPr>
          <w:rFonts w:ascii="Muli" w:hAnsi="Muli"/>
          <w:b w:val="0"/>
          <w:sz w:val="22"/>
        </w:rPr>
        <w:br/>
        <w:t>do SWZ)</w:t>
      </w:r>
      <w:r w:rsidRPr="00A1704A">
        <w:rPr>
          <w:rFonts w:ascii="Muli" w:hAnsi="Muli"/>
          <w:b w:val="0"/>
          <w:sz w:val="22"/>
        </w:rPr>
        <w:t xml:space="preserve"> oraz inne dokumenty i/lub oświadczenia wskazane w niniejszej SWZ jako konieczne do załączenia do oferty.</w:t>
      </w:r>
    </w:p>
    <w:p w:rsidR="00FD1E37" w:rsidRPr="00A1704A" w:rsidRDefault="00FD1E37" w:rsidP="00FD1E37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>W przypadku podpisania oferty lub załączników przez osobę, której umocowanie nie wynika z dokumentów rejestrowych, tj. bez umocowania prawnego do reprezentacji Wykonawcy, dla uznania ważności oferta musi zawierać oryginał stosownego pełnomocnictwa lub kopię stosownego pełnomocnictwa potwierdzoną notarialnie.</w:t>
      </w:r>
    </w:p>
    <w:p w:rsidR="00FD1E37" w:rsidRPr="00A1704A" w:rsidRDefault="00FD1E37" w:rsidP="00FD1E37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 xml:space="preserve"> Poświadczenia za zgodność z oryginałem dokonuje odpowiednio Wykonawca, podmiot </w:t>
      </w:r>
      <w:r w:rsidR="0071314A">
        <w:rPr>
          <w:rFonts w:ascii="Muli" w:hAnsi="Muli"/>
          <w:b w:val="0"/>
          <w:sz w:val="22"/>
        </w:rPr>
        <w:br/>
      </w:r>
      <w:r w:rsidRPr="00A1704A">
        <w:rPr>
          <w:rFonts w:ascii="Muli" w:hAnsi="Muli"/>
          <w:b w:val="0"/>
          <w:sz w:val="22"/>
        </w:rPr>
        <w:t xml:space="preserve">na którego zdolnościach lub sytuacji polega Wykonawca, Wykonawcy wspólnie </w:t>
      </w:r>
      <w:r w:rsidRPr="00A1704A">
        <w:rPr>
          <w:rFonts w:ascii="Muli" w:hAnsi="Muli"/>
          <w:b w:val="0"/>
          <w:sz w:val="22"/>
        </w:rPr>
        <w:lastRenderedPageBreak/>
        <w:t>ubiegający się o udzielenie zamówienia publicznego w zakresie dokumentów, które każdego z nich dotyczą.</w:t>
      </w:r>
    </w:p>
    <w:p w:rsidR="00FD1E37" w:rsidRPr="00A1704A" w:rsidRDefault="00FD1E37" w:rsidP="00FD1E37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 xml:space="preserve"> W postępowaniu o udzielenie zamówienia komunikacja między Zamawiającym </w:t>
      </w:r>
      <w:r w:rsidRPr="00A1704A">
        <w:rPr>
          <w:rFonts w:ascii="Muli" w:hAnsi="Muli"/>
          <w:b w:val="0"/>
          <w:sz w:val="22"/>
        </w:rPr>
        <w:br/>
        <w:t>a Wykonawcami odbywa się przy użyciu portalu e-Zamówienia https://ezamowienia.gov.pl/pl/, ePUAPu https://epuap.gov.pl/wps/portal oraz poczty elektronicznej.</w:t>
      </w:r>
    </w:p>
    <w:p w:rsidR="00FD1E37" w:rsidRPr="00A1704A" w:rsidRDefault="00FD1E37" w:rsidP="00FD1E37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 xml:space="preserve">Zamawiający wyznacza następujące osoby </w:t>
      </w:r>
      <w:r w:rsidR="00AB0DED">
        <w:rPr>
          <w:rFonts w:ascii="Muli" w:hAnsi="Muli"/>
          <w:b w:val="0"/>
          <w:sz w:val="22"/>
        </w:rPr>
        <w:t xml:space="preserve">do kontaktu z Wykonawcami: Pani </w:t>
      </w:r>
      <w:r w:rsidR="00936B87">
        <w:rPr>
          <w:rFonts w:ascii="Muli" w:hAnsi="Muli"/>
          <w:b w:val="0"/>
          <w:sz w:val="22"/>
        </w:rPr>
        <w:t>Agnieszka Górecka</w:t>
      </w:r>
      <w:r w:rsidRPr="00A1704A">
        <w:rPr>
          <w:rFonts w:ascii="Muli" w:hAnsi="Muli"/>
          <w:b w:val="0"/>
          <w:sz w:val="22"/>
        </w:rPr>
        <w:t>, email: przetargi@ansb.pl</w:t>
      </w:r>
    </w:p>
    <w:p w:rsidR="00AB0DED" w:rsidRPr="008729FB" w:rsidRDefault="00AB0DED" w:rsidP="00F77825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Wykonawca zamierzający wziąć udział w postępowaniu o udzielenie zamówienia publicznego, musi posiadać konto na platformie e-zamówienia. Wykonawca posiadający konto na e-zamówienia ma dostęp do formularzy: złożenia, zmiany, wycofania oferty oraz do formularza do komunikacji. </w:t>
      </w:r>
    </w:p>
    <w:p w:rsidR="00AB0DED" w:rsidRPr="008729FB" w:rsidRDefault="00AB0DED" w:rsidP="00F77825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Wymagania techniczne i organizacyjne wysyłania i odbierania dokumentów elektronicznych, elektronicznych kopii dokumentów i oświadczeń oraz informacji przekazywanych przy ich użyciu opisane zostały w Regulaminie korzystania z portalu </w:t>
      </w:r>
      <w:r w:rsidR="00373C3C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>e-Zamówienia.</w:t>
      </w:r>
    </w:p>
    <w:p w:rsidR="00AB0DED" w:rsidRPr="008729FB" w:rsidRDefault="00AB0DED" w:rsidP="00F77825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>Maksymalny rozmiar plików przesyłanych za pośrednictwem dedykowanych formularzy do: złożenia, zmiany, wycofania oferty lub wniosku oraz do komunikacji wynosi 150 MB.</w:t>
      </w:r>
    </w:p>
    <w:p w:rsidR="00AB0DED" w:rsidRPr="008729FB" w:rsidRDefault="00AB0DED" w:rsidP="00F77825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>Za datę przekazania oferty, wniosków, zawiadomień, dokumentów elektronicznych, oświadczeń lub elektronicznych kopii dokumentów lub oświadczeń oraz innych informacji przyjmuje się datę ich przekazania na portal e-Zamówienia.</w:t>
      </w:r>
    </w:p>
    <w:p w:rsidR="00AB0DED" w:rsidRPr="008729FB" w:rsidRDefault="00AB0DED" w:rsidP="00F77825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Dane postępowanie można wyszukać również na Liście wszystkich postępowań klikając wcześniej opcję „Dla Wykonawców” lub ze strony głównej z zakładki Postępowania </w:t>
      </w:r>
      <w:r w:rsidR="00F77825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>na portalu e-Zamówienia.</w:t>
      </w:r>
    </w:p>
    <w:p w:rsidR="00AB0DED" w:rsidRPr="008729FB" w:rsidRDefault="00AB0DED" w:rsidP="00F77825">
      <w:pPr>
        <w:numPr>
          <w:ilvl w:val="0"/>
          <w:numId w:val="61"/>
        </w:numPr>
        <w:tabs>
          <w:tab w:val="left" w:pos="9633"/>
        </w:tabs>
        <w:spacing w:line="360" w:lineRule="auto"/>
        <w:ind w:right="5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>Sposób komunikowania się Zamawiającego z Wykonawcami (nie dotyczy składania ofert)</w:t>
      </w:r>
    </w:p>
    <w:p w:rsidR="00AB0DED" w:rsidRPr="008729FB" w:rsidRDefault="00AB0DED" w:rsidP="00AB0DED">
      <w:pPr>
        <w:spacing w:line="360" w:lineRule="auto"/>
        <w:ind w:left="17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a) W postępowaniu o udzielenie zamówienia komunikacja pomiędzy Zamawiającym 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a Wykonawcami w szczególności składanie oświadczeń, wniosków, zawiadomień 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oraz przekazywanie informacji odbywa się elektronicznie za pośrednictwem 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 udostępnionego przez portal e-Zamówienia formularza. We wszelkiej korespondencji związanej z niniejszym postępowaniem Zamawiający i Wykonawcy posługują się numerem ogłoszenia (BZP lub ID postępowania).</w:t>
      </w:r>
    </w:p>
    <w:p w:rsidR="00AB0DED" w:rsidRPr="008729FB" w:rsidRDefault="00AB0DED" w:rsidP="00AB0DED">
      <w:pPr>
        <w:spacing w:line="360" w:lineRule="auto"/>
        <w:ind w:left="17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lastRenderedPageBreak/>
        <w:t xml:space="preserve">b) Zamawiający może również komunikować się z Wykonawcami za pomocą poczty 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elektronicznej, email: przetargi@ansb.pl</w:t>
      </w:r>
    </w:p>
    <w:p w:rsidR="00AB0DED" w:rsidRPr="008729FB" w:rsidRDefault="00AB0DED" w:rsidP="00AB0DED">
      <w:pPr>
        <w:spacing w:line="360" w:lineRule="auto"/>
        <w:ind w:left="170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>c) Dokumenty elektroniczne, oświadczenia lub elek</w:t>
      </w:r>
      <w:r w:rsidR="00332A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troniczne kopie dokumentów lub 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>oświadczeń składane są przez Wykonaw</w:t>
      </w:r>
      <w:r w:rsidR="00332A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cę za pośrednictwem Formularza 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>do komunikacji jako załączniki. Zamawiają</w:t>
      </w:r>
      <w:r w:rsidR="00332A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cy dopuszcza również możliwość 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>składania dokumentów elektronicznych, oświadczeń lub elektr</w:t>
      </w:r>
      <w:r w:rsidR="00332A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onicznych kopii </w:t>
      </w:r>
      <w:r w:rsidR="00373C3C">
        <w:rPr>
          <w:rFonts w:ascii="Muli" w:eastAsia="Times New Roman" w:hAnsi="Muli" w:cs="Calibri"/>
          <w:b w:val="0"/>
          <w:color w:val="auto"/>
          <w:sz w:val="22"/>
          <w:lang w:eastAsia="pl-PL"/>
        </w:rPr>
        <w:t>dokumentów lub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oświadczeń </w:t>
      </w:r>
      <w:r w:rsidR="00332A69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>za pomocą poczty elektr</w:t>
      </w:r>
      <w:r w:rsidR="00332A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onicznej, na wskazany 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>w pkt b) adres email. Sposób sporządzenia dokumentów elektronicznych, oświadczeń lub elektronicznych kopii dokumentów</w:t>
      </w:r>
      <w:r w:rsidR="00332A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lub oświadczeń musi być zgody 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>z wymaganiami określonymi w rozporządzeniu</w:t>
      </w:r>
      <w:r w:rsidR="00332A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 Prezesa Rady Ministrów z dnia 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27 czerwca 2017 r. w sprawie użycia środków komunikacji elektronicznej 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 xml:space="preserve">w postępowaniu o udzielenie zamówienia </w:t>
      </w:r>
      <w:r w:rsidR="00332A69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publicznego oraz udostępniania </w:t>
      </w:r>
      <w:r w:rsidR="00332A69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i przechowywania dokumentów elektronicznych oraz rozporządzeniu Ministra 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br/>
        <w:t>Rozwoju z dnia 26 lipca 2016 r. w sprawie ro</w:t>
      </w:r>
      <w:r w:rsidR="00197CC5">
        <w:rPr>
          <w:rFonts w:ascii="Muli" w:eastAsia="Times New Roman" w:hAnsi="Muli" w:cs="Calibri"/>
          <w:b w:val="0"/>
          <w:color w:val="auto"/>
          <w:sz w:val="22"/>
          <w:lang w:eastAsia="pl-PL"/>
        </w:rPr>
        <w:t xml:space="preserve">dzajów dokumentów, jakich może </w:t>
      </w:r>
      <w:r w:rsidRPr="008729FB">
        <w:rPr>
          <w:rFonts w:ascii="Muli" w:eastAsia="Times New Roman" w:hAnsi="Muli" w:cs="Calibri"/>
          <w:b w:val="0"/>
          <w:color w:val="auto"/>
          <w:sz w:val="22"/>
          <w:lang w:eastAsia="pl-PL"/>
        </w:rPr>
        <w:t>żądać Zamawiający od Wykonawcy w postępowaniu o udzielenie zamówienia.</w:t>
      </w:r>
    </w:p>
    <w:p w:rsidR="00373C3C" w:rsidRPr="00A1704A" w:rsidRDefault="00373C3C" w:rsidP="00FD1E37">
      <w:pPr>
        <w:pStyle w:val="Akapitzlist"/>
        <w:spacing w:line="360" w:lineRule="auto"/>
        <w:ind w:left="170"/>
        <w:jc w:val="both"/>
        <w:rPr>
          <w:rFonts w:ascii="Muli" w:hAnsi="Muli"/>
          <w:b w:val="0"/>
          <w:sz w:val="22"/>
        </w:rPr>
      </w:pPr>
    </w:p>
    <w:p w:rsidR="00AB23C4" w:rsidRPr="00A1704A" w:rsidRDefault="00AB23C4" w:rsidP="00B23DFB">
      <w:pPr>
        <w:numPr>
          <w:ilvl w:val="0"/>
          <w:numId w:val="65"/>
        </w:numPr>
        <w:spacing w:after="120" w:line="360" w:lineRule="auto"/>
        <w:ind w:left="0" w:firstLine="0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WYMAGANIA DOTYCZĄCE WADIUM.</w:t>
      </w:r>
    </w:p>
    <w:p w:rsidR="00AB23C4" w:rsidRPr="00A1704A" w:rsidRDefault="007429D3" w:rsidP="00854163">
      <w:pPr>
        <w:spacing w:line="360" w:lineRule="auto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Zamawiający nie żąda od W</w:t>
      </w:r>
      <w:r w:rsidR="00AB23C4"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ykonawców wniesienia wadium.</w:t>
      </w:r>
    </w:p>
    <w:p w:rsidR="00AB23C4" w:rsidRPr="00A1704A" w:rsidRDefault="00AB23C4" w:rsidP="00AB23C4">
      <w:pPr>
        <w:spacing w:line="360" w:lineRule="auto"/>
        <w:ind w:left="360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</w:p>
    <w:p w:rsidR="00AB23C4" w:rsidRPr="00A1704A" w:rsidRDefault="00AB23C4" w:rsidP="00B23DFB">
      <w:pPr>
        <w:numPr>
          <w:ilvl w:val="0"/>
          <w:numId w:val="65"/>
        </w:numPr>
        <w:spacing w:after="120" w:line="360" w:lineRule="auto"/>
        <w:ind w:left="0" w:firstLine="0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TERMIN ZWIĄZANIA OFERTĄ.</w:t>
      </w:r>
    </w:p>
    <w:p w:rsidR="00AB23C4" w:rsidRPr="00A1704A" w:rsidRDefault="00AB23C4" w:rsidP="00AB23C4">
      <w:pPr>
        <w:numPr>
          <w:ilvl w:val="1"/>
          <w:numId w:val="5"/>
        </w:numPr>
        <w:spacing w:line="360" w:lineRule="auto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Wykonawca jest związany ofertą przez okres </w:t>
      </w: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30 dni</w:t>
      </w:r>
      <w:r w:rsidR="00CE3AAF">
        <w:rPr>
          <w:rFonts w:ascii="Muli" w:eastAsia="Times New Roman" w:hAnsi="Muli"/>
          <w:bCs/>
          <w:color w:val="auto"/>
          <w:sz w:val="22"/>
          <w:lang w:eastAsia="pl-PL"/>
        </w:rPr>
        <w:t>, tj</w:t>
      </w:r>
      <w:r w:rsidR="00CE3AAF" w:rsidRPr="00332A69">
        <w:rPr>
          <w:rFonts w:ascii="Muli" w:eastAsia="Times New Roman" w:hAnsi="Muli"/>
          <w:bCs/>
          <w:color w:val="auto"/>
          <w:sz w:val="22"/>
          <w:lang w:eastAsia="pl-PL"/>
        </w:rPr>
        <w:t xml:space="preserve">. do dnia </w:t>
      </w:r>
      <w:r w:rsidR="00332A69" w:rsidRPr="00332A69">
        <w:rPr>
          <w:rFonts w:ascii="Muli" w:eastAsia="Times New Roman" w:hAnsi="Muli"/>
          <w:bCs/>
          <w:color w:val="auto"/>
          <w:sz w:val="22"/>
          <w:lang w:eastAsia="pl-PL"/>
        </w:rPr>
        <w:t>06</w:t>
      </w:r>
      <w:r w:rsidR="00373C3C" w:rsidRPr="00332A69">
        <w:rPr>
          <w:rFonts w:ascii="Muli" w:eastAsia="Times New Roman" w:hAnsi="Muli"/>
          <w:bCs/>
          <w:color w:val="auto"/>
          <w:sz w:val="22"/>
          <w:lang w:eastAsia="pl-PL"/>
        </w:rPr>
        <w:t>.</w:t>
      </w:r>
      <w:r w:rsidR="00332A69" w:rsidRPr="00332A69">
        <w:rPr>
          <w:rFonts w:ascii="Muli" w:eastAsia="Times New Roman" w:hAnsi="Muli"/>
          <w:bCs/>
          <w:color w:val="auto"/>
          <w:sz w:val="22"/>
          <w:lang w:eastAsia="pl-PL"/>
        </w:rPr>
        <w:t>02</w:t>
      </w:r>
      <w:r w:rsidR="00197CC5">
        <w:rPr>
          <w:rFonts w:ascii="Muli" w:eastAsia="Times New Roman" w:hAnsi="Muli"/>
          <w:bCs/>
          <w:color w:val="auto"/>
          <w:sz w:val="22"/>
          <w:lang w:eastAsia="pl-PL"/>
        </w:rPr>
        <w:t>.2026</w:t>
      </w:r>
      <w:r w:rsidR="00CE3AAF" w:rsidRPr="00332A69">
        <w:rPr>
          <w:rFonts w:ascii="Muli" w:eastAsia="Times New Roman" w:hAnsi="Muli"/>
          <w:bCs/>
          <w:color w:val="auto"/>
          <w:sz w:val="22"/>
          <w:lang w:eastAsia="pl-PL"/>
        </w:rPr>
        <w:t xml:space="preserve"> r</w:t>
      </w:r>
      <w:r w:rsidRPr="00332A69">
        <w:rPr>
          <w:rFonts w:ascii="Muli" w:eastAsia="Times New Roman" w:hAnsi="Muli"/>
          <w:bCs/>
          <w:color w:val="auto"/>
          <w:sz w:val="22"/>
          <w:lang w:eastAsia="pl-PL"/>
        </w:rPr>
        <w:t>.</w:t>
      </w:r>
    </w:p>
    <w:p w:rsidR="00C555F9" w:rsidRDefault="00AB23C4" w:rsidP="00C555F9">
      <w:pPr>
        <w:numPr>
          <w:ilvl w:val="1"/>
          <w:numId w:val="5"/>
        </w:numPr>
        <w:spacing w:line="360" w:lineRule="auto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Bieg terminu związania ofertą rozpoczyna się wraz z upływem terminu składania ofert.</w:t>
      </w:r>
    </w:p>
    <w:p w:rsidR="00373C3C" w:rsidRPr="00DA4AC9" w:rsidRDefault="00373C3C" w:rsidP="00373C3C">
      <w:pPr>
        <w:spacing w:line="360" w:lineRule="auto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</w:p>
    <w:p w:rsidR="00AB23C4" w:rsidRPr="00A1704A" w:rsidRDefault="00AB23C4" w:rsidP="00B23DFB">
      <w:pPr>
        <w:numPr>
          <w:ilvl w:val="0"/>
          <w:numId w:val="65"/>
        </w:numPr>
        <w:spacing w:after="120" w:line="360" w:lineRule="auto"/>
        <w:ind w:left="0" w:hanging="357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OPIS SPOSOBU PRZYGOTOWYWANIA OFERTY</w:t>
      </w:r>
    </w:p>
    <w:p w:rsidR="00AB23C4" w:rsidRPr="00A1704A" w:rsidRDefault="00AB23C4" w:rsidP="00AB23C4">
      <w:pPr>
        <w:numPr>
          <w:ilvl w:val="0"/>
          <w:numId w:val="27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 ofertę składają się:</w:t>
      </w:r>
    </w:p>
    <w:p w:rsidR="00AB23C4" w:rsidRPr="0071314A" w:rsidRDefault="00AB23C4" w:rsidP="00AB23C4">
      <w:pPr>
        <w:numPr>
          <w:ilvl w:val="0"/>
          <w:numId w:val="6"/>
        </w:numPr>
        <w:spacing w:line="360" w:lineRule="auto"/>
        <w:ind w:left="709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wypełniony i podpisany </w:t>
      </w:r>
      <w:r w:rsidRPr="0071314A">
        <w:rPr>
          <w:rFonts w:ascii="Muli" w:eastAsia="Times New Roman" w:hAnsi="Muli"/>
          <w:color w:val="auto"/>
          <w:sz w:val="22"/>
          <w:lang w:eastAsia="pl-PL"/>
        </w:rPr>
        <w:t>Formularz ofertowy</w:t>
      </w:r>
      <w:r w:rsidR="0071314A">
        <w:rPr>
          <w:rFonts w:ascii="Muli" w:eastAsia="Times New Roman" w:hAnsi="Muli"/>
          <w:color w:val="auto"/>
          <w:sz w:val="22"/>
          <w:lang w:eastAsia="pl-PL"/>
        </w:rPr>
        <w:t xml:space="preserve"> część A i B</w:t>
      </w:r>
      <w:r w:rsidR="00332A69">
        <w:rPr>
          <w:rFonts w:ascii="Muli" w:eastAsia="Times New Roman" w:hAnsi="Muli"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 wykorzystaniem wzoru – </w:t>
      </w:r>
      <w:r w:rsidRPr="00ED6CE7">
        <w:rPr>
          <w:rFonts w:ascii="Muli" w:eastAsia="Times New Roman" w:hAnsi="Muli"/>
          <w:b w:val="0"/>
          <w:color w:val="auto"/>
          <w:sz w:val="22"/>
          <w:lang w:eastAsia="pl-PL"/>
        </w:rPr>
        <w:t>załącznik nr 1 do SWZ</w:t>
      </w:r>
      <w:r w:rsidR="00E04837" w:rsidRPr="00ED6CE7">
        <w:rPr>
          <w:rFonts w:ascii="Muli" w:eastAsia="Times New Roman" w:hAnsi="Muli"/>
          <w:b w:val="0"/>
          <w:color w:val="auto"/>
          <w:sz w:val="22"/>
          <w:lang w:eastAsia="pl-PL"/>
        </w:rPr>
        <w:t>.</w:t>
      </w:r>
    </w:p>
    <w:p w:rsidR="00AB23C4" w:rsidRPr="00A1704A" w:rsidRDefault="00AB23C4" w:rsidP="00AB23C4">
      <w:pPr>
        <w:numPr>
          <w:ilvl w:val="0"/>
          <w:numId w:val="27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Do oferty należy dołączyć:</w:t>
      </w:r>
    </w:p>
    <w:p w:rsidR="00AB23C4" w:rsidRPr="00A1704A" w:rsidRDefault="00AB23C4" w:rsidP="00854163">
      <w:pPr>
        <w:numPr>
          <w:ilvl w:val="0"/>
          <w:numId w:val="7"/>
        </w:numPr>
        <w:spacing w:line="360" w:lineRule="auto"/>
        <w:ind w:left="681" w:hanging="284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Oświadczenie</w:t>
      </w:r>
      <w:r w:rsidR="009378AD" w:rsidRPr="00A1704A">
        <w:rPr>
          <w:rFonts w:ascii="Muli" w:eastAsia="Times New Roman" w:hAnsi="Muli"/>
          <w:color w:val="auto"/>
          <w:sz w:val="22"/>
          <w:lang w:eastAsia="pl-PL"/>
        </w:rPr>
        <w:t xml:space="preserve"> W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ykonawcy dotyczące spełniania warunków udziału oraz przesłanek wykluczenia z postępowania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– załącznik nr 2 do SWZ</w:t>
      </w:r>
      <w:r w:rsidR="00E04837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;</w:t>
      </w:r>
    </w:p>
    <w:p w:rsidR="00AB23C4" w:rsidRPr="00A1704A" w:rsidRDefault="00AB23C4" w:rsidP="00854163">
      <w:pPr>
        <w:numPr>
          <w:ilvl w:val="0"/>
          <w:numId w:val="7"/>
        </w:numPr>
        <w:spacing w:line="360" w:lineRule="auto"/>
        <w:ind w:left="681" w:hanging="284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Dokument uprawniający do reprezentacji osoby podpisujące</w:t>
      </w:r>
      <w:r w:rsidR="00742416" w:rsidRPr="00A1704A">
        <w:rPr>
          <w:rFonts w:ascii="Muli" w:eastAsia="Times New Roman" w:hAnsi="Muli"/>
          <w:color w:val="auto"/>
          <w:sz w:val="22"/>
          <w:lang w:eastAsia="pl-PL"/>
        </w:rPr>
        <w:t>j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 ofertę.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Jeżeli  uprawnienie do reprezentacji osoby podpisującej</w:t>
      </w:r>
      <w:r w:rsidR="00332A6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ofertę nie wynika z dokumentów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lastRenderedPageBreak/>
        <w:t>rejestracyjnych,</w:t>
      </w:r>
      <w:r w:rsidR="00332A6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które Zamawiający ze strony KRS </w:t>
      </w:r>
      <w:r w:rsidR="006B68F5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 CEIDG pobierze samodzielnie, </w:t>
      </w:r>
      <w:r w:rsidR="00854163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do oferty należy załączyć pełnomocnictwo w oryginale lub w postaci kopii poświadczonej notarialnie; </w:t>
      </w:r>
    </w:p>
    <w:p w:rsidR="00AB23C4" w:rsidRPr="00A1704A" w:rsidRDefault="00AB23C4" w:rsidP="00854163">
      <w:pPr>
        <w:numPr>
          <w:ilvl w:val="0"/>
          <w:numId w:val="7"/>
        </w:numPr>
        <w:spacing w:line="360" w:lineRule="auto"/>
        <w:ind w:left="681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w przypadku wnoszenia oferty wspólnej przez dwa lub więcej podmiotów gospodarczych (np. konsorcja/spółki cywilne):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Wykonawcy ustanawiają pełnomocnika do reprezentowania ich w postępowaniu o udzielenie zamówienia lub </w:t>
      </w:r>
      <w:r w:rsidR="0071314A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do reprezentowania w postępowaniu i zawarcia umowy w sprawie zamówienia publicznego, a pełnomocnictwo/upoważnienie do pełnienia takiej funkcji – wystawione zgodnie z wymogami ustawowymi, podpisane przez prawnie upoważnionych przedstawicieli – winno być dołączone do oferty;</w:t>
      </w:r>
    </w:p>
    <w:p w:rsidR="00CE3AAF" w:rsidRPr="00ED6CE7" w:rsidRDefault="00CE3AAF" w:rsidP="00CE3A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23"/>
          <w:szCs w:val="23"/>
          <w:lang w:eastAsia="pl-PL"/>
        </w:rPr>
      </w:pPr>
      <w:r w:rsidRPr="00CE3AAF">
        <w:rPr>
          <w:rFonts w:ascii="Muli" w:eastAsia="Times New Roman" w:hAnsi="Muli" w:cs="Calibri"/>
          <w:b w:val="0"/>
          <w:color w:val="auto"/>
          <w:sz w:val="23"/>
          <w:szCs w:val="23"/>
          <w:lang w:eastAsia="pl-PL"/>
        </w:rPr>
        <w:t xml:space="preserve">oświadczenie dotyczące regulacji "sankcyjnych" </w:t>
      </w:r>
      <w:r w:rsidRPr="00ED6CE7">
        <w:rPr>
          <w:rFonts w:ascii="Muli" w:eastAsia="Times New Roman" w:hAnsi="Muli" w:cs="Calibri"/>
          <w:b w:val="0"/>
          <w:color w:val="auto"/>
          <w:sz w:val="23"/>
          <w:szCs w:val="23"/>
          <w:lang w:eastAsia="pl-PL"/>
        </w:rPr>
        <w:t>(</w:t>
      </w:r>
      <w:r w:rsidR="00ED6CE7" w:rsidRPr="00ED6CE7">
        <w:rPr>
          <w:rFonts w:ascii="Muli" w:eastAsia="Times New Roman" w:hAnsi="Muli" w:cs="Calibri"/>
          <w:b w:val="0"/>
          <w:color w:val="auto"/>
          <w:sz w:val="23"/>
          <w:szCs w:val="23"/>
          <w:lang w:eastAsia="pl-PL"/>
        </w:rPr>
        <w:t>załącznik nr 9</w:t>
      </w:r>
      <w:r w:rsidRPr="00ED6CE7">
        <w:rPr>
          <w:rFonts w:ascii="Muli" w:eastAsia="Times New Roman" w:hAnsi="Muli" w:cs="Calibri"/>
          <w:b w:val="0"/>
          <w:color w:val="auto"/>
          <w:sz w:val="23"/>
          <w:szCs w:val="23"/>
          <w:lang w:eastAsia="pl-PL"/>
        </w:rPr>
        <w:t xml:space="preserve"> do SWZ),</w:t>
      </w:r>
    </w:p>
    <w:p w:rsidR="00CE3AAF" w:rsidRPr="00ED6CE7" w:rsidRDefault="00CE3AAF" w:rsidP="00CE3AAF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Muli" w:eastAsia="Times New Roman" w:hAnsi="Muli" w:cs="Calibri"/>
          <w:b w:val="0"/>
          <w:color w:val="auto"/>
          <w:sz w:val="22"/>
          <w:lang w:eastAsia="pl-PL"/>
        </w:rPr>
      </w:pPr>
      <w:r w:rsidRPr="00ED6CE7">
        <w:rPr>
          <w:rFonts w:ascii="Muli" w:eastAsia="Times New Roman" w:hAnsi="Muli" w:cs="Calibri"/>
          <w:b w:val="0"/>
          <w:color w:val="auto"/>
          <w:sz w:val="23"/>
          <w:szCs w:val="23"/>
          <w:lang w:eastAsia="pl-PL"/>
        </w:rPr>
        <w:t>oświadczenie Wykonawcy (</w:t>
      </w:r>
      <w:r w:rsidR="00ED6CE7" w:rsidRPr="00ED6CE7">
        <w:rPr>
          <w:rFonts w:ascii="Muli" w:eastAsia="Times New Roman" w:hAnsi="Muli" w:cs="Calibri"/>
          <w:b w:val="0"/>
          <w:color w:val="auto"/>
          <w:sz w:val="23"/>
          <w:szCs w:val="23"/>
          <w:lang w:eastAsia="pl-PL"/>
        </w:rPr>
        <w:t>załącznik nr 10</w:t>
      </w:r>
      <w:r w:rsidRPr="00ED6CE7">
        <w:rPr>
          <w:rFonts w:ascii="Muli" w:eastAsia="Times New Roman" w:hAnsi="Muli" w:cs="Calibri"/>
          <w:b w:val="0"/>
          <w:color w:val="auto"/>
          <w:sz w:val="23"/>
          <w:szCs w:val="23"/>
          <w:lang w:eastAsia="pl-PL"/>
        </w:rPr>
        <w:t>).</w:t>
      </w:r>
    </w:p>
    <w:p w:rsidR="00AB23C4" w:rsidRPr="00CE3AAF" w:rsidRDefault="00AB23C4" w:rsidP="00CE3AAF">
      <w:pPr>
        <w:numPr>
          <w:ilvl w:val="0"/>
          <w:numId w:val="27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Poprawki w ofercie powinny być naniesione czytelnie oraz opatrzone podpisem osoby upoważnionej do podpisania oferty.</w:t>
      </w:r>
    </w:p>
    <w:p w:rsidR="00AB23C4" w:rsidRPr="00A1704A" w:rsidRDefault="00AB23C4" w:rsidP="00AB23C4">
      <w:pPr>
        <w:numPr>
          <w:ilvl w:val="0"/>
          <w:numId w:val="27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Oferta oraz wszystkie wymagane załączniki winny być podpisane przez osobę/osoby uprawnione do reprezentowania zgodnie z przed</w:t>
      </w:r>
      <w:r w:rsidR="005A2778">
        <w:rPr>
          <w:rFonts w:ascii="Muli" w:eastAsia="Times New Roman" w:hAnsi="Muli"/>
          <w:b w:val="0"/>
          <w:bCs/>
          <w:color w:val="auto"/>
          <w:sz w:val="22"/>
          <w:lang w:eastAsia="pl-PL"/>
        </w:rPr>
        <w:t>stawionym aktem rejestracyjnym,</w:t>
      </w:r>
      <w:r w:rsidR="005A2778">
        <w:rPr>
          <w:rFonts w:ascii="Muli" w:eastAsia="Times New Roman" w:hAnsi="Muli"/>
          <w:b w:val="0"/>
          <w:bCs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wymogami ustawowymi oraz przepisam</w:t>
      </w:r>
      <w:r w:rsidR="00854163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i prawa lub przez upoważnionego 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przedstawiciela. </w:t>
      </w:r>
    </w:p>
    <w:p w:rsidR="00AB23C4" w:rsidRPr="00A1704A" w:rsidRDefault="00AB23C4" w:rsidP="00AB23C4">
      <w:pPr>
        <w:numPr>
          <w:ilvl w:val="0"/>
          <w:numId w:val="27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Zaleca się wykorzystanie załączonych wzorów dokumentów – załączników. Wszystkie pola i pozycje tych wzorów winny być wypełnione, a w szczególności muszą zawierać wszystkie informacje wymagane w niniejszej SWZ. </w:t>
      </w:r>
    </w:p>
    <w:p w:rsidR="00AB23C4" w:rsidRPr="00A1704A" w:rsidRDefault="00AB23C4" w:rsidP="00AB23C4">
      <w:pPr>
        <w:spacing w:line="360" w:lineRule="auto"/>
        <w:ind w:left="426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</w:p>
    <w:p w:rsidR="00AB23C4" w:rsidRPr="00A1704A" w:rsidRDefault="00AB23C4" w:rsidP="00B23DFB">
      <w:pPr>
        <w:numPr>
          <w:ilvl w:val="0"/>
          <w:numId w:val="65"/>
        </w:numPr>
        <w:spacing w:line="360" w:lineRule="auto"/>
        <w:ind w:left="0" w:firstLine="0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MIEJSCE ORAZ TERMIN SKŁADANIA I OTWARCIA OFERT.</w:t>
      </w:r>
    </w:p>
    <w:p w:rsidR="00AB23C4" w:rsidRPr="00854163" w:rsidRDefault="00AB23C4" w:rsidP="00AB23C4">
      <w:pPr>
        <w:spacing w:line="360" w:lineRule="auto"/>
        <w:jc w:val="center"/>
        <w:rPr>
          <w:rFonts w:ascii="Muli" w:eastAsia="Times New Roman" w:hAnsi="Muli"/>
          <w:bCs/>
          <w:color w:val="auto"/>
          <w:sz w:val="12"/>
          <w:lang w:eastAsia="pl-PL"/>
        </w:rPr>
      </w:pPr>
    </w:p>
    <w:p w:rsidR="00FD1E37" w:rsidRPr="00A1704A" w:rsidRDefault="00FD1E37" w:rsidP="00C555F9">
      <w:pPr>
        <w:spacing w:after="120" w:line="312" w:lineRule="auto"/>
        <w:jc w:val="center"/>
        <w:rPr>
          <w:rFonts w:ascii="Muli" w:hAnsi="Muli"/>
          <w:b w:val="0"/>
          <w:bCs/>
          <w:caps/>
          <w:kern w:val="144"/>
          <w:sz w:val="22"/>
          <w:u w:val="single"/>
        </w:rPr>
      </w:pPr>
      <w:r w:rsidRPr="00B27D6A">
        <w:rPr>
          <w:rFonts w:ascii="Muli" w:hAnsi="Muli"/>
          <w:b w:val="0"/>
          <w:bCs/>
          <w:caps/>
          <w:kern w:val="144"/>
          <w:sz w:val="22"/>
          <w:u w:val="single"/>
        </w:rPr>
        <w:t>XI a</w:t>
      </w:r>
      <w:r w:rsidRPr="00A1704A">
        <w:rPr>
          <w:rFonts w:ascii="Muli" w:hAnsi="Muli"/>
          <w:b w:val="0"/>
          <w:bCs/>
          <w:caps/>
          <w:kern w:val="144"/>
          <w:sz w:val="22"/>
          <w:u w:val="single"/>
        </w:rPr>
        <w:t>. Termin składania ofert:</w:t>
      </w:r>
      <w:r w:rsidRPr="00A1704A">
        <w:rPr>
          <w:rFonts w:ascii="Muli" w:hAnsi="Muli"/>
          <w:b w:val="0"/>
          <w:bCs/>
          <w:sz w:val="22"/>
          <w:u w:val="single"/>
        </w:rPr>
        <w:t xml:space="preserve"> do </w:t>
      </w:r>
      <w:r w:rsidRPr="00332A69">
        <w:rPr>
          <w:rFonts w:ascii="Muli" w:hAnsi="Muli"/>
          <w:b w:val="0"/>
          <w:bCs/>
          <w:sz w:val="22"/>
          <w:u w:val="single"/>
        </w:rPr>
        <w:t xml:space="preserve">dnia </w:t>
      </w:r>
      <w:r w:rsidR="00332A69" w:rsidRPr="00332A69">
        <w:rPr>
          <w:rFonts w:ascii="Muli" w:hAnsi="Muli"/>
          <w:b w:val="0"/>
          <w:bCs/>
          <w:sz w:val="22"/>
          <w:u w:val="single"/>
        </w:rPr>
        <w:t>07</w:t>
      </w:r>
      <w:r w:rsidR="0071314A" w:rsidRPr="00332A69">
        <w:rPr>
          <w:rFonts w:ascii="Muli" w:hAnsi="Muli"/>
          <w:b w:val="0"/>
          <w:bCs/>
          <w:sz w:val="22"/>
          <w:u w:val="single"/>
        </w:rPr>
        <w:t>.</w:t>
      </w:r>
      <w:r w:rsidR="00332A69" w:rsidRPr="00332A69">
        <w:rPr>
          <w:rFonts w:ascii="Muli" w:hAnsi="Muli"/>
          <w:b w:val="0"/>
          <w:bCs/>
          <w:sz w:val="22"/>
          <w:u w:val="single"/>
        </w:rPr>
        <w:t>01</w:t>
      </w:r>
      <w:r w:rsidR="005B6357" w:rsidRPr="00332A69">
        <w:rPr>
          <w:rFonts w:ascii="Muli" w:hAnsi="Muli"/>
          <w:b w:val="0"/>
          <w:bCs/>
          <w:sz w:val="22"/>
          <w:u w:val="single"/>
        </w:rPr>
        <w:t>.</w:t>
      </w:r>
      <w:r w:rsidR="00332A69">
        <w:rPr>
          <w:rFonts w:ascii="Muli" w:hAnsi="Muli"/>
          <w:b w:val="0"/>
          <w:sz w:val="22"/>
          <w:u w:val="single"/>
        </w:rPr>
        <w:t>2026</w:t>
      </w:r>
      <w:r w:rsidRPr="00332A69">
        <w:rPr>
          <w:rFonts w:ascii="Muli" w:hAnsi="Muli"/>
          <w:b w:val="0"/>
          <w:sz w:val="22"/>
          <w:u w:val="single"/>
        </w:rPr>
        <w:t xml:space="preserve"> r.</w:t>
      </w:r>
      <w:r w:rsidRPr="00332A69">
        <w:rPr>
          <w:rFonts w:ascii="Muli" w:hAnsi="Muli"/>
          <w:b w:val="0"/>
          <w:bCs/>
          <w:sz w:val="22"/>
          <w:u w:val="single"/>
        </w:rPr>
        <w:t xml:space="preserve"> do godz.</w:t>
      </w:r>
      <w:r w:rsidRPr="00A1704A">
        <w:rPr>
          <w:rFonts w:ascii="Muli" w:hAnsi="Muli"/>
          <w:b w:val="0"/>
          <w:bCs/>
          <w:sz w:val="22"/>
          <w:u w:val="single"/>
        </w:rPr>
        <w:t xml:space="preserve"> 09:00.</w:t>
      </w:r>
    </w:p>
    <w:p w:rsidR="00FD1E37" w:rsidRDefault="00FD1E37" w:rsidP="00FD1E37">
      <w:pPr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>1. Złożenie oferty w postępowaniu.</w:t>
      </w:r>
    </w:p>
    <w:p w:rsidR="00FD1E37" w:rsidRPr="00A1704A" w:rsidRDefault="00FD1E37" w:rsidP="00FD1E37">
      <w:pPr>
        <w:jc w:val="both"/>
        <w:rPr>
          <w:rFonts w:ascii="Muli" w:hAnsi="Muli"/>
          <w:b w:val="0"/>
          <w:sz w:val="22"/>
        </w:rPr>
      </w:pPr>
    </w:p>
    <w:p w:rsidR="00FD1E37" w:rsidRPr="00A1704A" w:rsidRDefault="00FD1E37" w:rsidP="00854163">
      <w:pPr>
        <w:spacing w:line="360" w:lineRule="auto"/>
        <w:ind w:left="340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 xml:space="preserve">1) Wykonawca składa ofertę w postępowaniu za pośrednictwem Formularza </w:t>
      </w:r>
      <w:r w:rsidRPr="00A1704A">
        <w:rPr>
          <w:rFonts w:ascii="Muli" w:hAnsi="Muli"/>
          <w:b w:val="0"/>
          <w:sz w:val="22"/>
        </w:rPr>
        <w:br/>
        <w:t xml:space="preserve">do złożenia, zmiany, wycofania oferty dostępnego na ePUAP i udostępnionego również </w:t>
      </w:r>
      <w:r w:rsidR="00854163">
        <w:rPr>
          <w:rFonts w:ascii="Muli" w:hAnsi="Muli"/>
          <w:b w:val="0"/>
          <w:sz w:val="22"/>
        </w:rPr>
        <w:br/>
      </w:r>
      <w:r w:rsidRPr="00A1704A">
        <w:rPr>
          <w:rFonts w:ascii="Muli" w:hAnsi="Muli"/>
          <w:b w:val="0"/>
          <w:sz w:val="22"/>
        </w:rPr>
        <w:t>na portalu e-Zamówienia. Formularz do zaszyfrowania oferty przez Wykonawcę jest dostępny dla Wykonawców na portalu e-Zamówienia, w szczegółach danego postępowania. W formularzu oferty Wykonawca zobowiązany jest podać adres skrzynki ePUAP, na którym prowadzona będzie korespondencja związana z postępowaniem.</w:t>
      </w:r>
    </w:p>
    <w:p w:rsidR="00FD1E37" w:rsidRPr="00A1704A" w:rsidRDefault="00FD1E37" w:rsidP="00854163">
      <w:pPr>
        <w:spacing w:line="360" w:lineRule="auto"/>
        <w:ind w:left="340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lastRenderedPageBreak/>
        <w:t xml:space="preserve">2) Oferta powinna być sporządzona w języku polskim. Ofertę w formacie danych .doc, .docx składa się pod rygorem nieważności w formie elektronicznej lub w postaci elektronicznej opatrzonej podpisem zaufanym lub podpisem osobistym. Sposób złożenia oferty, w tym zaszyfrowania oferty opisany został w Regulaminie korzystania z portalu </w:t>
      </w:r>
      <w:r w:rsidR="00332A69">
        <w:rPr>
          <w:rFonts w:ascii="Muli" w:hAnsi="Muli"/>
          <w:b w:val="0"/>
          <w:sz w:val="22"/>
        </w:rPr>
        <w:br/>
      </w:r>
      <w:r w:rsidRPr="00A1704A">
        <w:rPr>
          <w:rFonts w:ascii="Muli" w:hAnsi="Muli"/>
          <w:b w:val="0"/>
          <w:sz w:val="22"/>
        </w:rPr>
        <w:t>e-Zamówienia. Ofertę należy złożyć w oryginale.</w:t>
      </w:r>
    </w:p>
    <w:p w:rsidR="00FD1E37" w:rsidRPr="00A1704A" w:rsidRDefault="00FD1E37" w:rsidP="00854163">
      <w:pPr>
        <w:spacing w:line="360" w:lineRule="auto"/>
        <w:ind w:left="340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 xml:space="preserve">3) Wszelkie informacje stanowiące tajemnicę przedsiębiorstwa w rozumieniu ustawy </w:t>
      </w:r>
      <w:r w:rsidRPr="00A1704A">
        <w:rPr>
          <w:rFonts w:ascii="Muli" w:hAnsi="Muli"/>
          <w:b w:val="0"/>
          <w:sz w:val="22"/>
        </w:rPr>
        <w:br/>
        <w:t>z dnia 16 kwietnia 1993 r. o zwalczaniu nieuczciw</w:t>
      </w:r>
      <w:r w:rsidR="0071314A">
        <w:rPr>
          <w:rFonts w:ascii="Muli" w:hAnsi="Muli"/>
          <w:b w:val="0"/>
          <w:sz w:val="22"/>
        </w:rPr>
        <w:t xml:space="preserve">ej konkurencji, które Wykonawca </w:t>
      </w:r>
      <w:r w:rsidRPr="00A1704A">
        <w:rPr>
          <w:rFonts w:ascii="Muli" w:hAnsi="Muli"/>
          <w:b w:val="0"/>
          <w:sz w:val="22"/>
        </w:rPr>
        <w:t>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</w:t>
      </w:r>
    </w:p>
    <w:p w:rsidR="00FD1E37" w:rsidRPr="00A1704A" w:rsidRDefault="00FD1E37" w:rsidP="00854163">
      <w:pPr>
        <w:spacing w:line="360" w:lineRule="auto"/>
        <w:ind w:left="340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 xml:space="preserve">4) Wykonawca może przed upływem terminu do składania ofert zmienić lub wycofać ofertę za pośrednictwem Formularza do złożenia, zmiany, wycofania oferty dostępnego </w:t>
      </w:r>
      <w:r w:rsidR="00332A69">
        <w:rPr>
          <w:rFonts w:ascii="Muli" w:hAnsi="Muli"/>
          <w:b w:val="0"/>
          <w:sz w:val="22"/>
        </w:rPr>
        <w:br/>
      </w:r>
      <w:r w:rsidRPr="00A1704A">
        <w:rPr>
          <w:rFonts w:ascii="Muli" w:hAnsi="Muli"/>
          <w:b w:val="0"/>
          <w:sz w:val="22"/>
        </w:rPr>
        <w:t>na ePUAP udostępnionych również na portalu e-Zamówienia. Sposób zmiany i wycofania oferty został opisany w Instrukcji użytkownika dostępnej na portalu e-Zamówienia.</w:t>
      </w:r>
    </w:p>
    <w:p w:rsidR="00FD1E37" w:rsidRDefault="00FD1E37" w:rsidP="00854163">
      <w:pPr>
        <w:spacing w:line="360" w:lineRule="auto"/>
        <w:ind w:left="340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>5) Wykonawca po upływie terminu do składania ofert nie może skutecznie dokonać zmiany ani wycofać złożonej oferty.</w:t>
      </w:r>
    </w:p>
    <w:p w:rsidR="00854163" w:rsidRPr="00A1704A" w:rsidRDefault="00854163" w:rsidP="00854163">
      <w:pPr>
        <w:spacing w:line="360" w:lineRule="auto"/>
        <w:ind w:left="340"/>
        <w:rPr>
          <w:rFonts w:ascii="Muli" w:hAnsi="Muli"/>
          <w:b w:val="0"/>
          <w:kern w:val="144"/>
          <w:sz w:val="22"/>
        </w:rPr>
      </w:pPr>
    </w:p>
    <w:p w:rsidR="00854163" w:rsidRPr="00936B87" w:rsidRDefault="00854163" w:rsidP="00C555F9">
      <w:pPr>
        <w:pStyle w:val="Tekstpodstawowy22"/>
        <w:tabs>
          <w:tab w:val="clear" w:pos="360"/>
          <w:tab w:val="left" w:pos="708"/>
        </w:tabs>
        <w:spacing w:after="120" w:line="312" w:lineRule="auto"/>
        <w:ind w:left="0" w:firstLine="0"/>
        <w:jc w:val="center"/>
        <w:rPr>
          <w:rFonts w:ascii="Muli" w:hAnsi="Muli"/>
          <w:kern w:val="144"/>
          <w:sz w:val="22"/>
          <w:szCs w:val="22"/>
          <w:u w:val="single"/>
        </w:rPr>
      </w:pPr>
      <w:r w:rsidRPr="00936B87">
        <w:rPr>
          <w:rFonts w:ascii="Muli" w:hAnsi="Muli"/>
          <w:kern w:val="144"/>
          <w:sz w:val="22"/>
          <w:szCs w:val="22"/>
          <w:u w:val="single"/>
        </w:rPr>
        <w:t>XI B.SPOSÓB I TERMIN OTWARCIA OFERT</w:t>
      </w:r>
    </w:p>
    <w:p w:rsidR="00FD1E37" w:rsidRPr="00A1704A" w:rsidRDefault="00FD1E37" w:rsidP="00FD1E37">
      <w:pPr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>1. Otwarcie ofert:</w:t>
      </w:r>
    </w:p>
    <w:p w:rsidR="00FD1E37" w:rsidRPr="00A1704A" w:rsidRDefault="00FD1E37" w:rsidP="00FD1E37">
      <w:pPr>
        <w:jc w:val="both"/>
        <w:rPr>
          <w:rFonts w:ascii="Muli" w:hAnsi="Muli"/>
          <w:b w:val="0"/>
          <w:sz w:val="22"/>
        </w:rPr>
      </w:pPr>
    </w:p>
    <w:p w:rsidR="00FD1E37" w:rsidRPr="00A1704A" w:rsidRDefault="00FD1E37" w:rsidP="00854163">
      <w:pPr>
        <w:spacing w:line="360" w:lineRule="auto"/>
        <w:ind w:left="340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 xml:space="preserve">1) </w:t>
      </w:r>
      <w:r w:rsidRPr="0052450E">
        <w:rPr>
          <w:rFonts w:ascii="Muli" w:hAnsi="Muli"/>
          <w:b w:val="0"/>
          <w:sz w:val="22"/>
          <w:u w:val="single"/>
        </w:rPr>
        <w:t xml:space="preserve">Otwarcie ofert nastąpi w </w:t>
      </w:r>
      <w:r w:rsidRPr="00332A69">
        <w:rPr>
          <w:rFonts w:ascii="Muli" w:hAnsi="Muli"/>
          <w:b w:val="0"/>
          <w:sz w:val="22"/>
          <w:u w:val="single"/>
        </w:rPr>
        <w:t xml:space="preserve">dniu </w:t>
      </w:r>
      <w:r w:rsidR="00332A69" w:rsidRPr="00332A69">
        <w:rPr>
          <w:rFonts w:ascii="Muli" w:hAnsi="Muli"/>
          <w:b w:val="0"/>
          <w:sz w:val="22"/>
          <w:u w:val="single"/>
        </w:rPr>
        <w:t>07</w:t>
      </w:r>
      <w:r w:rsidR="00F42602" w:rsidRPr="00332A69">
        <w:rPr>
          <w:rFonts w:ascii="Muli" w:hAnsi="Muli"/>
          <w:b w:val="0"/>
          <w:sz w:val="22"/>
          <w:u w:val="single"/>
        </w:rPr>
        <w:t>.</w:t>
      </w:r>
      <w:r w:rsidR="00332A69" w:rsidRPr="00332A69">
        <w:rPr>
          <w:rFonts w:ascii="Muli" w:hAnsi="Muli"/>
          <w:b w:val="0"/>
          <w:sz w:val="22"/>
          <w:u w:val="single"/>
        </w:rPr>
        <w:t>01.2026</w:t>
      </w:r>
      <w:r w:rsidR="00CE3AAF" w:rsidRPr="00332A69">
        <w:rPr>
          <w:rFonts w:ascii="Muli" w:hAnsi="Muli"/>
          <w:b w:val="0"/>
          <w:sz w:val="22"/>
          <w:u w:val="single"/>
        </w:rPr>
        <w:t xml:space="preserve"> </w:t>
      </w:r>
      <w:r w:rsidRPr="00332A69">
        <w:rPr>
          <w:rFonts w:ascii="Muli" w:hAnsi="Muli"/>
          <w:b w:val="0"/>
          <w:sz w:val="22"/>
          <w:u w:val="single"/>
        </w:rPr>
        <w:t>r., o godzinie</w:t>
      </w:r>
      <w:r w:rsidRPr="0052450E">
        <w:rPr>
          <w:rFonts w:ascii="Muli" w:hAnsi="Muli"/>
          <w:b w:val="0"/>
          <w:sz w:val="22"/>
          <w:u w:val="single"/>
        </w:rPr>
        <w:t xml:space="preserve"> 10.00.</w:t>
      </w:r>
    </w:p>
    <w:p w:rsidR="00FD1E37" w:rsidRPr="00A1704A" w:rsidRDefault="00FD1E37" w:rsidP="00854163">
      <w:pPr>
        <w:spacing w:line="360" w:lineRule="auto"/>
        <w:ind w:left="340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>2) Otwarcie ofert następuje poprzez użycie mec</w:t>
      </w:r>
      <w:r w:rsidR="0071314A">
        <w:rPr>
          <w:rFonts w:ascii="Muli" w:hAnsi="Muli"/>
          <w:b w:val="0"/>
          <w:sz w:val="22"/>
        </w:rPr>
        <w:t xml:space="preserve">hanizmu do odszyfrowania ofert </w:t>
      </w:r>
      <w:r w:rsidRPr="00A1704A">
        <w:rPr>
          <w:rFonts w:ascii="Muli" w:hAnsi="Muli"/>
          <w:b w:val="0"/>
          <w:sz w:val="22"/>
        </w:rPr>
        <w:t xml:space="preserve">dostępnego po zalogowaniu </w:t>
      </w:r>
      <w:r w:rsidRPr="00B27D6A">
        <w:rPr>
          <w:rFonts w:ascii="Muli" w:hAnsi="Muli"/>
          <w:b w:val="0"/>
          <w:sz w:val="22"/>
        </w:rPr>
        <w:t xml:space="preserve">na portalu e-Zamówienia </w:t>
      </w:r>
      <w:r w:rsidR="00854163" w:rsidRPr="00B27D6A">
        <w:rPr>
          <w:rFonts w:ascii="Muli" w:hAnsi="Muli"/>
          <w:b w:val="0"/>
          <w:sz w:val="22"/>
        </w:rPr>
        <w:t xml:space="preserve">i następuje </w:t>
      </w:r>
      <w:r w:rsidRPr="00B27D6A">
        <w:rPr>
          <w:rFonts w:ascii="Muli" w:hAnsi="Muli"/>
          <w:b w:val="0"/>
          <w:sz w:val="22"/>
        </w:rPr>
        <w:t>poprzez wskazanie pliku do odszyfrowania.</w:t>
      </w:r>
    </w:p>
    <w:p w:rsidR="00FD1E37" w:rsidRPr="00A1704A" w:rsidRDefault="00FD1E37" w:rsidP="00854163">
      <w:pPr>
        <w:spacing w:line="360" w:lineRule="auto"/>
        <w:ind w:left="340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>3) Otwarcie ofert jest jawne, Wykonawcy mogą uczestniczyć w sesji otwarcia ofert.</w:t>
      </w:r>
    </w:p>
    <w:p w:rsidR="00FD1E37" w:rsidRPr="00A1704A" w:rsidRDefault="00FD1E37" w:rsidP="00854163">
      <w:pPr>
        <w:spacing w:line="360" w:lineRule="auto"/>
        <w:ind w:left="340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>4) Niezwłocznie po otwarciu ofert Zamawiający za</w:t>
      </w:r>
      <w:r w:rsidR="007E6980">
        <w:rPr>
          <w:rFonts w:ascii="Muli" w:hAnsi="Muli"/>
          <w:b w:val="0"/>
          <w:sz w:val="22"/>
        </w:rPr>
        <w:t xml:space="preserve">mieści na stronie internetowej </w:t>
      </w:r>
      <w:r w:rsidRPr="00A1704A">
        <w:rPr>
          <w:rFonts w:ascii="Muli" w:hAnsi="Muli"/>
          <w:b w:val="0"/>
          <w:sz w:val="22"/>
        </w:rPr>
        <w:t>informację z otwarcia ofert.</w:t>
      </w:r>
    </w:p>
    <w:p w:rsidR="00AB23C4" w:rsidRDefault="00FD1E37" w:rsidP="00FD1E37">
      <w:pPr>
        <w:spacing w:line="360" w:lineRule="auto"/>
        <w:jc w:val="both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 xml:space="preserve">2. Zamawiający, najpóźniej przed otwarciem ofert, udostępni na stronie internetowej prowadzonego postępowania informację o kwocie, jaką zamierza przeznaczyć </w:t>
      </w:r>
      <w:r w:rsidR="007E6980">
        <w:rPr>
          <w:rFonts w:ascii="Muli" w:hAnsi="Muli"/>
          <w:b w:val="0"/>
          <w:sz w:val="22"/>
        </w:rPr>
        <w:br/>
      </w:r>
      <w:r w:rsidRPr="00A1704A">
        <w:rPr>
          <w:rFonts w:ascii="Muli" w:hAnsi="Muli"/>
          <w:b w:val="0"/>
          <w:sz w:val="22"/>
        </w:rPr>
        <w:t>na sfinansowanie zamówienia.</w:t>
      </w:r>
    </w:p>
    <w:p w:rsidR="005A2778" w:rsidRPr="00A1704A" w:rsidRDefault="005A2778" w:rsidP="00FD1E37">
      <w:pPr>
        <w:spacing w:line="360" w:lineRule="auto"/>
        <w:jc w:val="both"/>
        <w:rPr>
          <w:rFonts w:ascii="Muli" w:hAnsi="Muli"/>
          <w:b w:val="0"/>
          <w:sz w:val="22"/>
        </w:rPr>
      </w:pPr>
    </w:p>
    <w:p w:rsidR="00FD1E37" w:rsidRPr="00A1704A" w:rsidRDefault="00FD1E37" w:rsidP="00FD1E37">
      <w:pPr>
        <w:spacing w:line="360" w:lineRule="auto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</w:p>
    <w:p w:rsidR="00AB23C4" w:rsidRPr="00A1704A" w:rsidRDefault="00AB23C4" w:rsidP="00C555F9">
      <w:pPr>
        <w:numPr>
          <w:ilvl w:val="0"/>
          <w:numId w:val="29"/>
        </w:numPr>
        <w:spacing w:after="120" w:line="360" w:lineRule="auto"/>
        <w:ind w:left="714" w:hanging="357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lastRenderedPageBreak/>
        <w:t>OPIS SPOSOBU OBLICZENIA CENY.</w:t>
      </w:r>
    </w:p>
    <w:p w:rsidR="00AB23C4" w:rsidRPr="00A1704A" w:rsidRDefault="00AB23C4" w:rsidP="00AB23C4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Cena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–</w:t>
      </w:r>
      <w:r w:rsidR="00332A6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powinna obejmować wszystkie koszty związane z wykonaniem przedmiotu zamówienia zgodnie z wymogami SWZ, które mają wpływ na ostateczną zaoferowaną cenę przedmiotu zamówienia; powinna zawierać podatek od towarów i usług i powinna być wyliczona zgodnie z obowiązującymi przepisami prawa.</w:t>
      </w:r>
    </w:p>
    <w:p w:rsidR="00AB23C4" w:rsidRPr="00A1704A" w:rsidRDefault="00AB23C4" w:rsidP="00AB23C4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Cena musi zawierać wszystkie koszty związane z realizacją zamówienia, w tym między innymi: wartość przedmiotu zamówienia, </w:t>
      </w:r>
      <w:r w:rsidR="007E6980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wszystkie wymagane uzgodnienia,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ubezpieczenia, oraz pozostałe czynniki cenotwórcze.</w:t>
      </w:r>
    </w:p>
    <w:p w:rsidR="00AB23C4" w:rsidRPr="00A1704A" w:rsidRDefault="00AB23C4" w:rsidP="00AB23C4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Prawidłowe ustalenie podatku VAT należy do obowiązków Wykonawcy, zgodnie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 xml:space="preserve">z przepisami ustawy o podatku od towarów i usług oraz podatku akcyzowym. </w:t>
      </w:r>
    </w:p>
    <w:p w:rsidR="00AB23C4" w:rsidRPr="00A1704A" w:rsidRDefault="00AB23C4" w:rsidP="00AB23C4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Cena oferty musi być podana w walucie w PLN, z wyodrębnieniem podatku VAT,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z dokładnością do dwóch miejsc po przecinku.</w:t>
      </w:r>
    </w:p>
    <w:p w:rsidR="00AB23C4" w:rsidRPr="00A1704A" w:rsidRDefault="00AB23C4" w:rsidP="00AB23C4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Cena może być tylko jedna.</w:t>
      </w:r>
    </w:p>
    <w:p w:rsidR="00AB23C4" w:rsidRPr="00A1704A" w:rsidRDefault="00AB23C4" w:rsidP="00AB23C4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Cena jest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ceną ryczałtową.</w:t>
      </w:r>
    </w:p>
    <w:p w:rsidR="00AB23C4" w:rsidRPr="00A1704A" w:rsidRDefault="00AB23C4" w:rsidP="00AB23C4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Cenę należy przedstawić w Formularzu ofertowym.</w:t>
      </w:r>
    </w:p>
    <w:p w:rsidR="00AB23C4" w:rsidRPr="00A1704A" w:rsidRDefault="00AB23C4" w:rsidP="00AB23C4">
      <w:pPr>
        <w:numPr>
          <w:ilvl w:val="0"/>
          <w:numId w:val="28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Jeżeli złożono ofertę, której wybór prowadziłby do powstania u Zamawiającego obowiązku podatkowego zgodnie z przepisami o podatku od towarów i usług, Zamawiający w celu oceny takiej oferty dolicza do przedstawionej w niej ceny podatek </w:t>
      </w:r>
      <w:r w:rsidR="00332A69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od towarów i usług, który miałby obowiązek rozliczyć zgodnie z tymi przepisami. Wykonawca, składając ofertę, informuje Zamawiającego, czy wybór oferty bę</w:t>
      </w:r>
      <w:r w:rsidR="007C3D52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dzie prowadzić </w:t>
      </w:r>
      <w:r w:rsidR="006B68F5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do powstania </w:t>
      </w:r>
      <w:r w:rsidR="007C3D52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u Z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amawiającego obowiązku podatkowego, wskazując nazwę (rodzaj) towaru lub usługi, których dostawa lub świadczenie będzie prowadzić do jego powstania, oraz wskazując ich wartość bez kwoty podatku.</w:t>
      </w:r>
    </w:p>
    <w:p w:rsidR="00AB23C4" w:rsidRDefault="00AB23C4" w:rsidP="00AB23C4">
      <w:pPr>
        <w:spacing w:line="360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332A69" w:rsidRPr="00A1704A" w:rsidRDefault="00332A69" w:rsidP="00AB23C4">
      <w:pPr>
        <w:spacing w:line="360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numPr>
          <w:ilvl w:val="0"/>
          <w:numId w:val="30"/>
        </w:numPr>
        <w:spacing w:line="360" w:lineRule="auto"/>
        <w:ind w:left="851" w:hanging="851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OPIS KRYTERIÓW, KTÓRYMI ZAMAWIAJĄCY BĘDZIE SIĘ KIEROWAŁ PRZY WYBORZE OFERTY WRAZ Z PODANIEM WAG TYCH KRYTERIÓW </w:t>
      </w:r>
    </w:p>
    <w:p w:rsidR="00E04837" w:rsidRPr="00A1704A" w:rsidRDefault="00AB23C4" w:rsidP="00C555F9">
      <w:pPr>
        <w:spacing w:after="120" w:line="360" w:lineRule="auto"/>
        <w:ind w:left="851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I SPOSOBU OCENY OFERT.</w:t>
      </w:r>
    </w:p>
    <w:p w:rsidR="00AB23C4" w:rsidRPr="00A1704A" w:rsidRDefault="004E1158" w:rsidP="004E1158">
      <w:p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1.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Kryterium wyboru o</w:t>
      </w:r>
      <w:r w:rsidR="00B27D6A">
        <w:rPr>
          <w:rFonts w:ascii="Muli" w:eastAsia="Times New Roman" w:hAnsi="Muli"/>
          <w:b w:val="0"/>
          <w:color w:val="auto"/>
          <w:sz w:val="22"/>
          <w:lang w:eastAsia="pl-PL"/>
        </w:rPr>
        <w:t>ferty najkorzystniejszej będzie:</w:t>
      </w:r>
    </w:p>
    <w:p w:rsidR="00AB23C4" w:rsidRPr="00332A69" w:rsidRDefault="00AB23C4" w:rsidP="00AB23C4">
      <w:pPr>
        <w:numPr>
          <w:ilvl w:val="0"/>
          <w:numId w:val="14"/>
        </w:numPr>
        <w:spacing w:line="360" w:lineRule="auto"/>
        <w:contextualSpacing/>
        <w:jc w:val="both"/>
        <w:rPr>
          <w:rFonts w:ascii="Muli" w:hAnsi="Muli"/>
          <w:b w:val="0"/>
          <w:color w:val="auto"/>
          <w:sz w:val="22"/>
        </w:rPr>
      </w:pPr>
      <w:r w:rsidRPr="00332A69">
        <w:rPr>
          <w:rFonts w:ascii="Muli" w:hAnsi="Muli"/>
          <w:b w:val="0"/>
          <w:color w:val="auto"/>
          <w:sz w:val="22"/>
        </w:rPr>
        <w:t xml:space="preserve">Cena </w:t>
      </w:r>
      <w:r w:rsidRPr="00332A69">
        <w:rPr>
          <w:rFonts w:ascii="Muli" w:hAnsi="Muli"/>
          <w:b w:val="0"/>
          <w:color w:val="auto"/>
          <w:sz w:val="22"/>
        </w:rPr>
        <w:tab/>
      </w:r>
      <w:r w:rsidRPr="00332A69">
        <w:rPr>
          <w:rFonts w:ascii="Muli" w:hAnsi="Muli"/>
          <w:b w:val="0"/>
          <w:color w:val="auto"/>
          <w:sz w:val="22"/>
        </w:rPr>
        <w:tab/>
      </w:r>
      <w:r w:rsidRPr="00332A69">
        <w:rPr>
          <w:rFonts w:ascii="Muli" w:hAnsi="Muli"/>
          <w:b w:val="0"/>
          <w:color w:val="auto"/>
          <w:sz w:val="22"/>
        </w:rPr>
        <w:tab/>
      </w:r>
      <w:r w:rsidRPr="00332A69">
        <w:rPr>
          <w:rFonts w:ascii="Muli" w:hAnsi="Muli"/>
          <w:b w:val="0"/>
          <w:color w:val="auto"/>
          <w:sz w:val="22"/>
        </w:rPr>
        <w:tab/>
      </w:r>
      <w:r w:rsidRPr="00332A69">
        <w:rPr>
          <w:rFonts w:ascii="Muli" w:hAnsi="Muli"/>
          <w:b w:val="0"/>
          <w:color w:val="auto"/>
          <w:sz w:val="22"/>
        </w:rPr>
        <w:tab/>
      </w:r>
      <w:r w:rsidRPr="00332A69">
        <w:rPr>
          <w:rFonts w:ascii="Muli" w:hAnsi="Muli"/>
          <w:b w:val="0"/>
          <w:color w:val="auto"/>
          <w:sz w:val="22"/>
        </w:rPr>
        <w:tab/>
      </w:r>
      <w:r w:rsidRPr="00332A69">
        <w:rPr>
          <w:rFonts w:ascii="Muli" w:hAnsi="Muli"/>
          <w:b w:val="0"/>
          <w:color w:val="auto"/>
          <w:sz w:val="22"/>
        </w:rPr>
        <w:tab/>
        <w:t xml:space="preserve">– waga kryterium </w:t>
      </w:r>
      <w:r w:rsidR="00055673" w:rsidRPr="00332A69">
        <w:rPr>
          <w:rFonts w:ascii="Muli" w:hAnsi="Muli"/>
          <w:color w:val="auto"/>
          <w:sz w:val="22"/>
        </w:rPr>
        <w:t>8</w:t>
      </w:r>
      <w:r w:rsidRPr="00332A69">
        <w:rPr>
          <w:rFonts w:ascii="Muli" w:hAnsi="Muli"/>
          <w:color w:val="auto"/>
          <w:sz w:val="22"/>
        </w:rPr>
        <w:t>0%.</w:t>
      </w:r>
    </w:p>
    <w:p w:rsidR="00AB23C4" w:rsidRPr="00332A69" w:rsidRDefault="00AB23C4" w:rsidP="00AB23C4">
      <w:pPr>
        <w:numPr>
          <w:ilvl w:val="0"/>
          <w:numId w:val="14"/>
        </w:numPr>
        <w:spacing w:line="360" w:lineRule="auto"/>
        <w:contextualSpacing/>
        <w:jc w:val="both"/>
        <w:rPr>
          <w:rFonts w:ascii="Muli" w:hAnsi="Muli"/>
          <w:b w:val="0"/>
          <w:color w:val="auto"/>
          <w:sz w:val="22"/>
        </w:rPr>
      </w:pPr>
      <w:r w:rsidRPr="00332A69">
        <w:rPr>
          <w:rFonts w:ascii="Muli" w:hAnsi="Muli"/>
          <w:b w:val="0"/>
          <w:color w:val="auto"/>
          <w:sz w:val="22"/>
        </w:rPr>
        <w:t>Wysokość ubezpieczenia OC</w:t>
      </w:r>
      <w:r w:rsidRPr="00332A69">
        <w:rPr>
          <w:rFonts w:ascii="Muli" w:hAnsi="Muli"/>
          <w:b w:val="0"/>
          <w:color w:val="auto"/>
          <w:sz w:val="22"/>
        </w:rPr>
        <w:tab/>
      </w:r>
      <w:r w:rsidRPr="00332A69">
        <w:rPr>
          <w:rFonts w:ascii="Muli" w:hAnsi="Muli"/>
          <w:b w:val="0"/>
          <w:color w:val="auto"/>
          <w:sz w:val="22"/>
        </w:rPr>
        <w:tab/>
      </w:r>
      <w:r w:rsidRPr="00332A69">
        <w:rPr>
          <w:rFonts w:ascii="Muli" w:hAnsi="Muli"/>
          <w:b w:val="0"/>
          <w:color w:val="auto"/>
          <w:sz w:val="22"/>
        </w:rPr>
        <w:tab/>
      </w:r>
      <w:r w:rsidRPr="00332A69">
        <w:rPr>
          <w:rFonts w:ascii="Muli" w:hAnsi="Muli"/>
          <w:b w:val="0"/>
          <w:color w:val="auto"/>
          <w:sz w:val="22"/>
        </w:rPr>
        <w:tab/>
        <w:t xml:space="preserve">– waga kryterium </w:t>
      </w:r>
      <w:r w:rsidR="00055673" w:rsidRPr="00332A69">
        <w:rPr>
          <w:rFonts w:ascii="Muli" w:hAnsi="Muli"/>
          <w:color w:val="auto"/>
          <w:sz w:val="22"/>
        </w:rPr>
        <w:t>2</w:t>
      </w:r>
      <w:r w:rsidRPr="00332A69">
        <w:rPr>
          <w:rFonts w:ascii="Muli" w:hAnsi="Muli"/>
          <w:color w:val="auto"/>
          <w:sz w:val="22"/>
        </w:rPr>
        <w:t>0%</w:t>
      </w:r>
    </w:p>
    <w:p w:rsidR="00AB23C4" w:rsidRPr="00A1704A" w:rsidRDefault="00AB23C4" w:rsidP="00AB23C4">
      <w:pPr>
        <w:spacing w:line="360" w:lineRule="auto"/>
        <w:ind w:firstLine="284"/>
        <w:jc w:val="both"/>
        <w:rPr>
          <w:rFonts w:ascii="Muli" w:hAnsi="Muli"/>
          <w:color w:val="auto"/>
          <w:sz w:val="22"/>
        </w:rPr>
      </w:pPr>
    </w:p>
    <w:p w:rsidR="00AB23C4" w:rsidRPr="00A1704A" w:rsidRDefault="00AB23C4" w:rsidP="00AB23C4">
      <w:pPr>
        <w:spacing w:line="360" w:lineRule="auto"/>
        <w:jc w:val="both"/>
        <w:rPr>
          <w:rFonts w:ascii="Muli" w:hAnsi="Muli"/>
          <w:color w:val="auto"/>
          <w:sz w:val="22"/>
          <w:u w:val="single"/>
        </w:rPr>
      </w:pPr>
      <w:r w:rsidRPr="00A1704A">
        <w:rPr>
          <w:rFonts w:ascii="Muli" w:hAnsi="Muli"/>
          <w:color w:val="auto"/>
          <w:sz w:val="22"/>
          <w:u w:val="single"/>
        </w:rPr>
        <w:lastRenderedPageBreak/>
        <w:t>2.  Sposób oceny ofert</w:t>
      </w:r>
    </w:p>
    <w:p w:rsidR="00AB23C4" w:rsidRPr="00A1704A" w:rsidRDefault="00AB23C4" w:rsidP="00AB23C4">
      <w:pPr>
        <w:numPr>
          <w:ilvl w:val="0"/>
          <w:numId w:val="13"/>
        </w:numPr>
        <w:spacing w:line="360" w:lineRule="auto"/>
        <w:contextualSpacing/>
        <w:jc w:val="both"/>
        <w:rPr>
          <w:rFonts w:ascii="Muli" w:hAnsi="Muli"/>
          <w:color w:val="auto"/>
          <w:sz w:val="22"/>
        </w:rPr>
      </w:pPr>
      <w:r w:rsidRPr="00A1704A">
        <w:rPr>
          <w:rFonts w:ascii="Muli" w:hAnsi="Muli"/>
          <w:color w:val="auto"/>
          <w:sz w:val="22"/>
        </w:rPr>
        <w:t xml:space="preserve">w kryterium CENA (cena brutto): </w:t>
      </w:r>
    </w:p>
    <w:p w:rsidR="00AB23C4" w:rsidRPr="00A1704A" w:rsidRDefault="00AB23C4" w:rsidP="00AB23C4">
      <w:pPr>
        <w:spacing w:line="360" w:lineRule="auto"/>
        <w:ind w:left="360"/>
        <w:jc w:val="both"/>
        <w:rPr>
          <w:rFonts w:ascii="Muli" w:hAnsi="Muli"/>
          <w:b w:val="0"/>
          <w:color w:val="auto"/>
          <w:sz w:val="22"/>
        </w:rPr>
      </w:pPr>
      <w:r w:rsidRPr="00A1704A">
        <w:rPr>
          <w:rFonts w:ascii="Muli" w:hAnsi="Muli"/>
          <w:b w:val="0"/>
          <w:color w:val="auto"/>
          <w:sz w:val="22"/>
        </w:rPr>
        <w:t>Liczba punktów dla każdej oferty w tym kryterium zostanie wyliczona wg poniższego wzoru:</w:t>
      </w:r>
    </w:p>
    <w:p w:rsidR="00C555F9" w:rsidRPr="00B847B4" w:rsidRDefault="00C555F9" w:rsidP="00AB23C4">
      <w:pPr>
        <w:spacing w:line="360" w:lineRule="auto"/>
        <w:ind w:left="360"/>
        <w:jc w:val="both"/>
        <w:rPr>
          <w:rFonts w:ascii="Muli" w:hAnsi="Muli"/>
          <w:b w:val="0"/>
          <w:color w:val="auto"/>
          <w:sz w:val="12"/>
        </w:rPr>
      </w:pPr>
    </w:p>
    <w:p w:rsidR="00AB23C4" w:rsidRPr="00A1704A" w:rsidRDefault="00AB23C4" w:rsidP="0062279D">
      <w:pPr>
        <w:spacing w:line="360" w:lineRule="auto"/>
        <w:ind w:firstLine="709"/>
        <w:jc w:val="both"/>
        <w:rPr>
          <w:rFonts w:ascii="Muli" w:hAnsi="Muli"/>
          <w:b w:val="0"/>
          <w:color w:val="auto"/>
          <w:sz w:val="22"/>
          <w:lang w:val="de-DE"/>
        </w:rPr>
      </w:pPr>
      <w:r w:rsidRPr="00A1704A">
        <w:rPr>
          <w:rFonts w:ascii="Muli" w:hAnsi="Muli"/>
          <w:b w:val="0"/>
          <w:color w:val="auto"/>
          <w:sz w:val="22"/>
          <w:lang w:val="de-DE"/>
        </w:rPr>
        <w:t>C</w:t>
      </w:r>
      <w:r w:rsidRPr="00A1704A">
        <w:rPr>
          <w:rFonts w:ascii="Muli" w:hAnsi="Muli"/>
          <w:b w:val="0"/>
          <w:color w:val="auto"/>
          <w:sz w:val="22"/>
          <w:vertAlign w:val="subscript"/>
          <w:lang w:val="de-DE"/>
        </w:rPr>
        <w:t xml:space="preserve"> min.</w:t>
      </w:r>
    </w:p>
    <w:p w:rsidR="00AB23C4" w:rsidRPr="00A1704A" w:rsidRDefault="00AB23C4" w:rsidP="00AB23C4">
      <w:pPr>
        <w:spacing w:line="360" w:lineRule="auto"/>
        <w:jc w:val="both"/>
        <w:rPr>
          <w:rFonts w:ascii="Muli" w:hAnsi="Muli"/>
          <w:b w:val="0"/>
          <w:color w:val="auto"/>
          <w:sz w:val="22"/>
          <w:lang w:val="de-DE"/>
        </w:rPr>
      </w:pPr>
      <w:r w:rsidRPr="00A1704A">
        <w:rPr>
          <w:rFonts w:ascii="Muli" w:hAnsi="Muli"/>
          <w:color w:val="auto"/>
          <w:sz w:val="22"/>
          <w:lang w:val="de-DE"/>
        </w:rPr>
        <w:t>C</w:t>
      </w:r>
      <w:r w:rsidR="00055673">
        <w:rPr>
          <w:rFonts w:ascii="Muli" w:hAnsi="Muli"/>
          <w:b w:val="0"/>
          <w:color w:val="auto"/>
          <w:sz w:val="22"/>
          <w:lang w:val="de-DE"/>
        </w:rPr>
        <w:t xml:space="preserve"> =  ------------  x 8</w:t>
      </w:r>
      <w:r w:rsidRPr="00A1704A">
        <w:rPr>
          <w:rFonts w:ascii="Muli" w:hAnsi="Muli"/>
          <w:b w:val="0"/>
          <w:color w:val="auto"/>
          <w:sz w:val="22"/>
          <w:lang w:val="de-DE"/>
        </w:rPr>
        <w:t xml:space="preserve">0                             </w:t>
      </w:r>
    </w:p>
    <w:p w:rsidR="00AB23C4" w:rsidRPr="00A1704A" w:rsidRDefault="00AB23C4" w:rsidP="0062279D">
      <w:pPr>
        <w:spacing w:line="360" w:lineRule="auto"/>
        <w:ind w:firstLine="709"/>
        <w:jc w:val="both"/>
        <w:rPr>
          <w:rFonts w:ascii="Muli" w:hAnsi="Muli"/>
          <w:b w:val="0"/>
          <w:color w:val="auto"/>
          <w:sz w:val="22"/>
          <w:lang w:val="de-DE"/>
        </w:rPr>
      </w:pPr>
      <w:r w:rsidRPr="00A1704A">
        <w:rPr>
          <w:rFonts w:ascii="Muli" w:hAnsi="Muli"/>
          <w:b w:val="0"/>
          <w:color w:val="auto"/>
          <w:sz w:val="22"/>
          <w:lang w:val="de-DE"/>
        </w:rPr>
        <w:t>C</w:t>
      </w:r>
      <w:r w:rsidR="00332A69">
        <w:rPr>
          <w:rFonts w:ascii="Muli" w:hAnsi="Muli"/>
          <w:b w:val="0"/>
          <w:color w:val="auto"/>
          <w:sz w:val="22"/>
          <w:lang w:val="de-DE"/>
        </w:rPr>
        <w:t xml:space="preserve"> </w:t>
      </w:r>
      <w:r w:rsidRPr="00A1704A">
        <w:rPr>
          <w:rFonts w:ascii="Muli" w:hAnsi="Muli"/>
          <w:b w:val="0"/>
          <w:color w:val="auto"/>
          <w:sz w:val="22"/>
          <w:vertAlign w:val="subscript"/>
          <w:lang w:val="de-DE"/>
        </w:rPr>
        <w:t>bad.</w:t>
      </w:r>
    </w:p>
    <w:p w:rsidR="00E04837" w:rsidRPr="00B847B4" w:rsidRDefault="00E04837" w:rsidP="00AB23C4">
      <w:pPr>
        <w:spacing w:line="360" w:lineRule="auto"/>
        <w:ind w:left="720" w:hanging="360"/>
        <w:jc w:val="both"/>
        <w:rPr>
          <w:rFonts w:ascii="Muli" w:hAnsi="Muli"/>
          <w:b w:val="0"/>
          <w:color w:val="auto"/>
          <w:sz w:val="12"/>
        </w:rPr>
      </w:pPr>
    </w:p>
    <w:p w:rsidR="00AB23C4" w:rsidRPr="00A1704A" w:rsidRDefault="00AB23C4" w:rsidP="00AB23C4">
      <w:pPr>
        <w:spacing w:line="360" w:lineRule="auto"/>
        <w:ind w:left="720" w:hanging="360"/>
        <w:jc w:val="both"/>
        <w:rPr>
          <w:rFonts w:ascii="Muli" w:hAnsi="Muli"/>
          <w:b w:val="0"/>
          <w:color w:val="auto"/>
          <w:sz w:val="22"/>
        </w:rPr>
      </w:pPr>
      <w:r w:rsidRPr="00A1704A">
        <w:rPr>
          <w:rFonts w:ascii="Muli" w:hAnsi="Muli"/>
          <w:b w:val="0"/>
          <w:color w:val="auto"/>
          <w:sz w:val="22"/>
        </w:rPr>
        <w:t>gdzie:</w:t>
      </w:r>
    </w:p>
    <w:p w:rsidR="00AB23C4" w:rsidRPr="00A1704A" w:rsidRDefault="00AB23C4" w:rsidP="00AB23C4">
      <w:pPr>
        <w:spacing w:line="360" w:lineRule="auto"/>
        <w:ind w:left="720" w:hanging="357"/>
        <w:jc w:val="both"/>
        <w:rPr>
          <w:rFonts w:ascii="Muli" w:hAnsi="Muli"/>
          <w:b w:val="0"/>
          <w:color w:val="auto"/>
          <w:sz w:val="22"/>
        </w:rPr>
      </w:pPr>
      <w:r w:rsidRPr="00A1704A">
        <w:rPr>
          <w:rFonts w:ascii="Muli" w:hAnsi="Muli"/>
          <w:b w:val="0"/>
          <w:color w:val="auto"/>
          <w:sz w:val="22"/>
        </w:rPr>
        <w:t>C      – liczba punktów oferty badanej</w:t>
      </w:r>
    </w:p>
    <w:p w:rsidR="00AB23C4" w:rsidRPr="00A1704A" w:rsidRDefault="00AB23C4" w:rsidP="00AB23C4">
      <w:pPr>
        <w:spacing w:line="360" w:lineRule="auto"/>
        <w:ind w:left="720" w:hanging="357"/>
        <w:jc w:val="both"/>
        <w:rPr>
          <w:rFonts w:ascii="Muli" w:hAnsi="Muli"/>
          <w:b w:val="0"/>
          <w:color w:val="auto"/>
          <w:sz w:val="22"/>
        </w:rPr>
      </w:pPr>
      <w:r w:rsidRPr="00A1704A">
        <w:rPr>
          <w:rFonts w:ascii="Muli" w:hAnsi="Muli"/>
          <w:b w:val="0"/>
          <w:color w:val="auto"/>
          <w:sz w:val="22"/>
        </w:rPr>
        <w:t>C</w:t>
      </w:r>
      <w:r w:rsidRPr="00A1704A">
        <w:rPr>
          <w:rFonts w:ascii="Muli" w:hAnsi="Muli"/>
          <w:b w:val="0"/>
          <w:color w:val="auto"/>
          <w:sz w:val="22"/>
          <w:vertAlign w:val="subscript"/>
        </w:rPr>
        <w:t xml:space="preserve"> min.</w:t>
      </w:r>
      <w:r w:rsidRPr="00A1704A">
        <w:rPr>
          <w:rFonts w:ascii="Muli" w:hAnsi="Muli"/>
          <w:b w:val="0"/>
          <w:color w:val="auto"/>
          <w:sz w:val="22"/>
        </w:rPr>
        <w:t xml:space="preserve"> – cena minimalna spośród wszystkich ofert niepodlegających odrzuceniu</w:t>
      </w:r>
    </w:p>
    <w:p w:rsidR="00AB23C4" w:rsidRPr="00A1704A" w:rsidRDefault="00AB23C4" w:rsidP="00AB23C4">
      <w:pPr>
        <w:spacing w:line="360" w:lineRule="auto"/>
        <w:ind w:left="714" w:hanging="357"/>
        <w:jc w:val="both"/>
        <w:rPr>
          <w:rFonts w:ascii="Muli" w:hAnsi="Muli"/>
          <w:b w:val="0"/>
          <w:color w:val="auto"/>
          <w:sz w:val="22"/>
        </w:rPr>
      </w:pPr>
      <w:r w:rsidRPr="00A1704A">
        <w:rPr>
          <w:rFonts w:ascii="Muli" w:hAnsi="Muli"/>
          <w:b w:val="0"/>
          <w:color w:val="auto"/>
          <w:sz w:val="22"/>
        </w:rPr>
        <w:t>C</w:t>
      </w:r>
      <w:r w:rsidR="00332A69">
        <w:rPr>
          <w:rFonts w:ascii="Muli" w:hAnsi="Muli"/>
          <w:b w:val="0"/>
          <w:color w:val="auto"/>
          <w:sz w:val="22"/>
        </w:rPr>
        <w:t xml:space="preserve"> </w:t>
      </w:r>
      <w:r w:rsidRPr="00A1704A">
        <w:rPr>
          <w:rFonts w:ascii="Muli" w:hAnsi="Muli"/>
          <w:b w:val="0"/>
          <w:color w:val="auto"/>
          <w:sz w:val="22"/>
          <w:vertAlign w:val="subscript"/>
        </w:rPr>
        <w:t>bad</w:t>
      </w:r>
      <w:r w:rsidR="0062279D">
        <w:rPr>
          <w:rFonts w:ascii="Muli" w:hAnsi="Muli"/>
          <w:b w:val="0"/>
          <w:color w:val="auto"/>
          <w:sz w:val="22"/>
          <w:vertAlign w:val="subscript"/>
        </w:rPr>
        <w:t>.</w:t>
      </w:r>
      <w:r w:rsidRPr="00A1704A">
        <w:rPr>
          <w:rFonts w:ascii="Muli" w:hAnsi="Muli"/>
          <w:b w:val="0"/>
          <w:color w:val="auto"/>
          <w:sz w:val="22"/>
        </w:rPr>
        <w:t xml:space="preserve"> – cena oferty badanej</w:t>
      </w:r>
    </w:p>
    <w:p w:rsidR="00AB23C4" w:rsidRPr="00A1704A" w:rsidRDefault="00AB23C4" w:rsidP="00AB23C4">
      <w:pPr>
        <w:spacing w:line="360" w:lineRule="auto"/>
        <w:ind w:left="714" w:hanging="357"/>
        <w:jc w:val="both"/>
        <w:rPr>
          <w:rFonts w:ascii="Muli" w:hAnsi="Muli"/>
          <w:b w:val="0"/>
          <w:color w:val="auto"/>
          <w:sz w:val="22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Wykonawca w tym kryt</w:t>
      </w:r>
      <w:r w:rsidR="00055673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erium może uzyskać </w:t>
      </w:r>
      <w:r w:rsidR="00055673" w:rsidRPr="00332A69">
        <w:rPr>
          <w:rFonts w:ascii="Muli" w:eastAsia="Times New Roman" w:hAnsi="Muli"/>
          <w:b w:val="0"/>
          <w:bCs/>
          <w:color w:val="auto"/>
          <w:sz w:val="22"/>
          <w:lang w:eastAsia="pl-PL"/>
        </w:rPr>
        <w:t>maksymalnie 8</w:t>
      </w:r>
      <w:r w:rsidRPr="00332A69">
        <w:rPr>
          <w:rFonts w:ascii="Muli" w:eastAsia="Times New Roman" w:hAnsi="Muli"/>
          <w:b w:val="0"/>
          <w:bCs/>
          <w:color w:val="auto"/>
          <w:sz w:val="22"/>
          <w:lang w:eastAsia="pl-PL"/>
        </w:rPr>
        <w:t>0 punktów.</w:t>
      </w:r>
    </w:p>
    <w:p w:rsidR="00AB23C4" w:rsidRPr="00A1704A" w:rsidRDefault="00AB23C4" w:rsidP="00AB23C4">
      <w:pPr>
        <w:spacing w:line="360" w:lineRule="auto"/>
        <w:ind w:left="714" w:hanging="357"/>
        <w:jc w:val="both"/>
        <w:rPr>
          <w:rFonts w:ascii="Muli" w:hAnsi="Muli"/>
          <w:b w:val="0"/>
          <w:color w:val="auto"/>
          <w:sz w:val="22"/>
        </w:rPr>
      </w:pPr>
    </w:p>
    <w:p w:rsidR="00AB23C4" w:rsidRPr="00A1704A" w:rsidRDefault="00AB23C4" w:rsidP="00AB23C4">
      <w:pPr>
        <w:numPr>
          <w:ilvl w:val="0"/>
          <w:numId w:val="13"/>
        </w:numPr>
        <w:spacing w:line="360" w:lineRule="auto"/>
        <w:ind w:left="714" w:hanging="357"/>
        <w:contextualSpacing/>
        <w:jc w:val="both"/>
        <w:rPr>
          <w:rFonts w:ascii="Muli" w:hAnsi="Muli"/>
          <w:color w:val="auto"/>
          <w:sz w:val="22"/>
        </w:rPr>
      </w:pPr>
      <w:r w:rsidRPr="00A1704A">
        <w:rPr>
          <w:rFonts w:ascii="Muli" w:hAnsi="Muli"/>
          <w:color w:val="auto"/>
          <w:sz w:val="22"/>
        </w:rPr>
        <w:t>w kryterium WYSOKOŚĆ UBEZPIECZENIA OC:</w:t>
      </w:r>
    </w:p>
    <w:p w:rsidR="00AB23C4" w:rsidRPr="00A1704A" w:rsidRDefault="00AB23C4" w:rsidP="00AB23C4">
      <w:pPr>
        <w:spacing w:before="120" w:line="360" w:lineRule="auto"/>
        <w:ind w:left="425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Liczba punktów dla każdej oferty w tym kryterium zostanie przyznana w następujący sposób:</w:t>
      </w:r>
    </w:p>
    <w:p w:rsidR="00AB23C4" w:rsidRPr="00332A69" w:rsidRDefault="00AB23C4" w:rsidP="00AB23C4">
      <w:pPr>
        <w:spacing w:line="360" w:lineRule="auto"/>
        <w:ind w:left="709" w:hanging="283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32A69">
        <w:rPr>
          <w:rFonts w:ascii="Muli" w:eastAsia="Times New Roman" w:hAnsi="Muli"/>
          <w:b w:val="0"/>
          <w:color w:val="auto"/>
          <w:sz w:val="22"/>
          <w:lang w:eastAsia="pl-PL"/>
        </w:rPr>
        <w:t>Wysokość ubezpieczenia OC:</w:t>
      </w:r>
    </w:p>
    <w:p w:rsidR="00AB23C4" w:rsidRPr="00332A69" w:rsidRDefault="00F41A57" w:rsidP="00AB23C4">
      <w:pPr>
        <w:spacing w:line="360" w:lineRule="auto"/>
        <w:ind w:left="709" w:hanging="283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32A69">
        <w:rPr>
          <w:rFonts w:ascii="Muli" w:eastAsia="Times New Roman" w:hAnsi="Muli"/>
          <w:b w:val="0"/>
          <w:color w:val="auto"/>
          <w:sz w:val="22"/>
          <w:lang w:eastAsia="pl-PL"/>
        </w:rPr>
        <w:t>od 500 000 zł do 1 000 000,00</w:t>
      </w:r>
      <w:r w:rsidR="00055673" w:rsidRPr="00332A6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zł</w:t>
      </w:r>
      <w:r w:rsidR="00055673" w:rsidRPr="00332A69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="00055673" w:rsidRPr="00332A69">
        <w:rPr>
          <w:rFonts w:ascii="Muli" w:eastAsia="Times New Roman" w:hAnsi="Muli"/>
          <w:b w:val="0"/>
          <w:color w:val="auto"/>
          <w:sz w:val="22"/>
          <w:lang w:eastAsia="pl-PL"/>
        </w:rPr>
        <w:tab/>
        <w:t>– 1</w:t>
      </w:r>
      <w:r w:rsidR="00AB23C4" w:rsidRPr="00332A69">
        <w:rPr>
          <w:rFonts w:ascii="Muli" w:eastAsia="Times New Roman" w:hAnsi="Muli"/>
          <w:b w:val="0"/>
          <w:color w:val="auto"/>
          <w:sz w:val="22"/>
          <w:lang w:eastAsia="pl-PL"/>
        </w:rPr>
        <w:t>0 pkt.</w:t>
      </w:r>
    </w:p>
    <w:p w:rsidR="00AB23C4" w:rsidRPr="00332A69" w:rsidRDefault="004C1680" w:rsidP="00AB23C4">
      <w:pPr>
        <w:spacing w:line="360" w:lineRule="auto"/>
        <w:ind w:left="709" w:hanging="283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32A69">
        <w:rPr>
          <w:rFonts w:ascii="Muli" w:eastAsia="Times New Roman" w:hAnsi="Muli"/>
          <w:b w:val="0"/>
          <w:color w:val="auto"/>
          <w:sz w:val="22"/>
          <w:lang w:eastAsia="pl-PL"/>
        </w:rPr>
        <w:t>od 1 000 000</w:t>
      </w:r>
      <w:r w:rsidR="00F41A57" w:rsidRPr="00332A69">
        <w:rPr>
          <w:rFonts w:ascii="Muli" w:eastAsia="Times New Roman" w:hAnsi="Muli"/>
          <w:b w:val="0"/>
          <w:color w:val="auto"/>
          <w:sz w:val="22"/>
          <w:lang w:eastAsia="pl-PL"/>
        </w:rPr>
        <w:t>,01 zł do 5 000 000,00</w:t>
      </w:r>
      <w:r w:rsidRPr="00332A6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zł</w:t>
      </w:r>
      <w:r w:rsidR="007C5ABF" w:rsidRPr="00332A69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="00055673" w:rsidRPr="00332A69">
        <w:rPr>
          <w:rFonts w:ascii="Muli" w:eastAsia="Times New Roman" w:hAnsi="Muli"/>
          <w:b w:val="0"/>
          <w:color w:val="auto"/>
          <w:sz w:val="22"/>
          <w:lang w:eastAsia="pl-PL"/>
        </w:rPr>
        <w:t>– 1</w:t>
      </w:r>
      <w:r w:rsidR="00AB23C4" w:rsidRPr="00332A69">
        <w:rPr>
          <w:rFonts w:ascii="Muli" w:eastAsia="Times New Roman" w:hAnsi="Muli"/>
          <w:b w:val="0"/>
          <w:color w:val="auto"/>
          <w:sz w:val="22"/>
          <w:lang w:eastAsia="pl-PL"/>
        </w:rPr>
        <w:t>5 pkt.</w:t>
      </w:r>
    </w:p>
    <w:p w:rsidR="00AB23C4" w:rsidRPr="00332A69" w:rsidRDefault="00AB23C4" w:rsidP="00AB23C4">
      <w:pPr>
        <w:spacing w:line="360" w:lineRule="auto"/>
        <w:ind w:left="709" w:hanging="283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32A69">
        <w:rPr>
          <w:rFonts w:ascii="Muli" w:eastAsia="Times New Roman" w:hAnsi="Muli"/>
          <w:b w:val="0"/>
          <w:color w:val="auto"/>
          <w:sz w:val="22"/>
          <w:lang w:eastAsia="pl-PL"/>
        </w:rPr>
        <w:t>5 000 000</w:t>
      </w:r>
      <w:r w:rsidR="00F41A57" w:rsidRPr="00332A69">
        <w:rPr>
          <w:rFonts w:ascii="Muli" w:eastAsia="Times New Roman" w:hAnsi="Muli"/>
          <w:b w:val="0"/>
          <w:color w:val="auto"/>
          <w:sz w:val="22"/>
          <w:lang w:eastAsia="pl-PL"/>
        </w:rPr>
        <w:t>,01</w:t>
      </w:r>
      <w:r w:rsidR="00055673" w:rsidRPr="00332A6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zł i więcej </w:t>
      </w:r>
      <w:r w:rsidR="00055673" w:rsidRPr="00332A69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="00055673" w:rsidRPr="00332A69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="00055673" w:rsidRPr="00332A69">
        <w:rPr>
          <w:rFonts w:ascii="Muli" w:eastAsia="Times New Roman" w:hAnsi="Muli"/>
          <w:b w:val="0"/>
          <w:color w:val="auto"/>
          <w:sz w:val="22"/>
          <w:lang w:eastAsia="pl-PL"/>
        </w:rPr>
        <w:tab/>
        <w:t>– 2</w:t>
      </w:r>
      <w:r w:rsidRPr="00332A69">
        <w:rPr>
          <w:rFonts w:ascii="Muli" w:eastAsia="Times New Roman" w:hAnsi="Muli"/>
          <w:b w:val="0"/>
          <w:color w:val="auto"/>
          <w:sz w:val="22"/>
          <w:lang w:eastAsia="pl-PL"/>
        </w:rPr>
        <w:t>0 pkt.</w:t>
      </w:r>
    </w:p>
    <w:p w:rsidR="00AB23C4" w:rsidRDefault="00AB23C4" w:rsidP="00AB23C4">
      <w:pPr>
        <w:spacing w:line="360" w:lineRule="auto"/>
        <w:ind w:firstLine="426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332A69">
        <w:rPr>
          <w:rFonts w:ascii="Muli" w:eastAsia="Times New Roman" w:hAnsi="Muli"/>
          <w:b w:val="0"/>
          <w:bCs/>
          <w:color w:val="auto"/>
          <w:sz w:val="22"/>
          <w:lang w:eastAsia="pl-PL"/>
        </w:rPr>
        <w:t>Wykonawca w tym kryt</w:t>
      </w:r>
      <w:r w:rsidR="00055673" w:rsidRPr="00332A69">
        <w:rPr>
          <w:rFonts w:ascii="Muli" w:eastAsia="Times New Roman" w:hAnsi="Muli"/>
          <w:b w:val="0"/>
          <w:bCs/>
          <w:color w:val="auto"/>
          <w:sz w:val="22"/>
          <w:lang w:eastAsia="pl-PL"/>
        </w:rPr>
        <w:t>erium może uzyskać maksymalnie 2</w:t>
      </w:r>
      <w:r w:rsidRPr="00332A69">
        <w:rPr>
          <w:rFonts w:ascii="Muli" w:eastAsia="Times New Roman" w:hAnsi="Muli"/>
          <w:b w:val="0"/>
          <w:bCs/>
          <w:color w:val="auto"/>
          <w:sz w:val="22"/>
          <w:lang w:eastAsia="pl-PL"/>
        </w:rPr>
        <w:t>0 punktów.</w:t>
      </w:r>
    </w:p>
    <w:p w:rsidR="00332A69" w:rsidRPr="00A1704A" w:rsidRDefault="00332A69" w:rsidP="00AB23C4">
      <w:pPr>
        <w:spacing w:line="360" w:lineRule="auto"/>
        <w:ind w:firstLine="426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firstLine="426"/>
        <w:jc w:val="both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u w:val="single"/>
          <w:lang w:eastAsia="pl-PL"/>
        </w:rPr>
        <w:t>UWAGI:</w:t>
      </w:r>
    </w:p>
    <w:p w:rsidR="00AB23C4" w:rsidRPr="00A1704A" w:rsidRDefault="00AB23C4" w:rsidP="00AB23C4">
      <w:pPr>
        <w:numPr>
          <w:ilvl w:val="0"/>
          <w:numId w:val="8"/>
        </w:numPr>
        <w:spacing w:line="360" w:lineRule="auto"/>
        <w:ind w:left="644" w:hanging="218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Jeżeli Wykonawca nie wskaże w ofercie wysokości ubezpieczenia OC, oferta zostanie odrzucona jako niezgodna z treścią SWZ, na podstawie art. 226 ust. 1 pkt. 5) ustawy.</w:t>
      </w:r>
    </w:p>
    <w:p w:rsidR="00AB23C4" w:rsidRPr="00A1704A" w:rsidRDefault="007C3D52" w:rsidP="00AB23C4">
      <w:pPr>
        <w:numPr>
          <w:ilvl w:val="0"/>
          <w:numId w:val="8"/>
        </w:numPr>
        <w:spacing w:line="360" w:lineRule="auto"/>
        <w:ind w:left="644" w:hanging="218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Jeżeli W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ykonawca wskaże w ofercie wysokość ubezpieczenia OC niższe niż 500 000 zł, oferta zostanie odrzucona jako niezgodna z treścią SWZ, na podstawie art. 226 ust. 1 pkt. 5) ustawy.</w:t>
      </w:r>
    </w:p>
    <w:p w:rsidR="00AB23C4" w:rsidRPr="00B847B4" w:rsidRDefault="00AB23C4" w:rsidP="00B847B4">
      <w:pPr>
        <w:widowControl w:val="0"/>
        <w:suppressAutoHyphens/>
        <w:spacing w:before="60" w:line="360" w:lineRule="auto"/>
        <w:ind w:left="426"/>
        <w:jc w:val="both"/>
        <w:rPr>
          <w:rFonts w:ascii="Muli" w:eastAsia="Times New Roman" w:hAnsi="Muli"/>
          <w:bCs/>
          <w:color w:val="auto"/>
          <w:sz w:val="22"/>
          <w:lang w:eastAsia="ar-SA"/>
        </w:rPr>
      </w:pPr>
      <w:r w:rsidRPr="00A1704A">
        <w:rPr>
          <w:rFonts w:ascii="Muli" w:eastAsia="Times New Roman" w:hAnsi="Muli"/>
          <w:bCs/>
          <w:color w:val="auto"/>
          <w:sz w:val="22"/>
          <w:lang w:eastAsia="ar-SA"/>
        </w:rPr>
        <w:t>Wykonawca składając ofertę, powyższe dane zobowiązany jest podać w Formularzu ofertowym. Ocenie będą podlegać jedynie informacje zawarte w Formularzu ofertowym (NIEPODLEGAJĄCE UZUPEŁNIENIU).</w:t>
      </w:r>
    </w:p>
    <w:p w:rsidR="00AB23C4" w:rsidRPr="00A1704A" w:rsidRDefault="00AB23C4" w:rsidP="00AB23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60" w:lineRule="auto"/>
        <w:ind w:left="360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lastRenderedPageBreak/>
        <w:t>1 punkt = 1%</w:t>
      </w:r>
    </w:p>
    <w:p w:rsidR="00AB23C4" w:rsidRPr="00A1704A" w:rsidRDefault="00AB23C4" w:rsidP="00AB23C4">
      <w:p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Obliczenia według powyższych wzorów zostaną dokonane z dokładnością do dwóch miejsc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po przecinku.</w:t>
      </w:r>
    </w:p>
    <w:p w:rsidR="007E6980" w:rsidRDefault="00AB23C4" w:rsidP="004C1680">
      <w:p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Realizacja przedmiotu zamówienia zostanie powierzona Wykonawcy, który zdobędzie największą liczbę punktów we wszystkich powyższych kryteriach łącznie.</w:t>
      </w:r>
    </w:p>
    <w:p w:rsidR="007E6980" w:rsidRDefault="007E6980" w:rsidP="004C1680">
      <w:p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DA4AC9" w:rsidRPr="00A1704A" w:rsidRDefault="00DA4AC9" w:rsidP="004C1680">
      <w:p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4C1680">
      <w:pPr>
        <w:numPr>
          <w:ilvl w:val="0"/>
          <w:numId w:val="31"/>
        </w:numPr>
        <w:spacing w:line="360" w:lineRule="auto"/>
        <w:ind w:left="641" w:hanging="284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INFORMACJA O FORMALNOŚCIACH, JAKIE POWINNY ZOSTAĆ DOPEŁNIONE PO WYBORZE OFERTY W CELU ZAWARCIA UMOWY</w:t>
      </w:r>
    </w:p>
    <w:p w:rsidR="00AB23C4" w:rsidRPr="00A1704A" w:rsidRDefault="00AB23C4" w:rsidP="00C555F9">
      <w:pPr>
        <w:spacing w:after="120" w:line="360" w:lineRule="auto"/>
        <w:ind w:left="720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W SPRAWIE ZAMÓWIENIA PUBLICZNEGO.</w:t>
      </w:r>
    </w:p>
    <w:p w:rsidR="00AB23C4" w:rsidRPr="00A1704A" w:rsidRDefault="007C3D52" w:rsidP="00AB23C4">
      <w:pPr>
        <w:numPr>
          <w:ilvl w:val="0"/>
          <w:numId w:val="32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Z W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ykonawcą, który złoży najkorzystniejszą ofertę zostanie podpisana umowa, której wzór stanowią</w:t>
      </w:r>
      <w:r w:rsidR="008C4D10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</w:t>
      </w:r>
      <w:r w:rsidR="00AB23C4" w:rsidRPr="00A1704A">
        <w:rPr>
          <w:rFonts w:ascii="Muli" w:eastAsia="Times New Roman" w:hAnsi="Muli"/>
          <w:color w:val="auto"/>
          <w:sz w:val="22"/>
          <w:lang w:eastAsia="pl-PL"/>
        </w:rPr>
        <w:t>Istotne postanowienia umowy –</w:t>
      </w:r>
      <w:r w:rsidR="00B847B4">
        <w:rPr>
          <w:rFonts w:ascii="Muli" w:eastAsia="Times New Roman" w:hAnsi="Muli"/>
          <w:color w:val="auto"/>
          <w:sz w:val="22"/>
          <w:lang w:eastAsia="pl-PL"/>
        </w:rPr>
        <w:t xml:space="preserve"> </w:t>
      </w:r>
      <w:r w:rsidR="00AB23C4" w:rsidRPr="00A1704A">
        <w:rPr>
          <w:rFonts w:ascii="Muli" w:eastAsia="Times New Roman" w:hAnsi="Muli"/>
          <w:color w:val="auto"/>
          <w:sz w:val="22"/>
          <w:lang w:eastAsia="pl-PL"/>
        </w:rPr>
        <w:t>rozdział XVI</w:t>
      </w:r>
      <w:r w:rsidR="008C4D10">
        <w:rPr>
          <w:rFonts w:ascii="Muli" w:eastAsia="Times New Roman" w:hAnsi="Muli"/>
          <w:color w:val="auto"/>
          <w:sz w:val="22"/>
          <w:lang w:eastAsia="pl-PL"/>
        </w:rPr>
        <w:t xml:space="preserve">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niniejszej SWZ.</w:t>
      </w:r>
    </w:p>
    <w:p w:rsidR="00AB23C4" w:rsidRPr="00A1704A" w:rsidRDefault="00AB23C4" w:rsidP="00AB23C4">
      <w:pPr>
        <w:numPr>
          <w:ilvl w:val="0"/>
          <w:numId w:val="32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Zamawiający zaprosi Wykonawcę, którego oferta zostanie uznana za najkorzystniejszą,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do podpisania umowy w swojej siedzibie lub prześle umowę za pośrednictwem poczty elektronicznej lub kuriera.</w:t>
      </w:r>
    </w:p>
    <w:p w:rsidR="00AB23C4" w:rsidRPr="00A1704A" w:rsidRDefault="00AB23C4" w:rsidP="00AB23C4">
      <w:pPr>
        <w:numPr>
          <w:ilvl w:val="0"/>
          <w:numId w:val="32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Po podpisaniu umowy Wykonawca ma obowiązek poinformować o tym fakcie Zamawiającego, w szczególności podać datę zawarcia umowy. Niezwłocznie </w:t>
      </w:r>
      <w:r w:rsidR="004C1680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po otrzymaniu takiej informacji Zamawiający przekaże do publikacji ogłoszenie </w:t>
      </w:r>
      <w:r w:rsidR="005F145E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 udzieleniu zamówienia</w:t>
      </w:r>
    </w:p>
    <w:p w:rsidR="00AB23C4" w:rsidRPr="00A1704A" w:rsidRDefault="00AB23C4" w:rsidP="00AB23C4">
      <w:pPr>
        <w:numPr>
          <w:ilvl w:val="0"/>
          <w:numId w:val="32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Po wyborze najkorzystniejsze</w:t>
      </w:r>
      <w:r w:rsidR="00BF3220" w:rsidRPr="00A1704A">
        <w:rPr>
          <w:rFonts w:ascii="Muli" w:eastAsia="Times New Roman" w:hAnsi="Muli"/>
          <w:color w:val="auto"/>
          <w:sz w:val="22"/>
          <w:lang w:eastAsia="pl-PL"/>
        </w:rPr>
        <w:t>j oferty w celu zawarcia umowy W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ykonawca powinien:</w:t>
      </w:r>
    </w:p>
    <w:p w:rsidR="00AB23C4" w:rsidRPr="00A1704A" w:rsidRDefault="00250982" w:rsidP="004C1680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737" w:hanging="340"/>
        <w:contextualSpacing/>
        <w:jc w:val="both"/>
        <w:rPr>
          <w:rFonts w:ascii="Muli" w:hAnsi="Muli"/>
          <w:b w:val="0"/>
          <w:color w:val="auto"/>
          <w:sz w:val="22"/>
          <w:lang w:eastAsia="pl-PL"/>
        </w:rPr>
      </w:pPr>
      <w:r w:rsidRPr="00A1704A">
        <w:rPr>
          <w:rFonts w:ascii="Muli" w:hAnsi="Muli"/>
          <w:b w:val="0"/>
          <w:color w:val="auto"/>
          <w:sz w:val="22"/>
          <w:lang w:eastAsia="pl-PL"/>
        </w:rPr>
        <w:t>P</w:t>
      </w:r>
      <w:r w:rsidR="00AB23C4" w:rsidRPr="00A1704A">
        <w:rPr>
          <w:rFonts w:ascii="Muli" w:hAnsi="Muli"/>
          <w:b w:val="0"/>
          <w:color w:val="auto"/>
          <w:sz w:val="22"/>
          <w:lang w:eastAsia="pl-PL"/>
        </w:rPr>
        <w:t>rzedłożyć pełnomocnictwo do zawarcia umowy, jeżeli nie wynika ono z treści oferty;</w:t>
      </w:r>
    </w:p>
    <w:p w:rsidR="00AB23C4" w:rsidRPr="00A1704A" w:rsidRDefault="00AB23C4" w:rsidP="00AB23C4">
      <w:pPr>
        <w:spacing w:after="120"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C555F9">
      <w:pPr>
        <w:numPr>
          <w:ilvl w:val="0"/>
          <w:numId w:val="33"/>
        </w:numPr>
        <w:spacing w:after="120" w:line="360" w:lineRule="auto"/>
        <w:ind w:left="556" w:firstLine="0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WYMAGANIA DOTYCZĄCE ZABEZPIECZENIA NALEŻYTEGO </w:t>
      </w:r>
      <w:r w:rsidR="004C1680">
        <w:rPr>
          <w:rFonts w:ascii="Muli" w:eastAsia="Times New Roman" w:hAnsi="Muli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color w:val="auto"/>
          <w:sz w:val="22"/>
          <w:lang w:eastAsia="pl-PL"/>
        </w:rPr>
        <w:t>WYKONANIA UMOWY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.</w:t>
      </w:r>
    </w:p>
    <w:p w:rsidR="00AB23C4" w:rsidRPr="00B27D6A" w:rsidRDefault="00AB23C4" w:rsidP="00AB23C4">
      <w:pPr>
        <w:numPr>
          <w:ilvl w:val="0"/>
          <w:numId w:val="34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Zamawiający żąda od Wykonawcy zabezpieczenia należytego wykonania umowy </w:t>
      </w:r>
      <w:r w:rsidR="004C1680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B27D6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</w:t>
      </w:r>
      <w:r w:rsidRPr="008C4D10">
        <w:rPr>
          <w:rFonts w:ascii="Muli" w:eastAsia="Times New Roman" w:hAnsi="Muli"/>
          <w:b w:val="0"/>
          <w:color w:val="auto"/>
          <w:sz w:val="22"/>
          <w:lang w:eastAsia="pl-PL"/>
        </w:rPr>
        <w:t>kwocie 5%</w:t>
      </w:r>
      <w:r w:rsidRPr="00B27D6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wartości wynagrodzenia</w:t>
      </w:r>
      <w:r w:rsidR="002163D3" w:rsidRPr="00B27D6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brutto</w:t>
      </w:r>
      <w:r w:rsidRPr="00B27D6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Wykonawcy.</w:t>
      </w:r>
    </w:p>
    <w:p w:rsidR="00AB23C4" w:rsidRPr="00A1704A" w:rsidRDefault="00AB23C4" w:rsidP="00AB23C4">
      <w:pPr>
        <w:spacing w:line="360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C555F9">
      <w:pPr>
        <w:numPr>
          <w:ilvl w:val="0"/>
          <w:numId w:val="35"/>
        </w:numPr>
        <w:spacing w:after="120" w:line="360" w:lineRule="auto"/>
        <w:ind w:left="425" w:hanging="357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ISTOTNE POSTANOWIENIA UMOWY</w:t>
      </w:r>
    </w:p>
    <w:p w:rsidR="00AB23C4" w:rsidRPr="00A1704A" w:rsidRDefault="00AB23C4" w:rsidP="00AB23C4">
      <w:pPr>
        <w:numPr>
          <w:ilvl w:val="0"/>
          <w:numId w:val="36"/>
        </w:numPr>
        <w:spacing w:line="360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Istotne postanowienia umowy </w:t>
      </w:r>
      <w:r w:rsidRPr="00F41A57">
        <w:rPr>
          <w:rFonts w:ascii="Muli" w:eastAsia="Times New Roman" w:hAnsi="Muli"/>
          <w:b w:val="0"/>
          <w:color w:val="auto"/>
          <w:sz w:val="22"/>
          <w:lang w:eastAsia="pl-PL"/>
        </w:rPr>
        <w:t>stanowi Załącznik nr 4 do niniejszej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SWZ.</w:t>
      </w:r>
    </w:p>
    <w:p w:rsidR="00AB23C4" w:rsidRPr="00A1704A" w:rsidRDefault="00AB23C4" w:rsidP="00AB23C4">
      <w:pPr>
        <w:spacing w:after="120" w:line="240" w:lineRule="auto"/>
        <w:rPr>
          <w:rFonts w:ascii="Muli" w:eastAsia="Times New Roman" w:hAnsi="Muli"/>
          <w:color w:val="auto"/>
          <w:sz w:val="22"/>
          <w:lang w:eastAsia="pl-PL"/>
        </w:rPr>
      </w:pPr>
    </w:p>
    <w:p w:rsidR="00AB23C4" w:rsidRPr="00A1704A" w:rsidRDefault="00AB23C4" w:rsidP="00AB23C4">
      <w:pPr>
        <w:numPr>
          <w:ilvl w:val="0"/>
          <w:numId w:val="37"/>
        </w:numPr>
        <w:spacing w:line="360" w:lineRule="auto"/>
        <w:ind w:left="709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lastRenderedPageBreak/>
        <w:t>POUCZENIE O ŚRODKACH OCHRONY PRAWNEJ PRZYSŁUGUJĄCYCH WYKONAWCY W TOKU POST</w:t>
      </w:r>
      <w:r w:rsidR="005F145E">
        <w:rPr>
          <w:rFonts w:ascii="Muli" w:eastAsia="Times New Roman" w:hAnsi="Muli"/>
          <w:color w:val="auto"/>
          <w:sz w:val="22"/>
          <w:lang w:eastAsia="pl-PL"/>
        </w:rPr>
        <w:t>Ę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POWANIA O UDZIELENIE ZAMÓWIENIA.</w:t>
      </w:r>
    </w:p>
    <w:p w:rsidR="00AB23C4" w:rsidRPr="00A1704A" w:rsidRDefault="00AB23C4" w:rsidP="004C1680">
      <w:pPr>
        <w:spacing w:line="312" w:lineRule="auto"/>
        <w:jc w:val="both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1. Odwołanie przysługuje wył</w:t>
      </w:r>
      <w:r w:rsidRPr="00A1704A">
        <w:rPr>
          <w:rFonts w:ascii="Muli" w:eastAsia="TimesNewRoman,Bold" w:hAnsi="Muli"/>
          <w:b w:val="0"/>
          <w:color w:val="auto"/>
          <w:sz w:val="22"/>
          <w:lang w:eastAsia="pl-PL"/>
        </w:rPr>
        <w:t>ą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cznie od niezgodnej z przepisami ustawy czynno</w:t>
      </w:r>
      <w:r w:rsidRPr="00A1704A">
        <w:rPr>
          <w:rFonts w:ascii="Muli" w:eastAsia="TimesNewRoman,Bold" w:hAnsi="Muli"/>
          <w:b w:val="0"/>
          <w:color w:val="auto"/>
          <w:sz w:val="22"/>
          <w:lang w:eastAsia="pl-PL"/>
        </w:rPr>
        <w:t>ś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ci Zamawia</w:t>
      </w:r>
      <w:r w:rsidRPr="00A1704A">
        <w:rPr>
          <w:rFonts w:ascii="Muli" w:eastAsia="TimesNewRoman,Bold" w:hAnsi="Muli"/>
          <w:b w:val="0"/>
          <w:color w:val="auto"/>
          <w:sz w:val="22"/>
          <w:lang w:eastAsia="pl-PL"/>
        </w:rPr>
        <w:t>j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ącego podj</w:t>
      </w:r>
      <w:r w:rsidRPr="00A1704A">
        <w:rPr>
          <w:rFonts w:ascii="Muli" w:eastAsia="TimesNewRoman,Bold" w:hAnsi="Muli"/>
          <w:b w:val="0"/>
          <w:color w:val="auto"/>
          <w:sz w:val="22"/>
          <w:lang w:eastAsia="pl-PL"/>
        </w:rPr>
        <w:t>ę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tej w post</w:t>
      </w:r>
      <w:r w:rsidRPr="00A1704A">
        <w:rPr>
          <w:rFonts w:ascii="Muli" w:eastAsia="TimesNewRoman,Bold" w:hAnsi="Muli"/>
          <w:b w:val="0"/>
          <w:color w:val="auto"/>
          <w:sz w:val="22"/>
          <w:lang w:eastAsia="pl-PL"/>
        </w:rPr>
        <w:t>ę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powaniu o udzielenie zamówienia lub zaniechania czynno</w:t>
      </w:r>
      <w:r w:rsidRPr="00A1704A">
        <w:rPr>
          <w:rFonts w:ascii="Muli" w:eastAsia="TimesNewRoman,Bold" w:hAnsi="Muli"/>
          <w:b w:val="0"/>
          <w:color w:val="auto"/>
          <w:sz w:val="22"/>
          <w:lang w:eastAsia="pl-PL"/>
        </w:rPr>
        <w:t>ś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ci, do której Zamawia</w:t>
      </w:r>
      <w:r w:rsidRPr="00A1704A">
        <w:rPr>
          <w:rFonts w:ascii="Muli" w:eastAsia="TimesNewRoman,Bold" w:hAnsi="Muli"/>
          <w:b w:val="0"/>
          <w:color w:val="auto"/>
          <w:sz w:val="22"/>
          <w:lang w:eastAsia="pl-PL"/>
        </w:rPr>
        <w:t>j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ący jest zobowi</w:t>
      </w:r>
      <w:r w:rsidRPr="00A1704A">
        <w:rPr>
          <w:rFonts w:ascii="Muli" w:eastAsia="TimesNewRoman,Bold" w:hAnsi="Muli"/>
          <w:b w:val="0"/>
          <w:color w:val="auto"/>
          <w:sz w:val="22"/>
          <w:lang w:eastAsia="pl-PL"/>
        </w:rPr>
        <w:t>ą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zany na podstawie ustawy.</w:t>
      </w:r>
    </w:p>
    <w:p w:rsidR="00AB23C4" w:rsidRPr="00A1704A" w:rsidRDefault="00AB23C4" w:rsidP="00FD1E37">
      <w:pPr>
        <w:spacing w:line="312" w:lineRule="auto"/>
        <w:ind w:right="22"/>
        <w:jc w:val="both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>2. Na orzeczenie Izby stronom oraz uczestnikom postępowania odwoławczego przysługuje skarga do sądu.</w:t>
      </w:r>
    </w:p>
    <w:p w:rsidR="00AB23C4" w:rsidRDefault="00AB23C4" w:rsidP="00DA4AC9">
      <w:p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>Szczegóły dotyczące odwołań i skarg określa Dział IX (Środki ochrony prawnej) Ustawy Pzp.</w:t>
      </w:r>
    </w:p>
    <w:p w:rsidR="005F145E" w:rsidRPr="00DA4AC9" w:rsidRDefault="005F145E" w:rsidP="00DA4AC9">
      <w:pPr>
        <w:tabs>
          <w:tab w:val="left" w:pos="993"/>
        </w:tabs>
        <w:autoSpaceDE w:val="0"/>
        <w:autoSpaceDN w:val="0"/>
        <w:adjustRightInd w:val="0"/>
        <w:spacing w:line="360" w:lineRule="auto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</w:p>
    <w:p w:rsidR="00AB23C4" w:rsidRPr="00A1704A" w:rsidRDefault="00AB23C4" w:rsidP="00AB23C4">
      <w:pPr>
        <w:numPr>
          <w:ilvl w:val="0"/>
          <w:numId w:val="38"/>
        </w:numPr>
        <w:spacing w:line="360" w:lineRule="auto"/>
        <w:ind w:left="567" w:hanging="567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W SPRAWACH NIEUREGULOWANYCH ZA</w:t>
      </w:r>
      <w:r w:rsidR="004C1680">
        <w:rPr>
          <w:rFonts w:ascii="Muli" w:eastAsia="Times New Roman" w:hAnsi="Muli"/>
          <w:color w:val="auto"/>
          <w:sz w:val="22"/>
          <w:lang w:eastAsia="pl-PL"/>
        </w:rPr>
        <w:t xml:space="preserve">STOSOWANIE MAJĄ PRZEPISY USTAWY </w:t>
      </w:r>
      <w:r w:rsidR="00B847B4">
        <w:rPr>
          <w:rFonts w:ascii="Muli" w:eastAsia="Times New Roman" w:hAnsi="Muli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z dnia 11 września 2019 roku PRAWO ZAMÓWIEŃ PUBLICZNYCH </w:t>
      </w:r>
      <w:r w:rsidR="004C1680">
        <w:rPr>
          <w:rFonts w:ascii="Muli" w:eastAsia="Times New Roman" w:hAnsi="Muli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(</w:t>
      </w:r>
      <w:r w:rsidR="003A552B">
        <w:rPr>
          <w:rFonts w:ascii="Muli" w:eastAsia="Times New Roman" w:hAnsi="Muli"/>
          <w:color w:val="auto"/>
          <w:sz w:val="22"/>
          <w:lang w:eastAsia="pl-PL"/>
        </w:rPr>
        <w:t>Dz. U. z 2024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 r., poz. </w:t>
      </w:r>
      <w:r w:rsidR="003A552B">
        <w:rPr>
          <w:rFonts w:ascii="Muli" w:eastAsia="Times New Roman" w:hAnsi="Muli"/>
          <w:iCs/>
          <w:color w:val="auto"/>
          <w:sz w:val="22"/>
          <w:lang w:eastAsia="pl-PL"/>
        </w:rPr>
        <w:t>1320 z późn. zm.</w:t>
      </w: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)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.</w:t>
      </w:r>
    </w:p>
    <w:p w:rsidR="00AB23C4" w:rsidRPr="00A1704A" w:rsidRDefault="00AB23C4" w:rsidP="00AB23C4">
      <w:pPr>
        <w:spacing w:after="120" w:line="240" w:lineRule="auto"/>
        <w:ind w:left="720"/>
        <w:rPr>
          <w:rFonts w:ascii="Muli" w:eastAsia="Times New Roman" w:hAnsi="Muli"/>
          <w:color w:val="auto"/>
          <w:sz w:val="22"/>
          <w:lang w:eastAsia="pl-PL"/>
        </w:rPr>
      </w:pPr>
    </w:p>
    <w:p w:rsidR="004C1680" w:rsidRPr="00C555F9" w:rsidRDefault="00AB23C4" w:rsidP="00C555F9">
      <w:pPr>
        <w:numPr>
          <w:ilvl w:val="0"/>
          <w:numId w:val="38"/>
        </w:numPr>
        <w:spacing w:after="120" w:line="360" w:lineRule="auto"/>
        <w:ind w:left="0" w:firstLine="0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KLAUZULA INFORMACYJNA Z ART. 13 RODO DO ZASTOSOWANIA PRZEZ ZAMAWIAJĄCYCH W CELU ZWIĄZANYM Z POSTĘPOWANIEM O UDZIELENIE ZAMÓWIENIA PUBLICZNEGO.</w:t>
      </w:r>
    </w:p>
    <w:p w:rsidR="00AB23C4" w:rsidRPr="00A1704A" w:rsidRDefault="00AB23C4" w:rsidP="004C1680">
      <w:p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Zgodnie z art. 13 ust. 1 i 2 </w:t>
      </w:r>
      <w:r w:rsidRPr="00A1704A">
        <w:rPr>
          <w:rFonts w:ascii="Muli" w:hAnsi="Muli"/>
          <w:b w:val="0"/>
          <w:color w:val="auto"/>
          <w:sz w:val="22"/>
        </w:rPr>
        <w:t>rozporządzenia Parlamentu Euro</w:t>
      </w:r>
      <w:r w:rsidR="006B68F5" w:rsidRPr="00A1704A">
        <w:rPr>
          <w:rFonts w:ascii="Muli" w:hAnsi="Muli"/>
          <w:b w:val="0"/>
          <w:color w:val="auto"/>
          <w:sz w:val="22"/>
        </w:rPr>
        <w:t xml:space="preserve">pejskiego i Rady (UE) 2016/679 </w:t>
      </w:r>
      <w:r w:rsidRPr="00A1704A">
        <w:rPr>
          <w:rFonts w:ascii="Muli" w:hAnsi="Muli"/>
          <w:b w:val="0"/>
          <w:color w:val="auto"/>
          <w:sz w:val="22"/>
        </w:rPr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</w:t>
      </w:r>
      <w:r w:rsidR="004C1680">
        <w:rPr>
          <w:rFonts w:ascii="Muli" w:hAnsi="Muli"/>
          <w:b w:val="0"/>
          <w:color w:val="auto"/>
          <w:sz w:val="22"/>
        </w:rPr>
        <w:br/>
      </w:r>
      <w:r w:rsidRPr="00A1704A">
        <w:rPr>
          <w:rFonts w:ascii="Muli" w:hAnsi="Muli"/>
          <w:b w:val="0"/>
          <w:color w:val="auto"/>
          <w:sz w:val="22"/>
        </w:rPr>
        <w:t xml:space="preserve">z 04.05.2016, str. 1),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dalej „RODO”, informuję, że: </w:t>
      </w:r>
    </w:p>
    <w:p w:rsidR="00AB23C4" w:rsidRPr="00A1704A" w:rsidRDefault="00AB23C4" w:rsidP="00250982">
      <w:pPr>
        <w:numPr>
          <w:ilvl w:val="0"/>
          <w:numId w:val="41"/>
        </w:numPr>
        <w:spacing w:after="150" w:line="360" w:lineRule="auto"/>
        <w:ind w:left="754" w:hanging="357"/>
        <w:contextualSpacing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administratorem Pani/Pana danych osobowych jest </w:t>
      </w:r>
      <w:r w:rsidR="00E04837"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Akademia Nauk Stosowanych 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Stefana Batorego, ul. Batorego 64C, 96-100 Skierniewice</w:t>
      </w:r>
      <w:r w:rsidRPr="00A1704A">
        <w:rPr>
          <w:rFonts w:ascii="Muli" w:hAnsi="Muli"/>
          <w:b w:val="0"/>
          <w:color w:val="auto"/>
          <w:sz w:val="22"/>
        </w:rPr>
        <w:t>;</w:t>
      </w:r>
    </w:p>
    <w:p w:rsidR="00AB23C4" w:rsidRPr="00A1704A" w:rsidRDefault="00AB23C4" w:rsidP="00250982">
      <w:pPr>
        <w:numPr>
          <w:ilvl w:val="0"/>
          <w:numId w:val="41"/>
        </w:numPr>
        <w:spacing w:after="150" w:line="360" w:lineRule="auto"/>
        <w:ind w:left="754" w:hanging="357"/>
        <w:contextualSpacing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inspektorem ochrony danych osobowych w </w:t>
      </w:r>
      <w:r w:rsidR="00E04837"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Akademii Nauk Stosowanych 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Stefana Batorego, ul. Batorego 64C, 96-100 Skierniewice</w:t>
      </w:r>
      <w:r w:rsidR="008C4D10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jest</w:t>
      </w:r>
      <w:r w:rsidR="008C4D10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p. Tomasz Jarzyna, kontakt:</w:t>
      </w:r>
      <w:r w:rsidR="00B847B4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</w:t>
      </w:r>
      <w:r w:rsidR="00250982" w:rsidRPr="004C1680">
        <w:rPr>
          <w:rFonts w:ascii="Muli" w:eastAsia="Times New Roman" w:hAnsi="Muli"/>
          <w:b w:val="0"/>
          <w:sz w:val="22"/>
          <w:lang w:eastAsia="pl-PL"/>
        </w:rPr>
        <w:t>iod@ansb.pl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, adres:</w:t>
      </w:r>
      <w:r w:rsidR="008C4D10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</w:t>
      </w:r>
      <w:r w:rsidR="00E04837"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Akademia Nauk Stosowanych Stefana Batorego, 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ul. Batorego 64C, 96-100 Skierniewice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; </w:t>
      </w:r>
    </w:p>
    <w:p w:rsidR="00AB23C4" w:rsidRPr="00A1704A" w:rsidRDefault="00AB23C4" w:rsidP="00250982">
      <w:pPr>
        <w:numPr>
          <w:ilvl w:val="0"/>
          <w:numId w:val="41"/>
        </w:numPr>
        <w:spacing w:after="150" w:line="360" w:lineRule="auto"/>
        <w:ind w:left="754" w:hanging="357"/>
        <w:contextualSpacing/>
        <w:jc w:val="both"/>
        <w:rPr>
          <w:rFonts w:ascii="Muli" w:hAnsi="Muli"/>
          <w:color w:val="auto"/>
          <w:sz w:val="22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Pani/Pana dane osobowe przetwarzane będą na podstawie art. 6 ust. 1 lit. c RODO </w:t>
      </w:r>
      <w:r w:rsidR="00295CC9"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celu </w:t>
      </w:r>
      <w:r w:rsidRPr="00A1704A">
        <w:rPr>
          <w:rFonts w:ascii="Muli" w:hAnsi="Muli"/>
          <w:b w:val="0"/>
          <w:color w:val="auto"/>
          <w:sz w:val="22"/>
        </w:rPr>
        <w:t>związanym z niniejszym postępowaniem o udzielenie zamówienia publicznego prowadzonym w trybie przetargu nieograniczonego;</w:t>
      </w:r>
    </w:p>
    <w:p w:rsidR="00AB23C4" w:rsidRPr="00A1704A" w:rsidRDefault="00AB23C4" w:rsidP="00250982">
      <w:pPr>
        <w:numPr>
          <w:ilvl w:val="0"/>
          <w:numId w:val="41"/>
        </w:numPr>
        <w:spacing w:after="150" w:line="360" w:lineRule="auto"/>
        <w:ind w:left="754" w:hanging="357"/>
        <w:contextualSpacing/>
        <w:jc w:val="both"/>
        <w:rPr>
          <w:rFonts w:ascii="Muli" w:hAnsi="Muli"/>
          <w:color w:val="auto"/>
          <w:sz w:val="22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odbiorcami Pani/Pana danych osobowych będą osoby lub podmioty, którym udostępniona zostanie dokumentacja postępowania w oparciu art. 74 ustawy z dnia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lastRenderedPageBreak/>
        <w:t xml:space="preserve">11 września 2019 roku Prawo zamówień publicznych 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(</w:t>
      </w:r>
      <w:r w:rsidR="00E447C0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Dz. U. z 2022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r., poz. </w:t>
      </w:r>
      <w:r w:rsidR="00E447C0" w:rsidRPr="00A1704A">
        <w:rPr>
          <w:rFonts w:ascii="Muli" w:eastAsia="Times New Roman" w:hAnsi="Muli"/>
          <w:b w:val="0"/>
          <w:iCs/>
          <w:color w:val="auto"/>
          <w:sz w:val="22"/>
          <w:lang w:eastAsia="pl-PL"/>
        </w:rPr>
        <w:t>1710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)</w:t>
      </w:r>
      <w:r w:rsidR="00B847B4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dalej „ustawa Pzp”;</w:t>
      </w:r>
    </w:p>
    <w:p w:rsidR="00AB23C4" w:rsidRPr="00A1704A" w:rsidRDefault="00AB23C4" w:rsidP="00250982">
      <w:pPr>
        <w:numPr>
          <w:ilvl w:val="0"/>
          <w:numId w:val="41"/>
        </w:numPr>
        <w:spacing w:after="150" w:line="360" w:lineRule="auto"/>
        <w:ind w:left="754" w:hanging="357"/>
        <w:contextualSpacing/>
        <w:jc w:val="both"/>
        <w:rPr>
          <w:rFonts w:ascii="Muli" w:hAnsi="Muli"/>
          <w:color w:val="auto"/>
          <w:sz w:val="22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Pani/Pana dane osobowe będą przechowywane, zgodnie z art. 78 ust. 1 ustawy Pzp, przez okres 4 lat od dnia zakończenia postępowania o udzielenie zamówienia, a jeżeli czas trwania umowy przekracza 4 lata, okres przechowywania obejmuje cały czas trwania umowy;</w:t>
      </w:r>
    </w:p>
    <w:p w:rsidR="00AB23C4" w:rsidRPr="00A1704A" w:rsidRDefault="00AB23C4" w:rsidP="00250982">
      <w:pPr>
        <w:numPr>
          <w:ilvl w:val="0"/>
          <w:numId w:val="41"/>
        </w:numPr>
        <w:spacing w:after="150" w:line="360" w:lineRule="auto"/>
        <w:ind w:left="754" w:hanging="357"/>
        <w:contextualSpacing/>
        <w:jc w:val="both"/>
        <w:rPr>
          <w:rFonts w:ascii="Muli" w:hAnsi="Muli"/>
          <w:color w:val="auto"/>
          <w:sz w:val="22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AB23C4" w:rsidRPr="00A1704A" w:rsidRDefault="00AB23C4" w:rsidP="00250982">
      <w:pPr>
        <w:numPr>
          <w:ilvl w:val="0"/>
          <w:numId w:val="41"/>
        </w:numPr>
        <w:spacing w:after="150" w:line="360" w:lineRule="auto"/>
        <w:ind w:left="754" w:hanging="357"/>
        <w:contextualSpacing/>
        <w:jc w:val="both"/>
        <w:rPr>
          <w:rFonts w:ascii="Muli" w:hAnsi="Muli"/>
          <w:color w:val="auto"/>
          <w:sz w:val="22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odniesieniu do Pani/Pana danych osobowych decyzje nie będą podejmowane </w:t>
      </w:r>
      <w:r w:rsidR="00295CC9"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sposób zautomatyzowany, stosowanie do art. 22 RODO;</w:t>
      </w:r>
    </w:p>
    <w:p w:rsidR="00AB23C4" w:rsidRPr="00A1704A" w:rsidRDefault="00AB23C4" w:rsidP="00250982">
      <w:pPr>
        <w:numPr>
          <w:ilvl w:val="0"/>
          <w:numId w:val="41"/>
        </w:numPr>
        <w:spacing w:after="150" w:line="360" w:lineRule="auto"/>
        <w:ind w:left="754" w:hanging="357"/>
        <w:contextualSpacing/>
        <w:jc w:val="both"/>
        <w:rPr>
          <w:rFonts w:ascii="Muli" w:hAnsi="Muli"/>
          <w:color w:val="auto"/>
          <w:sz w:val="22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posiada Pani/Pan:</w:t>
      </w:r>
    </w:p>
    <w:p w:rsidR="00AB23C4" w:rsidRPr="00A1704A" w:rsidRDefault="00AB23C4" w:rsidP="00295CC9">
      <w:pPr>
        <w:numPr>
          <w:ilvl w:val="0"/>
          <w:numId w:val="39"/>
        </w:numPr>
        <w:spacing w:after="150" w:line="360" w:lineRule="auto"/>
        <w:ind w:left="924" w:hanging="357"/>
        <w:contextualSpacing/>
        <w:jc w:val="both"/>
        <w:rPr>
          <w:rFonts w:ascii="Muli" w:eastAsia="Times New Roman" w:hAnsi="Muli"/>
          <w:b w:val="0"/>
          <w:color w:val="00B0F0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 podstawie art. 15 RODO prawo dostępu do danych osobowych Pani/Pana dotyczących;</w:t>
      </w:r>
    </w:p>
    <w:p w:rsidR="00AB23C4" w:rsidRPr="00A1704A" w:rsidRDefault="00AB23C4" w:rsidP="00295CC9">
      <w:pPr>
        <w:numPr>
          <w:ilvl w:val="0"/>
          <w:numId w:val="39"/>
        </w:numPr>
        <w:spacing w:after="150" w:line="360" w:lineRule="auto"/>
        <w:ind w:left="924" w:hanging="357"/>
        <w:contextualSpacing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na podstawie art. 16 RODO prawo do sprostowania Pani/Pana danych osobowych </w:t>
      </w:r>
      <w:r w:rsidRPr="00A1704A">
        <w:rPr>
          <w:rFonts w:ascii="Muli" w:eastAsia="Times New Roman" w:hAnsi="Muli"/>
          <w:color w:val="auto"/>
          <w:sz w:val="22"/>
          <w:vertAlign w:val="superscript"/>
          <w:lang w:eastAsia="pl-PL"/>
        </w:rPr>
        <w:t>**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;</w:t>
      </w:r>
    </w:p>
    <w:p w:rsidR="00AB23C4" w:rsidRPr="00A1704A" w:rsidRDefault="00AB23C4" w:rsidP="00295CC9">
      <w:pPr>
        <w:numPr>
          <w:ilvl w:val="0"/>
          <w:numId w:val="39"/>
        </w:numPr>
        <w:spacing w:after="150" w:line="360" w:lineRule="auto"/>
        <w:ind w:left="924" w:hanging="357"/>
        <w:contextualSpacing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 podstawie art. 18 RODO prawo żądania od administratora ograniczenia przetwarzania danych osobowych z zastrzeżen</w:t>
      </w:r>
      <w:r w:rsidR="006B68F5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iem przypadków, o których mowa </w:t>
      </w:r>
      <w:r w:rsidR="008C4D10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art. 18 ust. 2 RODO ***;  </w:t>
      </w:r>
    </w:p>
    <w:p w:rsidR="00AB23C4" w:rsidRPr="008C4D10" w:rsidRDefault="00AB23C4" w:rsidP="00295CC9">
      <w:pPr>
        <w:numPr>
          <w:ilvl w:val="0"/>
          <w:numId w:val="39"/>
        </w:numPr>
        <w:spacing w:after="150" w:line="360" w:lineRule="auto"/>
        <w:ind w:left="924" w:hanging="357"/>
        <w:contextualSpacing/>
        <w:jc w:val="both"/>
        <w:rPr>
          <w:rFonts w:ascii="Muli" w:eastAsia="Times New Roman" w:hAnsi="Muli"/>
          <w:b w:val="0"/>
          <w:i/>
          <w:color w:val="00B0F0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C4D10" w:rsidRPr="00A1704A" w:rsidRDefault="008C4D10" w:rsidP="008C4D10">
      <w:pPr>
        <w:spacing w:after="150" w:line="360" w:lineRule="auto"/>
        <w:ind w:left="924"/>
        <w:contextualSpacing/>
        <w:jc w:val="both"/>
        <w:rPr>
          <w:rFonts w:ascii="Muli" w:eastAsia="Times New Roman" w:hAnsi="Muli"/>
          <w:b w:val="0"/>
          <w:i/>
          <w:color w:val="00B0F0"/>
          <w:sz w:val="22"/>
          <w:lang w:eastAsia="pl-PL"/>
        </w:rPr>
      </w:pPr>
    </w:p>
    <w:p w:rsidR="00AB23C4" w:rsidRPr="00A1704A" w:rsidRDefault="00AB23C4" w:rsidP="00295CC9">
      <w:pPr>
        <w:numPr>
          <w:ilvl w:val="0"/>
          <w:numId w:val="42"/>
        </w:numPr>
        <w:spacing w:after="150" w:line="360" w:lineRule="auto"/>
        <w:ind w:left="754" w:hanging="357"/>
        <w:contextualSpacing/>
        <w:jc w:val="both"/>
        <w:rPr>
          <w:rFonts w:ascii="Muli" w:eastAsia="Times New Roman" w:hAnsi="Muli"/>
          <w:b w:val="0"/>
          <w:i/>
          <w:color w:val="00B0F0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nie przysługuje Pani/Panu:</w:t>
      </w:r>
    </w:p>
    <w:p w:rsidR="00AB23C4" w:rsidRPr="00A1704A" w:rsidRDefault="00AB23C4" w:rsidP="00295CC9">
      <w:pPr>
        <w:numPr>
          <w:ilvl w:val="0"/>
          <w:numId w:val="40"/>
        </w:numPr>
        <w:spacing w:after="150" w:line="360" w:lineRule="auto"/>
        <w:ind w:left="924" w:hanging="357"/>
        <w:contextualSpacing/>
        <w:jc w:val="both"/>
        <w:rPr>
          <w:rFonts w:ascii="Muli" w:eastAsia="Times New Roman" w:hAnsi="Muli"/>
          <w:b w:val="0"/>
          <w:i/>
          <w:color w:val="00B0F0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związku z art. 17 ust. 3 lit. b, d lub e RODO prawo do usunięcia danych osobowych;</w:t>
      </w:r>
    </w:p>
    <w:p w:rsidR="00AB23C4" w:rsidRPr="00A1704A" w:rsidRDefault="00AB23C4" w:rsidP="00295CC9">
      <w:pPr>
        <w:numPr>
          <w:ilvl w:val="0"/>
          <w:numId w:val="40"/>
        </w:numPr>
        <w:spacing w:after="150" w:line="360" w:lineRule="auto"/>
        <w:ind w:left="924" w:hanging="357"/>
        <w:contextualSpacing/>
        <w:jc w:val="both"/>
        <w:rPr>
          <w:rFonts w:ascii="Muli" w:eastAsia="Times New Roman" w:hAnsi="Muli"/>
          <w:i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prawo do przenoszenia danych osobowych, o którym mowa w art. 20 RODO;</w:t>
      </w:r>
    </w:p>
    <w:p w:rsidR="00AB23C4" w:rsidRPr="00A1704A" w:rsidRDefault="00AB23C4" w:rsidP="00295CC9">
      <w:pPr>
        <w:numPr>
          <w:ilvl w:val="0"/>
          <w:numId w:val="40"/>
        </w:numPr>
        <w:spacing w:after="150" w:line="360" w:lineRule="auto"/>
        <w:ind w:left="924" w:hanging="357"/>
        <w:contextualSpacing/>
        <w:jc w:val="both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295CC9" w:rsidRDefault="00295CC9" w:rsidP="00AB23C4">
      <w:pPr>
        <w:spacing w:after="120" w:line="240" w:lineRule="auto"/>
        <w:rPr>
          <w:rFonts w:ascii="Muli" w:eastAsia="Times New Roman" w:hAnsi="Muli"/>
          <w:color w:val="auto"/>
          <w:sz w:val="22"/>
          <w:lang w:eastAsia="pl-PL"/>
        </w:rPr>
      </w:pPr>
    </w:p>
    <w:p w:rsidR="00B847B4" w:rsidRDefault="00B847B4" w:rsidP="00AB23C4">
      <w:pPr>
        <w:spacing w:after="120" w:line="240" w:lineRule="auto"/>
        <w:rPr>
          <w:rFonts w:ascii="Muli" w:eastAsia="Times New Roman" w:hAnsi="Muli"/>
          <w:color w:val="auto"/>
          <w:sz w:val="22"/>
          <w:lang w:eastAsia="pl-PL"/>
        </w:rPr>
      </w:pPr>
    </w:p>
    <w:p w:rsidR="00B847B4" w:rsidRPr="00A1704A" w:rsidRDefault="00B847B4" w:rsidP="00AB23C4">
      <w:pPr>
        <w:spacing w:after="120" w:line="240" w:lineRule="auto"/>
        <w:rPr>
          <w:rFonts w:ascii="Muli" w:eastAsia="Times New Roman" w:hAnsi="Muli"/>
          <w:color w:val="auto"/>
          <w:sz w:val="22"/>
          <w:lang w:eastAsia="pl-PL"/>
        </w:rPr>
      </w:pPr>
    </w:p>
    <w:p w:rsidR="00AB23C4" w:rsidRPr="00A1704A" w:rsidRDefault="00AB23C4" w:rsidP="00C555F9">
      <w:pPr>
        <w:numPr>
          <w:ilvl w:val="0"/>
          <w:numId w:val="38"/>
        </w:numPr>
        <w:spacing w:after="120" w:line="360" w:lineRule="auto"/>
        <w:ind w:left="567" w:hanging="567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lastRenderedPageBreak/>
        <w:t>ZAŁĄCZNIKI DO SPECYFIKACJI WARUNKÓW ZAMÓWIENIA:</w:t>
      </w:r>
    </w:p>
    <w:p w:rsidR="00AB23C4" w:rsidRPr="00A1704A" w:rsidRDefault="00AB23C4" w:rsidP="00AB23C4">
      <w:pPr>
        <w:numPr>
          <w:ilvl w:val="0"/>
          <w:numId w:val="9"/>
        </w:num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Formularz ofertowy</w:t>
      </w:r>
      <w:r w:rsidR="00C555F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część A i B (zał. nr 1);</w:t>
      </w:r>
    </w:p>
    <w:p w:rsidR="00AB23C4" w:rsidRPr="00A1704A" w:rsidRDefault="00BF3220" w:rsidP="00AB23C4">
      <w:pPr>
        <w:numPr>
          <w:ilvl w:val="0"/>
          <w:numId w:val="9"/>
        </w:num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Oświadczenie W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ykonawcy dotyczące spełniania warunków udziału oraz przesłanek wykluczenia z postępowania</w:t>
      </w:r>
      <w:r w:rsidR="00C555F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(zał. nr 2);</w:t>
      </w:r>
    </w:p>
    <w:p w:rsidR="00AB23C4" w:rsidRPr="00A1704A" w:rsidRDefault="00ED6CE7" w:rsidP="00AB23C4">
      <w:pPr>
        <w:numPr>
          <w:ilvl w:val="0"/>
          <w:numId w:val="9"/>
        </w:num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>Szczegółowy o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pis przedmiotu zamówienia</w:t>
      </w:r>
      <w:r w:rsidR="00C555F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(zał. nr 3);</w:t>
      </w:r>
    </w:p>
    <w:p w:rsidR="00AB23C4" w:rsidRPr="00A1704A" w:rsidRDefault="00AB23C4" w:rsidP="00AB23C4">
      <w:pPr>
        <w:numPr>
          <w:ilvl w:val="0"/>
          <w:numId w:val="9"/>
        </w:num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Istotne postanowienia umowy</w:t>
      </w:r>
      <w:r w:rsidR="00C555F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(zał. nr 4);</w:t>
      </w:r>
    </w:p>
    <w:p w:rsidR="00AB23C4" w:rsidRPr="00A1704A" w:rsidRDefault="00AB23C4" w:rsidP="00AB23C4">
      <w:pPr>
        <w:numPr>
          <w:ilvl w:val="0"/>
          <w:numId w:val="9"/>
        </w:num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</w:t>
      </w:r>
      <w:r w:rsidR="003A552B">
        <w:rPr>
          <w:rFonts w:ascii="Muli" w:eastAsia="Times New Roman" w:hAnsi="Muli"/>
          <w:b w:val="0"/>
          <w:color w:val="auto"/>
          <w:sz w:val="22"/>
          <w:lang w:eastAsia="pl-PL"/>
        </w:rPr>
        <w:t>ykaz wykonanych</w:t>
      </w:r>
      <w:r w:rsidR="00ED6CE7">
        <w:rPr>
          <w:rFonts w:ascii="Muli" w:eastAsia="Times New Roman" w:hAnsi="Muli"/>
          <w:b w:val="0"/>
          <w:color w:val="auto"/>
          <w:sz w:val="22"/>
          <w:lang w:eastAsia="pl-PL"/>
        </w:rPr>
        <w:t>/wykonywanych</w:t>
      </w:r>
      <w:r w:rsidR="003A552B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usług</w:t>
      </w:r>
      <w:r w:rsidR="00C555F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(zał. nr 5);</w:t>
      </w:r>
    </w:p>
    <w:p w:rsidR="00AB23C4" w:rsidRPr="00A1704A" w:rsidRDefault="00AB23C4" w:rsidP="00AB23C4">
      <w:pPr>
        <w:numPr>
          <w:ilvl w:val="0"/>
          <w:numId w:val="9"/>
        </w:num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Oświadczenie o przynależności do grupy kapitałowej</w:t>
      </w:r>
      <w:r w:rsidR="00C555F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(zał. nr 6);</w:t>
      </w:r>
    </w:p>
    <w:p w:rsidR="00AB23C4" w:rsidRPr="00A1704A" w:rsidRDefault="00AB23C4" w:rsidP="00AB23C4">
      <w:pPr>
        <w:numPr>
          <w:ilvl w:val="0"/>
          <w:numId w:val="9"/>
        </w:num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Oświadczenia o przetwarzaniu danych osobowych</w:t>
      </w:r>
      <w:r w:rsidR="00C555F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(zał. nr 7);</w:t>
      </w:r>
    </w:p>
    <w:p w:rsidR="002163D3" w:rsidRPr="00A1704A" w:rsidRDefault="002163D3" w:rsidP="002163D3">
      <w:pPr>
        <w:numPr>
          <w:ilvl w:val="0"/>
          <w:numId w:val="9"/>
        </w:num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Klauzule zgód Wykonawcy na przetwarzanie danych osobowych</w:t>
      </w:r>
      <w:r w:rsidR="00C555F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(zał. nr 8);</w:t>
      </w:r>
    </w:p>
    <w:p w:rsidR="00D92C9B" w:rsidRDefault="00D92C9B" w:rsidP="002163D3">
      <w:pPr>
        <w:numPr>
          <w:ilvl w:val="0"/>
          <w:numId w:val="9"/>
        </w:num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Oświadczenie "sankcyjne"</w:t>
      </w:r>
      <w:r w:rsidR="00C555F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(zał. nr 9)</w:t>
      </w:r>
      <w:r w:rsidR="003A552B">
        <w:rPr>
          <w:rFonts w:ascii="Muli" w:eastAsia="Times New Roman" w:hAnsi="Muli"/>
          <w:b w:val="0"/>
          <w:color w:val="auto"/>
          <w:sz w:val="22"/>
          <w:lang w:eastAsia="pl-PL"/>
        </w:rPr>
        <w:t>;</w:t>
      </w:r>
    </w:p>
    <w:p w:rsidR="003A552B" w:rsidRPr="00A1704A" w:rsidRDefault="003A552B" w:rsidP="002163D3">
      <w:pPr>
        <w:numPr>
          <w:ilvl w:val="0"/>
          <w:numId w:val="9"/>
        </w:num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>Oświadczenie Wykonawcy (zał. nr 10).</w:t>
      </w:r>
    </w:p>
    <w:p w:rsidR="004C1680" w:rsidRDefault="004C1680" w:rsidP="00AB23C4">
      <w:pPr>
        <w:spacing w:after="120" w:line="240" w:lineRule="auto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</w:p>
    <w:p w:rsidR="004C1680" w:rsidRDefault="004C1680" w:rsidP="00AB23C4">
      <w:pPr>
        <w:spacing w:after="120" w:line="240" w:lineRule="auto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</w:p>
    <w:p w:rsidR="004C1680" w:rsidRDefault="004C1680" w:rsidP="00AB23C4">
      <w:pPr>
        <w:spacing w:after="120" w:line="240" w:lineRule="auto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</w:p>
    <w:p w:rsidR="00B847B4" w:rsidRDefault="00B847B4" w:rsidP="00AB23C4">
      <w:pPr>
        <w:spacing w:after="120" w:line="240" w:lineRule="auto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</w:p>
    <w:p w:rsidR="00B847B4" w:rsidRDefault="00B847B4" w:rsidP="00AB23C4">
      <w:pPr>
        <w:spacing w:after="120" w:line="240" w:lineRule="auto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</w:p>
    <w:p w:rsidR="00B847B4" w:rsidRDefault="00B847B4" w:rsidP="00AB23C4">
      <w:pPr>
        <w:spacing w:after="120" w:line="240" w:lineRule="auto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</w:p>
    <w:p w:rsidR="00B847B4" w:rsidRDefault="00B847B4" w:rsidP="00AB23C4">
      <w:pPr>
        <w:spacing w:after="120" w:line="240" w:lineRule="auto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</w:p>
    <w:p w:rsidR="00B847B4" w:rsidRDefault="00B847B4" w:rsidP="00AB23C4">
      <w:pPr>
        <w:spacing w:after="120" w:line="240" w:lineRule="auto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</w:p>
    <w:p w:rsidR="00B847B4" w:rsidRDefault="00B847B4" w:rsidP="00AB23C4">
      <w:pPr>
        <w:spacing w:after="120" w:line="240" w:lineRule="auto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</w:p>
    <w:p w:rsidR="00B847B4" w:rsidRDefault="00B847B4" w:rsidP="00AB23C4">
      <w:pPr>
        <w:spacing w:after="120" w:line="240" w:lineRule="auto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</w:p>
    <w:p w:rsidR="004C1680" w:rsidRPr="00A1704A" w:rsidRDefault="004C1680" w:rsidP="00AB23C4">
      <w:pPr>
        <w:spacing w:after="120" w:line="240" w:lineRule="auto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</w:p>
    <w:p w:rsidR="00DA4AC9" w:rsidRDefault="00DA4AC9" w:rsidP="00AB23C4">
      <w:pPr>
        <w:spacing w:after="120" w:line="240" w:lineRule="auto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</w:p>
    <w:p w:rsidR="004C1680" w:rsidRPr="00A1704A" w:rsidRDefault="004C1680" w:rsidP="00AB23C4">
      <w:pPr>
        <w:spacing w:after="120" w:line="240" w:lineRule="auto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</w:p>
    <w:p w:rsidR="00AB23C4" w:rsidRPr="00A1704A" w:rsidRDefault="00AB23C4" w:rsidP="00AB23C4">
      <w:pPr>
        <w:spacing w:before="120" w:after="120" w:line="276" w:lineRule="auto"/>
        <w:jc w:val="both"/>
        <w:rPr>
          <w:rFonts w:ascii="Muli" w:hAnsi="Muli"/>
          <w:b w:val="0"/>
          <w:color w:val="auto"/>
          <w:sz w:val="22"/>
        </w:rPr>
      </w:pPr>
      <w:r w:rsidRPr="00A1704A">
        <w:rPr>
          <w:rFonts w:ascii="Muli" w:hAnsi="Muli"/>
          <w:b w:val="0"/>
          <w:color w:val="auto"/>
          <w:sz w:val="22"/>
        </w:rPr>
        <w:t>______________________</w:t>
      </w:r>
    </w:p>
    <w:p w:rsidR="00AB23C4" w:rsidRPr="004C1680" w:rsidRDefault="00AB23C4" w:rsidP="00AB23C4">
      <w:pPr>
        <w:spacing w:after="150" w:line="240" w:lineRule="auto"/>
        <w:ind w:left="426"/>
        <w:jc w:val="both"/>
        <w:rPr>
          <w:rFonts w:ascii="Muli" w:eastAsia="Times New Roman" w:hAnsi="Muli"/>
          <w:b w:val="0"/>
          <w:i/>
          <w:color w:val="auto"/>
          <w:sz w:val="18"/>
          <w:lang w:eastAsia="pl-PL"/>
        </w:rPr>
      </w:pPr>
      <w:r w:rsidRPr="004C1680">
        <w:rPr>
          <w:rFonts w:ascii="Muli" w:hAnsi="Muli"/>
          <w:i/>
          <w:color w:val="auto"/>
          <w:sz w:val="18"/>
          <w:vertAlign w:val="superscript"/>
        </w:rPr>
        <w:t>*</w:t>
      </w:r>
      <w:r w:rsidRPr="004C1680">
        <w:rPr>
          <w:rFonts w:ascii="Muli" w:hAnsi="Muli"/>
          <w:i/>
          <w:color w:val="auto"/>
          <w:sz w:val="18"/>
        </w:rPr>
        <w:t xml:space="preserve"> Wyjaśnienie:</w:t>
      </w:r>
      <w:r w:rsidRPr="004C1680">
        <w:rPr>
          <w:rFonts w:ascii="Muli" w:hAnsi="Muli"/>
          <w:b w:val="0"/>
          <w:i/>
          <w:color w:val="auto"/>
          <w:sz w:val="18"/>
        </w:rPr>
        <w:t xml:space="preserve"> informacja w tym zakresie jest wymagana, jeżeli w odniesieniu do danego administratora lub podmiotu przetwarzającego </w:t>
      </w:r>
      <w:r w:rsidRPr="004C1680">
        <w:rPr>
          <w:rFonts w:ascii="Muli" w:eastAsia="Times New Roman" w:hAnsi="Muli"/>
          <w:b w:val="0"/>
          <w:i/>
          <w:color w:val="auto"/>
          <w:sz w:val="18"/>
          <w:lang w:eastAsia="pl-PL"/>
        </w:rPr>
        <w:t>istnieje obowiązek wyznaczenia inspektora ochrony danych osobowych.</w:t>
      </w:r>
    </w:p>
    <w:p w:rsidR="00AB23C4" w:rsidRPr="004C1680" w:rsidRDefault="00AB23C4" w:rsidP="004C1680">
      <w:pPr>
        <w:spacing w:after="150" w:line="240" w:lineRule="auto"/>
        <w:ind w:left="425"/>
        <w:jc w:val="both"/>
        <w:rPr>
          <w:rFonts w:ascii="Muli" w:hAnsi="Muli"/>
          <w:b w:val="0"/>
          <w:i/>
          <w:color w:val="auto"/>
          <w:sz w:val="18"/>
        </w:rPr>
      </w:pPr>
      <w:r w:rsidRPr="004C1680">
        <w:rPr>
          <w:rFonts w:ascii="Muli" w:hAnsi="Muli"/>
          <w:i/>
          <w:color w:val="auto"/>
          <w:sz w:val="18"/>
          <w:vertAlign w:val="superscript"/>
        </w:rPr>
        <w:t xml:space="preserve">** </w:t>
      </w:r>
      <w:r w:rsidRPr="004C1680">
        <w:rPr>
          <w:rFonts w:ascii="Muli" w:hAnsi="Muli"/>
          <w:i/>
          <w:color w:val="auto"/>
          <w:sz w:val="18"/>
        </w:rPr>
        <w:t>Wyjaśnienie:</w:t>
      </w:r>
      <w:r w:rsidR="00B847B4">
        <w:rPr>
          <w:rFonts w:ascii="Muli" w:hAnsi="Muli"/>
          <w:i/>
          <w:color w:val="auto"/>
          <w:sz w:val="18"/>
        </w:rPr>
        <w:t xml:space="preserve"> </w:t>
      </w:r>
      <w:r w:rsidRPr="004C1680">
        <w:rPr>
          <w:rFonts w:ascii="Muli" w:eastAsia="Times New Roman" w:hAnsi="Muli"/>
          <w:b w:val="0"/>
          <w:i/>
          <w:color w:val="auto"/>
          <w:sz w:val="18"/>
          <w:lang w:eastAsia="pl-PL"/>
        </w:rPr>
        <w:t xml:space="preserve">skorzystanie z prawa do sprostowania nie może skutkować zmianą </w:t>
      </w:r>
      <w:r w:rsidRPr="004C1680">
        <w:rPr>
          <w:rFonts w:ascii="Muli" w:hAnsi="Muli"/>
          <w:b w:val="0"/>
          <w:i/>
          <w:color w:val="auto"/>
          <w:sz w:val="18"/>
        </w:rPr>
        <w:t xml:space="preserve">wyniku postępowania </w:t>
      </w:r>
      <w:r w:rsidR="004C1680">
        <w:rPr>
          <w:rFonts w:ascii="Muli" w:hAnsi="Muli"/>
          <w:b w:val="0"/>
          <w:i/>
          <w:color w:val="auto"/>
          <w:sz w:val="18"/>
        </w:rPr>
        <w:br/>
      </w:r>
      <w:r w:rsidRPr="004C1680">
        <w:rPr>
          <w:rFonts w:ascii="Muli" w:hAnsi="Muli"/>
          <w:b w:val="0"/>
          <w:i/>
          <w:color w:val="auto"/>
          <w:sz w:val="18"/>
        </w:rPr>
        <w:t>o udzielenie zamówienia publicznego ani zmianą postanowień umow</w:t>
      </w:r>
      <w:r w:rsidR="004C1680">
        <w:rPr>
          <w:rFonts w:ascii="Muli" w:hAnsi="Muli"/>
          <w:b w:val="0"/>
          <w:i/>
          <w:color w:val="auto"/>
          <w:sz w:val="18"/>
        </w:rPr>
        <w:t xml:space="preserve">y </w:t>
      </w:r>
      <w:r w:rsidRPr="004C1680">
        <w:rPr>
          <w:rFonts w:ascii="Muli" w:hAnsi="Muli"/>
          <w:b w:val="0"/>
          <w:i/>
          <w:color w:val="auto"/>
          <w:sz w:val="18"/>
        </w:rPr>
        <w:t>w zakresie niezgodnym z ustawą Pzp oraz nie może naruszać integralności protokołu oraz jego załączników.</w:t>
      </w:r>
    </w:p>
    <w:p w:rsidR="00AB23C4" w:rsidRPr="004C1680" w:rsidRDefault="00AB23C4" w:rsidP="004C1680">
      <w:pPr>
        <w:spacing w:line="240" w:lineRule="auto"/>
        <w:ind w:left="426"/>
        <w:jc w:val="both"/>
        <w:rPr>
          <w:rFonts w:ascii="Muli" w:eastAsia="Times New Roman" w:hAnsi="Muli"/>
          <w:b w:val="0"/>
          <w:i/>
          <w:color w:val="auto"/>
          <w:sz w:val="18"/>
          <w:lang w:eastAsia="pl-PL"/>
        </w:rPr>
      </w:pPr>
      <w:r w:rsidRPr="004C1680">
        <w:rPr>
          <w:rFonts w:ascii="Muli" w:hAnsi="Muli"/>
          <w:i/>
          <w:color w:val="auto"/>
          <w:sz w:val="18"/>
          <w:vertAlign w:val="superscript"/>
        </w:rPr>
        <w:t xml:space="preserve">*** </w:t>
      </w:r>
      <w:r w:rsidRPr="004C1680">
        <w:rPr>
          <w:rFonts w:ascii="Muli" w:hAnsi="Muli"/>
          <w:i/>
          <w:color w:val="auto"/>
          <w:sz w:val="18"/>
        </w:rPr>
        <w:t>Wyjaśnienie:</w:t>
      </w:r>
      <w:r w:rsidRPr="004C1680">
        <w:rPr>
          <w:rFonts w:ascii="Muli" w:hAnsi="Muli"/>
          <w:b w:val="0"/>
          <w:i/>
          <w:color w:val="auto"/>
          <w:sz w:val="18"/>
        </w:rPr>
        <w:t xml:space="preserve"> prawo do ograniczenia przetwarzania nie ma zastosowania w odniesieniu </w:t>
      </w:r>
      <w:r w:rsidR="004C1680">
        <w:rPr>
          <w:rFonts w:ascii="Muli" w:hAnsi="Muli"/>
          <w:b w:val="0"/>
          <w:i/>
          <w:color w:val="auto"/>
          <w:sz w:val="18"/>
        </w:rPr>
        <w:br/>
      </w:r>
      <w:r w:rsidRPr="004C1680">
        <w:rPr>
          <w:rFonts w:ascii="Muli" w:hAnsi="Muli"/>
          <w:b w:val="0"/>
          <w:i/>
          <w:color w:val="auto"/>
          <w:sz w:val="18"/>
        </w:rPr>
        <w:t xml:space="preserve">do </w:t>
      </w:r>
      <w:r w:rsidRPr="004C1680">
        <w:rPr>
          <w:rFonts w:ascii="Muli" w:eastAsia="Times New Roman" w:hAnsi="Muli"/>
          <w:b w:val="0"/>
          <w:i/>
          <w:color w:val="auto"/>
          <w:sz w:val="18"/>
          <w:lang w:eastAsia="pl-PL"/>
        </w:rPr>
        <w:t xml:space="preserve">przechowywania, w celu zapewnienia korzystania ze środków </w:t>
      </w:r>
      <w:r w:rsidR="004C1680">
        <w:rPr>
          <w:rFonts w:ascii="Muli" w:eastAsia="Times New Roman" w:hAnsi="Muli"/>
          <w:b w:val="0"/>
          <w:i/>
          <w:color w:val="auto"/>
          <w:sz w:val="18"/>
          <w:lang w:eastAsia="pl-PL"/>
        </w:rPr>
        <w:t xml:space="preserve">ochrony prawnej lub </w:t>
      </w:r>
      <w:r w:rsidRPr="004C1680">
        <w:rPr>
          <w:rFonts w:ascii="Muli" w:eastAsia="Times New Roman" w:hAnsi="Muli"/>
          <w:b w:val="0"/>
          <w:i/>
          <w:color w:val="auto"/>
          <w:sz w:val="18"/>
          <w:lang w:eastAsia="pl-PL"/>
        </w:rPr>
        <w:t>w celu ochrony praw innej osoby fizycznej lub prawnej, lub z uwagi na ważne względy interesu publicznego Unii Europejskiej lub państwa członkowskiego.</w:t>
      </w:r>
    </w:p>
    <w:p w:rsidR="00AB23C4" w:rsidRPr="00A1704A" w:rsidRDefault="00AB23C4" w:rsidP="00AB23C4">
      <w:pPr>
        <w:spacing w:after="120" w:line="240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br w:type="page"/>
      </w:r>
      <w:r w:rsidRPr="00A1704A">
        <w:rPr>
          <w:rFonts w:ascii="Muli" w:eastAsia="Times New Roman" w:hAnsi="Muli"/>
          <w:color w:val="auto"/>
          <w:sz w:val="22"/>
          <w:lang w:eastAsia="pl-PL"/>
        </w:rPr>
        <w:lastRenderedPageBreak/>
        <w:t xml:space="preserve">Załącznik </w:t>
      </w:r>
      <w:r w:rsidRPr="00C555F9">
        <w:rPr>
          <w:rFonts w:ascii="Muli" w:eastAsia="Times New Roman" w:hAnsi="Muli"/>
          <w:color w:val="auto"/>
          <w:sz w:val="22"/>
          <w:lang w:eastAsia="pl-PL"/>
        </w:rPr>
        <w:t>nr 1</w:t>
      </w:r>
      <w:r w:rsidR="00A171CB" w:rsidRPr="00C555F9">
        <w:rPr>
          <w:rFonts w:ascii="Muli" w:eastAsia="Times New Roman" w:hAnsi="Muli"/>
          <w:color w:val="auto"/>
          <w:sz w:val="22"/>
          <w:lang w:eastAsia="pl-PL"/>
        </w:rPr>
        <w:t xml:space="preserve"> do SWZ</w:t>
      </w:r>
      <w:r w:rsidR="00C555F9">
        <w:rPr>
          <w:rFonts w:ascii="Muli" w:eastAsia="Times New Roman" w:hAnsi="Muli"/>
          <w:color w:val="auto"/>
          <w:sz w:val="22"/>
          <w:lang w:eastAsia="pl-PL"/>
        </w:rPr>
        <w:t xml:space="preserve"> – część A</w:t>
      </w:r>
    </w:p>
    <w:p w:rsidR="00AB23C4" w:rsidRPr="002E78B5" w:rsidRDefault="007C3D52" w:rsidP="002E78B5">
      <w:pPr>
        <w:spacing w:after="120" w:line="240" w:lineRule="auto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AN</w:t>
      </w:r>
      <w:r w:rsidR="00936B87">
        <w:rPr>
          <w:rFonts w:ascii="Muli" w:eastAsia="Times New Roman" w:hAnsi="Muli"/>
          <w:color w:val="auto"/>
          <w:sz w:val="22"/>
          <w:lang w:eastAsia="pl-PL"/>
        </w:rPr>
        <w:t>SB  11/2025</w:t>
      </w:r>
    </w:p>
    <w:p w:rsidR="00AB23C4" w:rsidRPr="00A1704A" w:rsidRDefault="00AB23C4" w:rsidP="00AB23C4">
      <w:pPr>
        <w:spacing w:after="120" w:line="240" w:lineRule="auto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FORMULARZ OFERTOWY</w:t>
      </w:r>
    </w:p>
    <w:p w:rsidR="00AB23C4" w:rsidRPr="00A1704A" w:rsidRDefault="00AB23C4" w:rsidP="00AB23C4">
      <w:pPr>
        <w:spacing w:after="120" w:line="240" w:lineRule="auto"/>
        <w:ind w:right="-470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</w:p>
    <w:p w:rsidR="00AB23C4" w:rsidRPr="00A1704A" w:rsidRDefault="00AB23C4" w:rsidP="00AB23C4">
      <w:pPr>
        <w:spacing w:line="480" w:lineRule="auto"/>
        <w:ind w:left="-284" w:right="-470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NAZWA (FIRMA) ALBO IMIĘ I NAZWISKO WYKONAWCY :  .........................................................................................................</w:t>
      </w:r>
    </w:p>
    <w:p w:rsidR="00AB23C4" w:rsidRPr="00A1704A" w:rsidRDefault="00AB23C4" w:rsidP="00AB23C4">
      <w:pPr>
        <w:spacing w:line="240" w:lineRule="auto"/>
        <w:ind w:left="-284" w:right="-47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SIEDZIBA ALBO MIEJSCE ZAMIESZKANIA WYKONAWCY: </w:t>
      </w:r>
    </w:p>
    <w:p w:rsidR="00AB23C4" w:rsidRPr="00A1704A" w:rsidRDefault="00AB23C4" w:rsidP="00AB23C4">
      <w:pPr>
        <w:spacing w:line="240" w:lineRule="auto"/>
        <w:ind w:left="-284" w:right="-47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ind w:left="-284" w:right="-470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UL. ................................................................ MIEJSCOWOŚĆ........................................................................</w:t>
      </w:r>
    </w:p>
    <w:p w:rsidR="00AB23C4" w:rsidRPr="00A1704A" w:rsidRDefault="00AB23C4" w:rsidP="00AB23C4">
      <w:pPr>
        <w:spacing w:line="240" w:lineRule="auto"/>
        <w:ind w:left="-284" w:right="-470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ind w:left="-284" w:right="-470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KOD POCZTOWY ……………………………… POCZTA ………………...…………...….................……</w:t>
      </w:r>
    </w:p>
    <w:p w:rsidR="00AB23C4" w:rsidRPr="00A1704A" w:rsidRDefault="00AB23C4" w:rsidP="00AB23C4">
      <w:pPr>
        <w:spacing w:line="240" w:lineRule="auto"/>
        <w:ind w:left="-284" w:right="-470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</w:p>
    <w:p w:rsidR="00AB23C4" w:rsidRPr="00A1704A" w:rsidRDefault="00AB23C4" w:rsidP="00AB23C4">
      <w:pPr>
        <w:spacing w:line="240" w:lineRule="auto"/>
        <w:ind w:left="-284" w:right="-470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WOJEWÓDZTWO ………………………………. POWIAT …………………………................…………..</w:t>
      </w:r>
    </w:p>
    <w:p w:rsidR="00AB23C4" w:rsidRPr="00A1704A" w:rsidRDefault="00AB23C4" w:rsidP="00AB23C4">
      <w:pPr>
        <w:spacing w:line="240" w:lineRule="auto"/>
        <w:ind w:left="-284" w:right="-47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C555F9" w:rsidP="00AB23C4">
      <w:pPr>
        <w:spacing w:line="240" w:lineRule="auto"/>
        <w:ind w:left="-284" w:right="-470"/>
        <w:jc w:val="both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  <w:r>
        <w:rPr>
          <w:rFonts w:ascii="Muli" w:eastAsia="Times New Roman" w:hAnsi="Muli"/>
          <w:b w:val="0"/>
          <w:color w:val="auto"/>
          <w:sz w:val="22"/>
          <w:lang w:val="de-DE" w:eastAsia="pl-PL"/>
        </w:rPr>
        <w:t xml:space="preserve">NIP: 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val="de-DE" w:eastAsia="pl-PL"/>
        </w:rPr>
        <w:t>...........................................................................................................................................................</w:t>
      </w:r>
      <w:r w:rsidR="00BF3220" w:rsidRPr="00A1704A">
        <w:rPr>
          <w:rFonts w:ascii="Muli" w:eastAsia="Times New Roman" w:hAnsi="Muli"/>
          <w:b w:val="0"/>
          <w:color w:val="auto"/>
          <w:sz w:val="22"/>
          <w:lang w:val="de-DE" w:eastAsia="pl-PL"/>
        </w:rPr>
        <w:t>.</w:t>
      </w:r>
      <w:r>
        <w:rPr>
          <w:rFonts w:ascii="Muli" w:eastAsia="Times New Roman" w:hAnsi="Muli"/>
          <w:b w:val="0"/>
          <w:color w:val="auto"/>
          <w:sz w:val="22"/>
          <w:lang w:val="de-DE" w:eastAsia="pl-PL"/>
        </w:rPr>
        <w:t>.....................</w:t>
      </w:r>
    </w:p>
    <w:p w:rsidR="00AB23C4" w:rsidRPr="00A1704A" w:rsidRDefault="00AB23C4" w:rsidP="00AB23C4">
      <w:pPr>
        <w:spacing w:line="240" w:lineRule="auto"/>
        <w:ind w:left="-284" w:right="-470"/>
        <w:jc w:val="both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</w:p>
    <w:p w:rsidR="00AB23C4" w:rsidRDefault="00C555F9" w:rsidP="00AB23C4">
      <w:pPr>
        <w:spacing w:after="120" w:line="240" w:lineRule="auto"/>
        <w:ind w:left="-284" w:right="-470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  <w:r>
        <w:rPr>
          <w:rFonts w:ascii="Muli" w:eastAsia="Times New Roman" w:hAnsi="Muli"/>
          <w:b w:val="0"/>
          <w:color w:val="auto"/>
          <w:sz w:val="22"/>
          <w:lang w:val="de-DE" w:eastAsia="pl-PL"/>
        </w:rPr>
        <w:t xml:space="preserve">TEL: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val="de-DE" w:eastAsia="pl-PL"/>
        </w:rPr>
        <w:t>...................................................................................................................................................</w:t>
      </w:r>
      <w:r>
        <w:rPr>
          <w:rFonts w:ascii="Muli" w:eastAsia="Times New Roman" w:hAnsi="Muli"/>
          <w:b w:val="0"/>
          <w:color w:val="auto"/>
          <w:sz w:val="22"/>
          <w:lang w:val="de-DE" w:eastAsia="pl-PL"/>
        </w:rPr>
        <w:t>..............................</w:t>
      </w:r>
    </w:p>
    <w:p w:rsidR="002E78B5" w:rsidRPr="00A1704A" w:rsidRDefault="002E78B5" w:rsidP="002E78B5">
      <w:pPr>
        <w:spacing w:line="240" w:lineRule="auto"/>
        <w:ind w:left="-284" w:right="-470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</w:p>
    <w:p w:rsidR="00AB23C4" w:rsidRDefault="00BF3220" w:rsidP="00AB23C4">
      <w:pPr>
        <w:spacing w:after="120" w:line="240" w:lineRule="auto"/>
        <w:ind w:left="-284" w:right="-470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val="de-DE" w:eastAsia="pl-PL"/>
        </w:rPr>
        <w:t xml:space="preserve">FAX: 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val="de-DE" w:eastAsia="pl-PL"/>
        </w:rPr>
        <w:t>………………………………………………………………………………………..……………................................…</w:t>
      </w:r>
      <w:r w:rsidRPr="00A1704A">
        <w:rPr>
          <w:rFonts w:ascii="Muli" w:eastAsia="Times New Roman" w:hAnsi="Muli"/>
          <w:b w:val="0"/>
          <w:color w:val="auto"/>
          <w:sz w:val="22"/>
          <w:lang w:val="de-DE" w:eastAsia="pl-PL"/>
        </w:rPr>
        <w:t>…………………….</w:t>
      </w:r>
    </w:p>
    <w:p w:rsidR="002E78B5" w:rsidRPr="00A1704A" w:rsidRDefault="002E78B5" w:rsidP="002E78B5">
      <w:pPr>
        <w:spacing w:line="240" w:lineRule="auto"/>
        <w:ind w:left="-284" w:right="-470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</w:p>
    <w:p w:rsidR="00AB23C4" w:rsidRPr="00A1704A" w:rsidRDefault="00AB23C4" w:rsidP="00AB23C4">
      <w:pPr>
        <w:spacing w:after="120" w:line="240" w:lineRule="auto"/>
        <w:ind w:left="-284" w:right="-470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val="de-DE" w:eastAsia="pl-PL"/>
        </w:rPr>
        <w:t>ADRES INTERNETOWY …………………………………………………………………………………………...…….......….........…</w:t>
      </w:r>
      <w:r w:rsidR="00BF3220" w:rsidRPr="00A1704A">
        <w:rPr>
          <w:rFonts w:ascii="Muli" w:eastAsia="Times New Roman" w:hAnsi="Muli"/>
          <w:b w:val="0"/>
          <w:color w:val="auto"/>
          <w:sz w:val="22"/>
          <w:lang w:val="de-DE" w:eastAsia="pl-PL"/>
        </w:rPr>
        <w:t>……</w:t>
      </w:r>
    </w:p>
    <w:p w:rsidR="00AB23C4" w:rsidRPr="00A1704A" w:rsidRDefault="00AB23C4" w:rsidP="002E78B5">
      <w:pPr>
        <w:spacing w:line="240" w:lineRule="auto"/>
        <w:ind w:left="-284" w:right="-470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</w:p>
    <w:p w:rsidR="00AB23C4" w:rsidRPr="00A1704A" w:rsidRDefault="004C1680" w:rsidP="00AB23C4">
      <w:pPr>
        <w:spacing w:after="120" w:line="240" w:lineRule="auto"/>
        <w:ind w:left="-284" w:right="-470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  <w:r>
        <w:rPr>
          <w:rFonts w:ascii="Muli" w:eastAsia="Times New Roman" w:hAnsi="Muli"/>
          <w:b w:val="0"/>
          <w:color w:val="auto"/>
          <w:sz w:val="22"/>
          <w:lang w:val="de-DE" w:eastAsia="pl-PL"/>
        </w:rPr>
        <w:t xml:space="preserve">ADRES E-MAIL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val="de-DE" w:eastAsia="pl-PL"/>
        </w:rPr>
        <w:t>..........................................................................................................................................................</w:t>
      </w:r>
      <w:r>
        <w:rPr>
          <w:rFonts w:ascii="Muli" w:eastAsia="Times New Roman" w:hAnsi="Muli"/>
          <w:b w:val="0"/>
          <w:color w:val="auto"/>
          <w:sz w:val="22"/>
          <w:lang w:val="de-DE" w:eastAsia="pl-PL"/>
        </w:rPr>
        <w:t>..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3"/>
        <w:gridCol w:w="3947"/>
      </w:tblGrid>
      <w:tr w:rsidR="00AB23C4" w:rsidRPr="00A1704A" w:rsidTr="00BF3220">
        <w:trPr>
          <w:trHeight w:val="678"/>
        </w:trPr>
        <w:tc>
          <w:tcPr>
            <w:tcW w:w="5653" w:type="dxa"/>
            <w:shd w:val="clear" w:color="auto" w:fill="auto"/>
            <w:vAlign w:val="center"/>
          </w:tcPr>
          <w:p w:rsidR="00AB23C4" w:rsidRPr="00A1704A" w:rsidRDefault="00AB23C4" w:rsidP="00AB23C4">
            <w:pPr>
              <w:spacing w:line="360" w:lineRule="auto"/>
              <w:ind w:right="-470"/>
              <w:jc w:val="center"/>
              <w:rPr>
                <w:rFonts w:ascii="Muli" w:eastAsia="Times New Roman" w:hAnsi="Muli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color w:val="auto"/>
                <w:sz w:val="22"/>
                <w:lang w:eastAsia="pl-PL"/>
              </w:rPr>
              <w:t>Oświadczenie Wykonawcy: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8C4D10" w:rsidRPr="008C4D10" w:rsidRDefault="00AB23C4" w:rsidP="00AB23C4">
            <w:pPr>
              <w:spacing w:line="360" w:lineRule="auto"/>
              <w:ind w:right="-470"/>
              <w:jc w:val="center"/>
              <w:rPr>
                <w:rFonts w:ascii="Muli" w:eastAsia="Times New Roman" w:hAnsi="Muli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color w:val="auto"/>
                <w:sz w:val="22"/>
                <w:lang w:eastAsia="pl-PL"/>
              </w:rPr>
              <w:t>(ODPOWIEDŹ TAK</w:t>
            </w:r>
            <w:r w:rsidR="008C4D10">
              <w:rPr>
                <w:rFonts w:ascii="Muli" w:eastAsia="Times New Roman" w:hAnsi="Muli"/>
                <w:color w:val="auto"/>
                <w:sz w:val="22"/>
                <w:lang w:eastAsia="pl-PL"/>
              </w:rPr>
              <w:t xml:space="preserve"> (jaki?)</w:t>
            </w:r>
            <w:r w:rsidRPr="00A1704A">
              <w:rPr>
                <w:rFonts w:ascii="Muli" w:eastAsia="Times New Roman" w:hAnsi="Muli"/>
                <w:color w:val="auto"/>
                <w:sz w:val="22"/>
                <w:lang w:eastAsia="pl-PL"/>
              </w:rPr>
              <w:t>/NIE)</w:t>
            </w:r>
          </w:p>
        </w:tc>
      </w:tr>
      <w:tr w:rsidR="00AB23C4" w:rsidRPr="00A1704A" w:rsidTr="00231EF1">
        <w:trPr>
          <w:trHeight w:val="691"/>
        </w:trPr>
        <w:tc>
          <w:tcPr>
            <w:tcW w:w="5653" w:type="dxa"/>
            <w:shd w:val="clear" w:color="auto" w:fill="auto"/>
            <w:vAlign w:val="center"/>
          </w:tcPr>
          <w:p w:rsidR="00AB23C4" w:rsidRPr="00A1704A" w:rsidRDefault="00AB23C4" w:rsidP="00AB23C4">
            <w:pPr>
              <w:spacing w:line="360" w:lineRule="auto"/>
              <w:ind w:right="-470"/>
              <w:rPr>
                <w:rFonts w:ascii="Muli" w:eastAsia="Times New Roman" w:hAnsi="Muli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color w:val="auto"/>
                <w:sz w:val="22"/>
                <w:lang w:eastAsia="pl-PL"/>
              </w:rPr>
              <w:t>Wykonawca należy do mikro, małych i średnich przedsiębiorstw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B23C4" w:rsidRPr="00A1704A" w:rsidRDefault="00AB23C4" w:rsidP="00AB23C4">
            <w:pPr>
              <w:spacing w:line="360" w:lineRule="auto"/>
              <w:ind w:right="-470"/>
              <w:jc w:val="center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  <w:t>………………….………..</w:t>
            </w:r>
          </w:p>
        </w:tc>
      </w:tr>
      <w:tr w:rsidR="00AB23C4" w:rsidRPr="00A1704A" w:rsidTr="00231EF1">
        <w:trPr>
          <w:trHeight w:val="694"/>
        </w:trPr>
        <w:tc>
          <w:tcPr>
            <w:tcW w:w="5653" w:type="dxa"/>
            <w:shd w:val="clear" w:color="auto" w:fill="auto"/>
            <w:vAlign w:val="center"/>
          </w:tcPr>
          <w:p w:rsidR="00AB23C4" w:rsidRPr="00A1704A" w:rsidRDefault="00AB23C4" w:rsidP="00AB23C4">
            <w:pPr>
              <w:spacing w:line="360" w:lineRule="auto"/>
              <w:ind w:right="-470"/>
              <w:jc w:val="both"/>
              <w:rPr>
                <w:rFonts w:ascii="Muli" w:eastAsia="Times New Roman" w:hAnsi="Muli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color w:val="auto"/>
                <w:sz w:val="22"/>
                <w:lang w:eastAsia="pl-PL"/>
              </w:rPr>
              <w:t>Wykonawca jest osobą fizyczną</w:t>
            </w:r>
          </w:p>
        </w:tc>
        <w:tc>
          <w:tcPr>
            <w:tcW w:w="3947" w:type="dxa"/>
            <w:shd w:val="clear" w:color="auto" w:fill="auto"/>
            <w:vAlign w:val="center"/>
          </w:tcPr>
          <w:p w:rsidR="00AB23C4" w:rsidRPr="00A1704A" w:rsidRDefault="00AB23C4" w:rsidP="00AB23C4">
            <w:pPr>
              <w:spacing w:line="360" w:lineRule="auto"/>
              <w:ind w:right="-470"/>
              <w:jc w:val="center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  <w:t>…………………………</w:t>
            </w:r>
          </w:p>
        </w:tc>
      </w:tr>
    </w:tbl>
    <w:p w:rsidR="004C1680" w:rsidRDefault="004C1680" w:rsidP="00AB23C4">
      <w:pPr>
        <w:spacing w:line="360" w:lineRule="auto"/>
        <w:ind w:left="-540" w:firstLine="256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left="-540" w:firstLine="256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NAZWA I SIEDZIBA ZAMAWIAJĄCEGO:</w:t>
      </w:r>
    </w:p>
    <w:p w:rsidR="00AB23C4" w:rsidRPr="00A1704A" w:rsidRDefault="00AB23C4" w:rsidP="00AB23C4">
      <w:pPr>
        <w:spacing w:line="360" w:lineRule="auto"/>
        <w:jc w:val="center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Akademia Nauk Stosowanych Stefana Batorego</w:t>
      </w:r>
    </w:p>
    <w:p w:rsidR="007C3D52" w:rsidRDefault="00AB23C4" w:rsidP="00AB23C4">
      <w:pPr>
        <w:spacing w:line="360" w:lineRule="auto"/>
        <w:jc w:val="center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ul. Batorego 64C, 96-100 Skierniewice</w:t>
      </w:r>
    </w:p>
    <w:p w:rsidR="002E78B5" w:rsidRPr="004C1680" w:rsidRDefault="002E78B5" w:rsidP="00AB23C4">
      <w:pPr>
        <w:spacing w:line="360" w:lineRule="auto"/>
        <w:jc w:val="center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</w:p>
    <w:p w:rsidR="00AB23C4" w:rsidRPr="00A1704A" w:rsidRDefault="00AB23C4" w:rsidP="002E78B5">
      <w:pPr>
        <w:spacing w:line="360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przetarg podstawowy bez negocjacji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na podstawie art. 275 ust. 1 ustawy z dnia 11 września 2019 roku Prawo zamówień publicznych 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(</w:t>
      </w:r>
      <w:r w:rsidR="009F083C">
        <w:rPr>
          <w:rFonts w:ascii="Muli" w:eastAsia="Times New Roman" w:hAnsi="Muli"/>
          <w:b w:val="0"/>
          <w:color w:val="auto"/>
          <w:sz w:val="22"/>
          <w:lang w:eastAsia="pl-PL"/>
        </w:rPr>
        <w:t>Dz. U. z 2024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r., poz. </w:t>
      </w:r>
      <w:r w:rsidR="009F083C">
        <w:rPr>
          <w:rFonts w:ascii="Muli" w:eastAsia="Times New Roman" w:hAnsi="Muli"/>
          <w:b w:val="0"/>
          <w:iCs/>
          <w:color w:val="auto"/>
          <w:sz w:val="22"/>
          <w:lang w:eastAsia="pl-PL"/>
        </w:rPr>
        <w:t>1320 z późn. zm.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)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, pn.: </w:t>
      </w:r>
      <w:r w:rsidR="002E78B5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color w:val="auto"/>
          <w:sz w:val="22"/>
          <w:lang w:eastAsia="pl-PL"/>
        </w:rPr>
        <w:lastRenderedPageBreak/>
        <w:t xml:space="preserve">„Usługa ochrony fizycznej i ochrony mienia świadczona w obiektach </w:t>
      </w: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Akademii Nauk Stosowanych</w:t>
      </w:r>
      <w:r w:rsidR="0098600A" w:rsidRPr="00A1704A">
        <w:rPr>
          <w:rFonts w:ascii="Muli" w:eastAsia="Times New Roman" w:hAnsi="Muli"/>
          <w:color w:val="auto"/>
          <w:sz w:val="22"/>
          <w:lang w:eastAsia="pl-PL"/>
        </w:rPr>
        <w:t xml:space="preserve"> Stefana Batorego z siedzibą w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 Skie</w:t>
      </w:r>
      <w:r w:rsidR="008C4D10">
        <w:rPr>
          <w:rFonts w:ascii="Muli" w:eastAsia="Times New Roman" w:hAnsi="Muli"/>
          <w:color w:val="auto"/>
          <w:sz w:val="22"/>
          <w:lang w:eastAsia="pl-PL"/>
        </w:rPr>
        <w:t>rniewicach przy ul. Batorego 64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C”</w:t>
      </w:r>
    </w:p>
    <w:p w:rsidR="00AB23C4" w:rsidRPr="00A1704A" w:rsidRDefault="00AB23C4" w:rsidP="00AB23C4">
      <w:pPr>
        <w:numPr>
          <w:ilvl w:val="3"/>
          <w:numId w:val="18"/>
        </w:numPr>
        <w:spacing w:before="120" w:line="360" w:lineRule="auto"/>
        <w:ind w:left="283" w:firstLine="1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Oferujemy wykonanie zamówienia, zgodnie z wymogami Specyfikacji Warunków Zamówienia:</w:t>
      </w:r>
    </w:p>
    <w:tbl>
      <w:tblPr>
        <w:tblW w:w="94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98"/>
        <w:gridCol w:w="5812"/>
      </w:tblGrid>
      <w:tr w:rsidR="00AB23C4" w:rsidRPr="00A1704A" w:rsidTr="00231EF1">
        <w:trPr>
          <w:trHeight w:val="1158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AB23C4" w:rsidRPr="00A1704A" w:rsidRDefault="00AB23C4" w:rsidP="00AB23C4">
            <w:pPr>
              <w:widowControl w:val="0"/>
              <w:suppressAutoHyphens/>
              <w:spacing w:line="240" w:lineRule="auto"/>
              <w:ind w:left="426"/>
              <w:rPr>
                <w:rFonts w:ascii="Muli" w:eastAsia="Times New Roman" w:hAnsi="Muli"/>
                <w:color w:val="auto"/>
                <w:kern w:val="2"/>
                <w:sz w:val="22"/>
                <w:lang w:eastAsia="ar-SA"/>
              </w:rPr>
            </w:pPr>
          </w:p>
          <w:p w:rsidR="00AB23C4" w:rsidRPr="00A1704A" w:rsidRDefault="00AB23C4" w:rsidP="00AB23C4">
            <w:pPr>
              <w:widowControl w:val="0"/>
              <w:numPr>
                <w:ilvl w:val="1"/>
                <w:numId w:val="23"/>
              </w:numPr>
              <w:suppressAutoHyphens/>
              <w:spacing w:line="240" w:lineRule="auto"/>
              <w:ind w:left="426" w:hanging="426"/>
              <w:rPr>
                <w:rFonts w:ascii="Muli" w:eastAsia="Times New Roman" w:hAnsi="Muli"/>
                <w:color w:val="auto"/>
                <w:kern w:val="2"/>
                <w:sz w:val="22"/>
                <w:lang w:eastAsia="ar-SA"/>
              </w:rPr>
            </w:pPr>
            <w:r w:rsidRPr="00A1704A">
              <w:rPr>
                <w:rFonts w:ascii="Muli" w:eastAsia="Times New Roman" w:hAnsi="Muli"/>
                <w:color w:val="auto"/>
                <w:kern w:val="2"/>
                <w:sz w:val="22"/>
                <w:lang w:eastAsia="ar-SA"/>
              </w:rPr>
              <w:t>Cena za wykonanie zamówienia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AB23C4" w:rsidRPr="00A1704A" w:rsidRDefault="00AB23C4" w:rsidP="00AB23C4">
            <w:pPr>
              <w:widowControl w:val="0"/>
              <w:suppressAutoHyphens/>
              <w:spacing w:line="240" w:lineRule="auto"/>
              <w:jc w:val="both"/>
              <w:rPr>
                <w:rFonts w:ascii="Muli" w:eastAsia="Times New Roman" w:hAnsi="Muli"/>
                <w:b w:val="0"/>
                <w:color w:val="auto"/>
                <w:kern w:val="2"/>
                <w:sz w:val="22"/>
                <w:lang w:eastAsia="ar-SA"/>
              </w:rPr>
            </w:pPr>
          </w:p>
          <w:p w:rsidR="00AB23C4" w:rsidRPr="00A1704A" w:rsidRDefault="00AB23C4" w:rsidP="00AB23C4">
            <w:pPr>
              <w:widowControl w:val="0"/>
              <w:suppressAutoHyphens/>
              <w:spacing w:line="240" w:lineRule="auto"/>
              <w:rPr>
                <w:rFonts w:ascii="Muli" w:eastAsia="Arial Unicode MS" w:hAnsi="Muli"/>
                <w:color w:val="auto"/>
                <w:kern w:val="2"/>
                <w:sz w:val="22"/>
                <w:lang w:eastAsia="ar-SA"/>
              </w:rPr>
            </w:pPr>
            <w:r w:rsidRPr="00A1704A">
              <w:rPr>
                <w:rFonts w:ascii="Muli" w:eastAsia="Arial Unicode MS" w:hAnsi="Muli"/>
                <w:color w:val="auto"/>
                <w:kern w:val="2"/>
                <w:sz w:val="22"/>
                <w:lang w:eastAsia="ar-SA"/>
              </w:rPr>
              <w:t>Cena całkowita</w:t>
            </w:r>
            <w:r w:rsidR="008C4D10">
              <w:rPr>
                <w:rFonts w:ascii="Muli" w:eastAsia="Arial Unicode MS" w:hAnsi="Muli"/>
                <w:color w:val="auto"/>
                <w:kern w:val="2"/>
                <w:sz w:val="22"/>
                <w:lang w:eastAsia="ar-SA"/>
              </w:rPr>
              <w:t xml:space="preserve"> </w:t>
            </w:r>
            <w:r w:rsidRPr="00A1704A">
              <w:rPr>
                <w:rFonts w:ascii="Muli" w:eastAsia="Arial Unicode MS" w:hAnsi="Muli"/>
                <w:color w:val="auto"/>
                <w:kern w:val="2"/>
                <w:sz w:val="22"/>
                <w:lang w:eastAsia="ar-SA"/>
              </w:rPr>
              <w:t>brutto: ………………………………… zł</w:t>
            </w:r>
          </w:p>
          <w:p w:rsidR="00AB23C4" w:rsidRPr="00A1704A" w:rsidRDefault="00AB23C4" w:rsidP="00AB23C4">
            <w:pPr>
              <w:widowControl w:val="0"/>
              <w:suppressAutoHyphens/>
              <w:spacing w:before="240" w:line="360" w:lineRule="auto"/>
              <w:rPr>
                <w:rFonts w:ascii="Muli" w:eastAsia="Arial Unicode MS" w:hAnsi="Muli"/>
                <w:b w:val="0"/>
                <w:color w:val="auto"/>
                <w:kern w:val="2"/>
                <w:sz w:val="22"/>
                <w:lang w:eastAsia="ar-SA"/>
              </w:rPr>
            </w:pPr>
            <w:r w:rsidRPr="00A1704A">
              <w:rPr>
                <w:rFonts w:ascii="Muli" w:eastAsia="Arial Unicode MS" w:hAnsi="Muli"/>
                <w:b w:val="0"/>
                <w:color w:val="auto"/>
                <w:kern w:val="2"/>
                <w:sz w:val="22"/>
                <w:lang w:eastAsia="ar-SA"/>
              </w:rPr>
              <w:t>W tym:</w:t>
            </w:r>
          </w:p>
          <w:p w:rsidR="00AB23C4" w:rsidRPr="00A1704A" w:rsidRDefault="00AB23C4" w:rsidP="00AB23C4">
            <w:pPr>
              <w:widowControl w:val="0"/>
              <w:suppressAutoHyphens/>
              <w:spacing w:line="360" w:lineRule="auto"/>
              <w:rPr>
                <w:rFonts w:ascii="Muli" w:eastAsia="Arial Unicode MS" w:hAnsi="Muli"/>
                <w:b w:val="0"/>
                <w:color w:val="auto"/>
                <w:kern w:val="2"/>
                <w:sz w:val="22"/>
                <w:lang w:eastAsia="ar-SA"/>
              </w:rPr>
            </w:pPr>
            <w:r w:rsidRPr="00A1704A">
              <w:rPr>
                <w:rFonts w:ascii="Muli" w:eastAsia="Arial Unicode MS" w:hAnsi="Muli"/>
                <w:b w:val="0"/>
                <w:color w:val="auto"/>
                <w:kern w:val="2"/>
                <w:sz w:val="22"/>
                <w:lang w:eastAsia="ar-SA"/>
              </w:rPr>
              <w:t>Cena całkowita netto: ……………………… zł</w:t>
            </w:r>
          </w:p>
          <w:p w:rsidR="00AB23C4" w:rsidRPr="00A1704A" w:rsidRDefault="00AB23C4" w:rsidP="00AB23C4">
            <w:pPr>
              <w:widowControl w:val="0"/>
              <w:suppressAutoHyphens/>
              <w:spacing w:line="360" w:lineRule="auto"/>
              <w:rPr>
                <w:rFonts w:ascii="Muli" w:eastAsia="Arial Unicode MS" w:hAnsi="Muli"/>
                <w:b w:val="0"/>
                <w:color w:val="auto"/>
                <w:kern w:val="2"/>
                <w:sz w:val="22"/>
                <w:lang w:eastAsia="ar-SA"/>
              </w:rPr>
            </w:pPr>
            <w:r w:rsidRPr="00A1704A">
              <w:rPr>
                <w:rFonts w:ascii="Muli" w:eastAsia="Arial Unicode MS" w:hAnsi="Muli"/>
                <w:b w:val="0"/>
                <w:color w:val="auto"/>
                <w:kern w:val="2"/>
                <w:sz w:val="22"/>
                <w:lang w:eastAsia="ar-SA"/>
              </w:rPr>
              <w:t xml:space="preserve">podatek VAT  (…….%) ……….…………. zł </w:t>
            </w:r>
          </w:p>
          <w:p w:rsidR="00AB23C4" w:rsidRPr="00A1704A" w:rsidRDefault="00AB23C4" w:rsidP="00AB23C4">
            <w:pPr>
              <w:widowControl w:val="0"/>
              <w:suppressAutoHyphens/>
              <w:spacing w:line="360" w:lineRule="auto"/>
              <w:rPr>
                <w:rFonts w:ascii="Muli" w:eastAsia="Arial Unicode MS" w:hAnsi="Muli"/>
                <w:b w:val="0"/>
                <w:color w:val="auto"/>
                <w:kern w:val="2"/>
                <w:sz w:val="22"/>
                <w:lang w:eastAsia="ar-SA"/>
              </w:rPr>
            </w:pPr>
          </w:p>
        </w:tc>
      </w:tr>
      <w:tr w:rsidR="00AB23C4" w:rsidRPr="00A1704A" w:rsidTr="00231EF1">
        <w:trPr>
          <w:trHeight w:val="300"/>
        </w:trPr>
        <w:tc>
          <w:tcPr>
            <w:tcW w:w="3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AB23C4" w:rsidRPr="00A1704A" w:rsidRDefault="00AB23C4" w:rsidP="00AB23C4">
            <w:pPr>
              <w:widowControl w:val="0"/>
              <w:suppressAutoHyphens/>
              <w:spacing w:after="57" w:line="240" w:lineRule="auto"/>
              <w:ind w:left="426"/>
              <w:rPr>
                <w:rFonts w:ascii="Muli" w:hAnsi="Muli"/>
                <w:color w:val="auto"/>
                <w:kern w:val="2"/>
                <w:sz w:val="22"/>
              </w:rPr>
            </w:pPr>
          </w:p>
          <w:p w:rsidR="00AB23C4" w:rsidRPr="00A1704A" w:rsidRDefault="00AB23C4" w:rsidP="00EF3BE6">
            <w:pPr>
              <w:widowControl w:val="0"/>
              <w:numPr>
                <w:ilvl w:val="1"/>
                <w:numId w:val="23"/>
              </w:numPr>
              <w:suppressAutoHyphens/>
              <w:spacing w:after="57" w:line="240" w:lineRule="auto"/>
              <w:ind w:left="426" w:hanging="426"/>
              <w:rPr>
                <w:rFonts w:ascii="Muli" w:hAnsi="Muli"/>
                <w:color w:val="auto"/>
                <w:kern w:val="2"/>
                <w:sz w:val="22"/>
              </w:rPr>
            </w:pPr>
            <w:r w:rsidRPr="00A1704A">
              <w:rPr>
                <w:rFonts w:ascii="Muli" w:eastAsia="Times New Roman" w:hAnsi="Muli"/>
                <w:color w:val="auto"/>
                <w:kern w:val="2"/>
                <w:sz w:val="22"/>
                <w:lang w:eastAsia="ar-SA"/>
              </w:rPr>
              <w:t>Wysokość ubezpieczenia OC</w:t>
            </w:r>
          </w:p>
          <w:p w:rsidR="00AB23C4" w:rsidRPr="00A1704A" w:rsidRDefault="00AB23C4" w:rsidP="00EF3BE6">
            <w:pPr>
              <w:widowControl w:val="0"/>
              <w:suppressAutoHyphens/>
              <w:spacing w:line="240" w:lineRule="auto"/>
              <w:rPr>
                <w:rFonts w:ascii="Muli" w:hAnsi="Muli"/>
                <w:b w:val="0"/>
                <w:i/>
                <w:color w:val="auto"/>
                <w:kern w:val="2"/>
                <w:sz w:val="22"/>
              </w:rPr>
            </w:pPr>
            <w:r w:rsidRPr="00A1704A">
              <w:rPr>
                <w:rFonts w:ascii="Muli" w:hAnsi="Muli"/>
                <w:b w:val="0"/>
                <w:i/>
                <w:color w:val="auto"/>
                <w:kern w:val="2"/>
                <w:sz w:val="22"/>
              </w:rPr>
              <w:t xml:space="preserve">(pozacenowe kryterium wyboru najkorzystniejszej oferty, które podlega punktacji zgodnie </w:t>
            </w:r>
            <w:r w:rsidR="00EF3BE6">
              <w:rPr>
                <w:rFonts w:ascii="Muli" w:hAnsi="Muli"/>
                <w:b w:val="0"/>
                <w:i/>
                <w:color w:val="auto"/>
                <w:kern w:val="2"/>
                <w:sz w:val="22"/>
              </w:rPr>
              <w:br/>
            </w:r>
            <w:r w:rsidRPr="00A1704A">
              <w:rPr>
                <w:rFonts w:ascii="Muli" w:hAnsi="Muli"/>
                <w:b w:val="0"/>
                <w:i/>
                <w:color w:val="auto"/>
                <w:kern w:val="2"/>
                <w:sz w:val="22"/>
              </w:rPr>
              <w:t>z Rozdziałem XIII ust. 2 pkt. 2) SWZ)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AB23C4" w:rsidRPr="00A1704A" w:rsidRDefault="00AB23C4" w:rsidP="00AB23C4">
            <w:pPr>
              <w:spacing w:line="360" w:lineRule="auto"/>
              <w:jc w:val="center"/>
              <w:rPr>
                <w:rFonts w:ascii="Muli" w:eastAsia="Times New Roman" w:hAnsi="Muli"/>
                <w:color w:val="auto"/>
                <w:sz w:val="22"/>
                <w:lang w:eastAsia="pl-PL"/>
              </w:rPr>
            </w:pPr>
          </w:p>
          <w:p w:rsidR="00AB23C4" w:rsidRPr="00A1704A" w:rsidRDefault="00AB23C4" w:rsidP="00AB23C4">
            <w:pPr>
              <w:spacing w:line="360" w:lineRule="auto"/>
              <w:jc w:val="center"/>
              <w:rPr>
                <w:rFonts w:ascii="Muli" w:eastAsia="Times New Roman" w:hAnsi="Muli"/>
                <w:color w:val="auto"/>
                <w:sz w:val="22"/>
                <w:lang w:eastAsia="pl-PL"/>
              </w:rPr>
            </w:pPr>
          </w:p>
          <w:p w:rsidR="00AB23C4" w:rsidRPr="00A1704A" w:rsidRDefault="00AB23C4" w:rsidP="00AB23C4">
            <w:pPr>
              <w:spacing w:line="360" w:lineRule="auto"/>
              <w:jc w:val="center"/>
              <w:rPr>
                <w:rFonts w:ascii="Muli" w:eastAsia="Times New Roman" w:hAnsi="Muli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color w:val="auto"/>
                <w:sz w:val="22"/>
                <w:lang w:eastAsia="pl-PL"/>
              </w:rPr>
              <w:t>…..…* zł</w:t>
            </w:r>
          </w:p>
          <w:p w:rsidR="00AB23C4" w:rsidRPr="00A1704A" w:rsidRDefault="00AB23C4" w:rsidP="00AB23C4">
            <w:pPr>
              <w:widowControl w:val="0"/>
              <w:suppressAutoHyphens/>
              <w:spacing w:after="45" w:line="240" w:lineRule="auto"/>
              <w:jc w:val="center"/>
              <w:rPr>
                <w:rFonts w:ascii="Muli" w:eastAsia="Times New Roman" w:hAnsi="Muli"/>
                <w:b w:val="0"/>
                <w:color w:val="FF0000"/>
                <w:kern w:val="2"/>
                <w:sz w:val="22"/>
                <w:lang w:eastAsia="ar-SA"/>
              </w:rPr>
            </w:pPr>
            <w:r w:rsidRPr="00A1704A">
              <w:rPr>
                <w:rFonts w:ascii="Muli" w:eastAsia="Arial Unicode MS" w:hAnsi="Muli"/>
                <w:i/>
                <w:color w:val="FF0000"/>
                <w:kern w:val="2"/>
                <w:sz w:val="22"/>
                <w:lang w:eastAsia="ar-SA"/>
              </w:rPr>
              <w:t>(PROSZĘ WYPEŁNIĆ!)</w:t>
            </w:r>
          </w:p>
          <w:p w:rsidR="00AB23C4" w:rsidRPr="00A1704A" w:rsidRDefault="00AB23C4" w:rsidP="00AB23C4">
            <w:pPr>
              <w:widowControl w:val="0"/>
              <w:suppressAutoHyphens/>
              <w:spacing w:after="45" w:line="240" w:lineRule="auto"/>
              <w:jc w:val="both"/>
              <w:rPr>
                <w:rFonts w:ascii="Muli" w:eastAsia="Times New Roman" w:hAnsi="Muli"/>
                <w:i/>
                <w:iCs/>
                <w:color w:val="auto"/>
                <w:kern w:val="2"/>
                <w:sz w:val="22"/>
                <w:lang w:eastAsia="ar-SA"/>
              </w:rPr>
            </w:pPr>
            <w:r w:rsidRPr="00A1704A">
              <w:rPr>
                <w:rFonts w:ascii="Muli" w:eastAsia="Arial Unicode MS" w:hAnsi="Muli"/>
                <w:color w:val="FF0000"/>
                <w:kern w:val="2"/>
                <w:sz w:val="22"/>
                <w:lang w:eastAsia="ar-SA"/>
              </w:rPr>
              <w:t>*min. 500 000</w:t>
            </w:r>
            <w:r w:rsidR="009F083C">
              <w:rPr>
                <w:rFonts w:ascii="Muli" w:eastAsia="Arial Unicode MS" w:hAnsi="Muli"/>
                <w:color w:val="FF0000"/>
                <w:kern w:val="2"/>
                <w:sz w:val="22"/>
                <w:lang w:eastAsia="ar-SA"/>
              </w:rPr>
              <w:t>,00</w:t>
            </w:r>
            <w:r w:rsidRPr="00A1704A">
              <w:rPr>
                <w:rFonts w:ascii="Muli" w:eastAsia="Arial Unicode MS" w:hAnsi="Muli"/>
                <w:color w:val="FF0000"/>
                <w:kern w:val="2"/>
                <w:sz w:val="22"/>
                <w:lang w:eastAsia="ar-SA"/>
              </w:rPr>
              <w:t xml:space="preserve"> zł</w:t>
            </w:r>
          </w:p>
        </w:tc>
      </w:tr>
    </w:tbl>
    <w:p w:rsidR="00AB23C4" w:rsidRPr="00A1704A" w:rsidRDefault="00AB23C4" w:rsidP="00AB23C4">
      <w:pPr>
        <w:tabs>
          <w:tab w:val="left" w:pos="709"/>
        </w:tabs>
        <w:spacing w:line="36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numPr>
          <w:ilvl w:val="0"/>
          <w:numId w:val="23"/>
        </w:numPr>
        <w:spacing w:line="360" w:lineRule="auto"/>
        <w:ind w:left="709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Osobą / osobami upoważnionymi do podpisania umowy jest / są:</w:t>
      </w:r>
    </w:p>
    <w:p w:rsidR="00AB23C4" w:rsidRPr="00A1704A" w:rsidRDefault="00AB23C4" w:rsidP="00AB23C4">
      <w:pPr>
        <w:tabs>
          <w:tab w:val="num" w:pos="360"/>
        </w:tabs>
        <w:spacing w:after="120" w:line="240" w:lineRule="auto"/>
        <w:ind w:left="360" w:hanging="360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  <w:t>.................................................................................................................................................</w:t>
      </w:r>
    </w:p>
    <w:p w:rsidR="00AB23C4" w:rsidRPr="00A1704A" w:rsidRDefault="00AB23C4" w:rsidP="00AB23C4">
      <w:pPr>
        <w:spacing w:after="120" w:line="240" w:lineRule="auto"/>
        <w:ind w:left="360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stanowisko ..............................................................................................................................</w:t>
      </w:r>
    </w:p>
    <w:p w:rsidR="00AB23C4" w:rsidRPr="00A1704A" w:rsidRDefault="00AB23C4" w:rsidP="00D11E13">
      <w:pPr>
        <w:spacing w:after="120" w:line="240" w:lineRule="auto"/>
        <w:ind w:firstLine="284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tel. / email. .................................................................................................</w:t>
      </w:r>
      <w:r w:rsidR="006B101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...............................</w:t>
      </w:r>
    </w:p>
    <w:p w:rsidR="00AB23C4" w:rsidRPr="00A1704A" w:rsidRDefault="00AB23C4" w:rsidP="00AB23C4">
      <w:pPr>
        <w:tabs>
          <w:tab w:val="num" w:pos="360"/>
        </w:tabs>
        <w:spacing w:after="120" w:line="240" w:lineRule="auto"/>
        <w:ind w:left="360" w:hanging="76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numPr>
          <w:ilvl w:val="0"/>
          <w:numId w:val="23"/>
        </w:numPr>
        <w:spacing w:line="360" w:lineRule="auto"/>
        <w:ind w:left="709" w:hanging="425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Osobą / osobami do kontaktów z Zamawiającym</w:t>
      </w:r>
      <w:r w:rsidR="008C4D10">
        <w:rPr>
          <w:rFonts w:ascii="Muli" w:eastAsia="Times New Roman" w:hAnsi="Muli"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odpowiedzialnymi za wykonanie</w:t>
      </w:r>
      <w:r w:rsidR="008C4D10">
        <w:rPr>
          <w:rFonts w:ascii="Muli" w:eastAsia="Times New Roman" w:hAnsi="Muli"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zobowiązań</w:t>
      </w:r>
      <w:r w:rsidR="008C4D10">
        <w:rPr>
          <w:rFonts w:ascii="Muli" w:eastAsia="Times New Roman" w:hAnsi="Muli"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umowy</w:t>
      </w:r>
      <w:r w:rsidR="008C4D10">
        <w:rPr>
          <w:rFonts w:ascii="Muli" w:eastAsia="Times New Roman" w:hAnsi="Muli"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jest / są:</w:t>
      </w:r>
    </w:p>
    <w:p w:rsidR="00AB23C4" w:rsidRPr="00A1704A" w:rsidRDefault="00AB23C4" w:rsidP="00AB23C4">
      <w:pPr>
        <w:tabs>
          <w:tab w:val="num" w:pos="360"/>
        </w:tabs>
        <w:spacing w:after="120" w:line="240" w:lineRule="auto"/>
        <w:ind w:left="360" w:hanging="360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  <w:t>.................................................................................................................................................</w:t>
      </w:r>
    </w:p>
    <w:p w:rsidR="00AB23C4" w:rsidRPr="00A1704A" w:rsidRDefault="00AB23C4" w:rsidP="00AB23C4">
      <w:pPr>
        <w:spacing w:after="120" w:line="240" w:lineRule="auto"/>
        <w:ind w:left="360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stanowisko ..............................................................................................................................</w:t>
      </w:r>
    </w:p>
    <w:p w:rsidR="00AB23C4" w:rsidRPr="00A1704A" w:rsidRDefault="00AB23C4" w:rsidP="00AB23C4">
      <w:pPr>
        <w:spacing w:after="120" w:line="240" w:lineRule="auto"/>
        <w:ind w:left="360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tel. / email. .................................................................................................................................</w:t>
      </w:r>
    </w:p>
    <w:p w:rsidR="00AB23C4" w:rsidRPr="00A1704A" w:rsidRDefault="00AB23C4" w:rsidP="00AB23C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Muli" w:eastAsia="Times New Roman" w:hAnsi="Muli"/>
          <w:i/>
          <w:color w:val="auto"/>
          <w:sz w:val="22"/>
          <w:u w:val="single"/>
          <w:lang w:eastAsia="pl-PL"/>
        </w:rPr>
      </w:pPr>
    </w:p>
    <w:p w:rsidR="00AB23C4" w:rsidRPr="00A1704A" w:rsidRDefault="00AB23C4" w:rsidP="00AB23C4">
      <w:pPr>
        <w:numPr>
          <w:ilvl w:val="0"/>
          <w:numId w:val="23"/>
        </w:numPr>
        <w:spacing w:line="360" w:lineRule="auto"/>
        <w:ind w:left="709" w:hanging="425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Oświadczenie dotyczące postanowień specyfikacji warunków zamówienia:</w:t>
      </w:r>
    </w:p>
    <w:p w:rsidR="00AB23C4" w:rsidRPr="00A1704A" w:rsidRDefault="00AB23C4" w:rsidP="00AB23C4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Oświadczamy, że zapoznaliśmy się ze specyfikacją warunków zamówienia, nie wnosimy żadnych uwag ani zastrzeżeń oraz uzyskaliśmy informacje niezbędne </w:t>
      </w:r>
      <w:r w:rsidR="008C4D10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do przygotowania oferty.</w:t>
      </w:r>
    </w:p>
    <w:p w:rsidR="00AB23C4" w:rsidRPr="00A1704A" w:rsidRDefault="00AB23C4" w:rsidP="00AB23C4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Oświadczamy, że uważamy się za związanych ofertą przez czas wskazany </w:t>
      </w:r>
      <w:r w:rsidR="00EF3BE6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specyfikacji warunków zamówienia.</w:t>
      </w:r>
    </w:p>
    <w:p w:rsidR="00AB23C4" w:rsidRPr="00A1704A" w:rsidRDefault="00AB23C4" w:rsidP="00AB23C4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lastRenderedPageBreak/>
        <w:t>Oświadczamy, że wymagania stawiane Wykonawcy oraz Istotne postanowienia umowy wraz z dokonanymi w toku postępowania zmianami zostały przez nas zaakceptowane bez zastrzeżeń i zobowiązujemy się, w przypadku wyboru naszej oferty, do zawarcia umowy w miejscu i terminie wyznaczonym przez Zamawiającego.</w:t>
      </w:r>
    </w:p>
    <w:p w:rsidR="00AB23C4" w:rsidRPr="00A1704A" w:rsidRDefault="00AB23C4" w:rsidP="00AB23C4">
      <w:pPr>
        <w:numPr>
          <w:ilvl w:val="0"/>
          <w:numId w:val="10"/>
        </w:numPr>
        <w:tabs>
          <w:tab w:val="clear" w:pos="360"/>
          <w:tab w:val="num" w:pos="709"/>
        </w:tabs>
        <w:spacing w:line="360" w:lineRule="auto"/>
        <w:ind w:left="709" w:hanging="283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Oświadczamy, że wypełniliśmy obowiązki informacyjne przewidziane w art. 13 lub art. 14 RODO</w:t>
      </w:r>
      <w:r w:rsidRPr="00A1704A">
        <w:rPr>
          <w:rFonts w:ascii="Muli" w:eastAsia="Times New Roman" w:hAnsi="Muli"/>
          <w:b w:val="0"/>
          <w:color w:val="auto"/>
          <w:sz w:val="22"/>
          <w:vertAlign w:val="superscript"/>
          <w:lang w:eastAsia="pl-PL"/>
        </w:rPr>
        <w:t>1)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wobec osób fizycznych, od których dane osobowe bezpośrednio lub pośrednio pozyskaliśmy w celu ubiegania się o udzielenie zamówienia publicznego </w:t>
      </w:r>
      <w:r w:rsidR="00EF3BE6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niniejszym postępowaniu*.</w:t>
      </w:r>
    </w:p>
    <w:p w:rsidR="00AB23C4" w:rsidRPr="00A1704A" w:rsidRDefault="00AB23C4" w:rsidP="00AB23C4">
      <w:pPr>
        <w:spacing w:line="360" w:lineRule="auto"/>
        <w:ind w:left="709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5 Informacja o podwykonawstwie:</w:t>
      </w:r>
    </w:p>
    <w:p w:rsidR="00AB23C4" w:rsidRPr="00A1704A" w:rsidRDefault="00AB23C4" w:rsidP="00AB23C4">
      <w:pPr>
        <w:spacing w:line="360" w:lineRule="auto"/>
        <w:ind w:left="255"/>
        <w:jc w:val="both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color w:val="auto"/>
          <w:sz w:val="22"/>
          <w:lang w:eastAsia="pl-PL"/>
        </w:rPr>
        <w:t xml:space="preserve">(w przypadku zatrudnienia podwykonawców Wykonawca wypełnia niniejszą tabelę) </w:t>
      </w:r>
    </w:p>
    <w:p w:rsidR="00AB23C4" w:rsidRPr="00A1704A" w:rsidRDefault="00AB23C4" w:rsidP="00AB23C4">
      <w:pPr>
        <w:tabs>
          <w:tab w:val="left" w:leader="dot" w:pos="9072"/>
        </w:tabs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962"/>
        <w:gridCol w:w="3543"/>
      </w:tblGrid>
      <w:tr w:rsidR="00AB23C4" w:rsidRPr="00A1704A" w:rsidTr="00231EF1">
        <w:trPr>
          <w:trHeight w:val="1000"/>
        </w:trPr>
        <w:tc>
          <w:tcPr>
            <w:tcW w:w="567" w:type="dxa"/>
            <w:shd w:val="clear" w:color="auto" w:fill="auto"/>
            <w:vAlign w:val="center"/>
          </w:tcPr>
          <w:p w:rsidR="00AB23C4" w:rsidRPr="00A1704A" w:rsidRDefault="00AB23C4" w:rsidP="00AB23C4">
            <w:pPr>
              <w:spacing w:line="276" w:lineRule="auto"/>
              <w:jc w:val="center"/>
              <w:rPr>
                <w:rFonts w:ascii="Muli" w:eastAsia="Times New Roman" w:hAnsi="Muli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color w:val="auto"/>
                <w:sz w:val="22"/>
                <w:lang w:eastAsia="pl-PL"/>
              </w:rPr>
              <w:t>l.p.</w:t>
            </w:r>
          </w:p>
        </w:tc>
        <w:tc>
          <w:tcPr>
            <w:tcW w:w="4962" w:type="dxa"/>
            <w:shd w:val="clear" w:color="auto" w:fill="auto"/>
            <w:vAlign w:val="center"/>
          </w:tcPr>
          <w:p w:rsidR="00AB23C4" w:rsidRPr="00A1704A" w:rsidRDefault="00AB23C4" w:rsidP="00AB23C4">
            <w:pPr>
              <w:spacing w:line="276" w:lineRule="auto"/>
              <w:jc w:val="center"/>
              <w:rPr>
                <w:rFonts w:ascii="Muli" w:eastAsia="Times New Roman" w:hAnsi="Muli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color w:val="auto"/>
                <w:sz w:val="22"/>
                <w:lang w:eastAsia="pl-PL"/>
              </w:rPr>
              <w:t>Opis części zamówienia, które Wykonawca zamierza powierzyć podwykonawcom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AB23C4" w:rsidRPr="00A1704A" w:rsidRDefault="00AB23C4" w:rsidP="00AB23C4">
            <w:pPr>
              <w:spacing w:line="276" w:lineRule="auto"/>
              <w:jc w:val="center"/>
              <w:rPr>
                <w:rFonts w:ascii="Muli" w:eastAsia="Times New Roman" w:hAnsi="Muli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color w:val="auto"/>
                <w:sz w:val="22"/>
                <w:lang w:eastAsia="pl-PL"/>
              </w:rPr>
              <w:t>Firma podwykonawcy</w:t>
            </w:r>
          </w:p>
        </w:tc>
      </w:tr>
      <w:tr w:rsidR="00AB23C4" w:rsidRPr="00A1704A" w:rsidTr="00A171CB">
        <w:trPr>
          <w:trHeight w:val="1073"/>
        </w:trPr>
        <w:tc>
          <w:tcPr>
            <w:tcW w:w="567" w:type="dxa"/>
            <w:shd w:val="clear" w:color="auto" w:fill="auto"/>
          </w:tcPr>
          <w:p w:rsidR="00AB23C4" w:rsidRPr="00A1704A" w:rsidRDefault="00AB23C4" w:rsidP="00AB23C4">
            <w:pPr>
              <w:spacing w:line="360" w:lineRule="auto"/>
              <w:jc w:val="both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4962" w:type="dxa"/>
            <w:shd w:val="clear" w:color="auto" w:fill="auto"/>
          </w:tcPr>
          <w:p w:rsidR="00AB23C4" w:rsidRPr="00A1704A" w:rsidRDefault="00AB23C4" w:rsidP="00AB23C4">
            <w:pPr>
              <w:spacing w:line="360" w:lineRule="auto"/>
              <w:jc w:val="both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  <w:p w:rsidR="00AB23C4" w:rsidRPr="00A1704A" w:rsidRDefault="00AB23C4" w:rsidP="00AB23C4">
            <w:pPr>
              <w:spacing w:line="360" w:lineRule="auto"/>
              <w:jc w:val="both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3543" w:type="dxa"/>
            <w:shd w:val="clear" w:color="auto" w:fill="auto"/>
          </w:tcPr>
          <w:p w:rsidR="00AB23C4" w:rsidRPr="00A1704A" w:rsidRDefault="00AB23C4" w:rsidP="00AB23C4">
            <w:pPr>
              <w:spacing w:line="360" w:lineRule="auto"/>
              <w:jc w:val="both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</w:tr>
    </w:tbl>
    <w:p w:rsidR="00EF3BE6" w:rsidRDefault="00EF3BE6" w:rsidP="00AB23C4">
      <w:pPr>
        <w:spacing w:after="120" w:line="240" w:lineRule="auto"/>
        <w:ind w:left="360"/>
        <w:rPr>
          <w:rFonts w:ascii="Muli" w:eastAsia="Times New Roman" w:hAnsi="Muli"/>
          <w:color w:val="auto"/>
          <w:sz w:val="22"/>
          <w:lang w:eastAsia="pl-PL"/>
        </w:rPr>
      </w:pPr>
    </w:p>
    <w:p w:rsidR="00AB23C4" w:rsidRPr="00A1704A" w:rsidRDefault="00AB23C4" w:rsidP="00AB23C4">
      <w:pPr>
        <w:spacing w:after="120" w:line="240" w:lineRule="auto"/>
        <w:ind w:left="360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Załączniki do oferty:</w:t>
      </w:r>
    </w:p>
    <w:p w:rsidR="00AB23C4" w:rsidRPr="00A1704A" w:rsidRDefault="00AB23C4" w:rsidP="00AB23C4">
      <w:pPr>
        <w:tabs>
          <w:tab w:val="num" w:pos="1425"/>
        </w:tabs>
        <w:spacing w:line="240" w:lineRule="auto"/>
        <w:ind w:left="1423" w:hanging="357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val="de-DE" w:eastAsia="pl-PL"/>
        </w:rPr>
        <w:t>...................................................................................... str. ............</w:t>
      </w:r>
    </w:p>
    <w:p w:rsidR="00AB23C4" w:rsidRPr="00A1704A" w:rsidRDefault="00AB23C4" w:rsidP="00AB23C4">
      <w:pPr>
        <w:tabs>
          <w:tab w:val="num" w:pos="1425"/>
        </w:tabs>
        <w:spacing w:line="240" w:lineRule="auto"/>
        <w:ind w:left="1423" w:hanging="357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val="de-DE" w:eastAsia="pl-PL"/>
        </w:rPr>
        <w:t>...................................................................................... str. ............</w:t>
      </w:r>
    </w:p>
    <w:p w:rsidR="00AB23C4" w:rsidRPr="00A1704A" w:rsidRDefault="00AB23C4" w:rsidP="00AB23C4">
      <w:pPr>
        <w:tabs>
          <w:tab w:val="num" w:pos="1425"/>
        </w:tabs>
        <w:spacing w:line="240" w:lineRule="auto"/>
        <w:ind w:left="1423" w:hanging="357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val="de-DE" w:eastAsia="pl-PL"/>
        </w:rPr>
        <w:t>...................................................................................... str. ............</w:t>
      </w:r>
    </w:p>
    <w:p w:rsidR="00AB23C4" w:rsidRPr="00A1704A" w:rsidRDefault="00AB23C4" w:rsidP="00AB23C4">
      <w:pPr>
        <w:tabs>
          <w:tab w:val="num" w:pos="1425"/>
        </w:tabs>
        <w:spacing w:line="240" w:lineRule="auto"/>
        <w:ind w:left="1423" w:hanging="357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val="de-DE" w:eastAsia="pl-PL"/>
        </w:rPr>
        <w:t>...................................................................................... str. ............</w:t>
      </w:r>
    </w:p>
    <w:p w:rsidR="00AB23C4" w:rsidRPr="00A1704A" w:rsidRDefault="00AB23C4" w:rsidP="00AB23C4">
      <w:pPr>
        <w:tabs>
          <w:tab w:val="num" w:pos="1425"/>
        </w:tabs>
        <w:spacing w:line="240" w:lineRule="auto"/>
        <w:ind w:left="1423" w:hanging="357"/>
        <w:rPr>
          <w:rFonts w:ascii="Muli" w:eastAsia="Times New Roman" w:hAnsi="Muli"/>
          <w:b w:val="0"/>
          <w:color w:val="auto"/>
          <w:sz w:val="22"/>
          <w:lang w:val="de-DE"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val="de-DE" w:eastAsia="pl-PL"/>
        </w:rPr>
        <w:t>...................................................................................... str. ............</w:t>
      </w:r>
    </w:p>
    <w:p w:rsidR="002E78B5" w:rsidRPr="00A1704A" w:rsidRDefault="002E78B5" w:rsidP="00AB23C4">
      <w:pPr>
        <w:spacing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 xml:space="preserve">                                                                                                        kwalifikowany podpis elektroniczny/podpis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zaufany/podpis osobisty upełnomocnionego</w:t>
      </w:r>
    </w:p>
    <w:p w:rsidR="00AB23C4" w:rsidRPr="00EF3BE6" w:rsidRDefault="00AB23C4" w:rsidP="00EF3BE6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 xml:space="preserve">przedstawiciela Wykonawcy    </w:t>
      </w:r>
    </w:p>
    <w:p w:rsidR="00EF3BE6" w:rsidRPr="00A1704A" w:rsidRDefault="00EF3BE6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vertAlign w:val="superscript"/>
          <w:lang w:eastAsia="pl-PL"/>
        </w:rPr>
      </w:pPr>
    </w:p>
    <w:p w:rsidR="00AB23C4" w:rsidRPr="00EF3BE6" w:rsidRDefault="00AB23C4" w:rsidP="00AB23C4">
      <w:pPr>
        <w:spacing w:line="240" w:lineRule="auto"/>
        <w:jc w:val="both"/>
        <w:rPr>
          <w:rFonts w:ascii="Muli" w:eastAsia="Times New Roman" w:hAnsi="Muli"/>
          <w:b w:val="0"/>
          <w:i/>
          <w:color w:val="auto"/>
          <w:sz w:val="18"/>
          <w:lang w:eastAsia="pl-PL"/>
        </w:rPr>
      </w:pPr>
      <w:r w:rsidRPr="00EF3BE6">
        <w:rPr>
          <w:rFonts w:ascii="Muli" w:eastAsia="Times New Roman" w:hAnsi="Muli"/>
          <w:b w:val="0"/>
          <w:i/>
          <w:color w:val="auto"/>
          <w:sz w:val="22"/>
          <w:vertAlign w:val="superscript"/>
          <w:lang w:eastAsia="pl-PL"/>
        </w:rPr>
        <w:t>1)</w:t>
      </w:r>
      <w:r w:rsidRPr="00EF3BE6">
        <w:rPr>
          <w:rFonts w:ascii="Muli" w:eastAsia="Times New Roman" w:hAnsi="Muli"/>
          <w:b w:val="0"/>
          <w:i/>
          <w:color w:val="auto"/>
          <w:sz w:val="18"/>
          <w:lang w:eastAsia="pl-PL"/>
        </w:rPr>
        <w:t>rozporządzenie Parlamentu Europejskiego i Rady (UE) 2016/</w:t>
      </w:r>
      <w:r w:rsidR="00EF3BE6">
        <w:rPr>
          <w:rFonts w:ascii="Muli" w:eastAsia="Times New Roman" w:hAnsi="Muli"/>
          <w:b w:val="0"/>
          <w:i/>
          <w:color w:val="auto"/>
          <w:sz w:val="18"/>
          <w:lang w:eastAsia="pl-PL"/>
        </w:rPr>
        <w:t xml:space="preserve">679 z dnia 27 kwietnia 2016 r. </w:t>
      </w:r>
      <w:r w:rsidRPr="00EF3BE6">
        <w:rPr>
          <w:rFonts w:ascii="Muli" w:eastAsia="Times New Roman" w:hAnsi="Muli"/>
          <w:b w:val="0"/>
          <w:i/>
          <w:color w:val="auto"/>
          <w:sz w:val="18"/>
          <w:lang w:eastAsia="pl-PL"/>
        </w:rPr>
        <w:t xml:space="preserve">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B23C4" w:rsidRPr="00EF3BE6" w:rsidRDefault="00AB23C4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18"/>
          <w:lang w:eastAsia="pl-PL"/>
        </w:rPr>
      </w:pPr>
    </w:p>
    <w:p w:rsidR="00AB23C4" w:rsidRPr="00EF3BE6" w:rsidRDefault="00AB23C4" w:rsidP="00AB23C4">
      <w:pPr>
        <w:spacing w:line="240" w:lineRule="auto"/>
        <w:jc w:val="both"/>
        <w:rPr>
          <w:rFonts w:ascii="Muli" w:eastAsia="Times New Roman" w:hAnsi="Muli"/>
          <w:b w:val="0"/>
          <w:i/>
          <w:color w:val="auto"/>
          <w:sz w:val="18"/>
          <w:lang w:eastAsia="pl-PL"/>
        </w:rPr>
      </w:pPr>
      <w:r w:rsidRPr="00EF3BE6">
        <w:rPr>
          <w:rFonts w:ascii="Muli" w:eastAsia="Times New Roman" w:hAnsi="Muli"/>
          <w:b w:val="0"/>
          <w:i/>
          <w:color w:val="auto"/>
          <w:sz w:val="18"/>
          <w:lang w:eastAsia="pl-PL"/>
        </w:rPr>
        <w:t>* W przypadku</w:t>
      </w:r>
      <w:r w:rsidR="00456043" w:rsidRPr="00EF3BE6">
        <w:rPr>
          <w:rFonts w:ascii="Muli" w:eastAsia="Times New Roman" w:hAnsi="Muli"/>
          <w:b w:val="0"/>
          <w:i/>
          <w:color w:val="auto"/>
          <w:sz w:val="18"/>
          <w:lang w:eastAsia="pl-PL"/>
        </w:rPr>
        <w:t xml:space="preserve"> gdy W</w:t>
      </w:r>
      <w:r w:rsidRPr="00EF3BE6">
        <w:rPr>
          <w:rFonts w:ascii="Muli" w:eastAsia="Times New Roman" w:hAnsi="Muli"/>
          <w:b w:val="0"/>
          <w:i/>
          <w:color w:val="auto"/>
          <w:sz w:val="18"/>
          <w:lang w:eastAsia="pl-PL"/>
        </w:rPr>
        <w:t>ykonawca nie przekazuje danych osobowych innych niż bezpośrednio jego dotyczących lub zachodzi wyłączenie stosowania obowiązku informacyjnego, stosownie do art. 13 ust. 4 lub art. 14 u</w:t>
      </w:r>
      <w:r w:rsidR="00456043" w:rsidRPr="00EF3BE6">
        <w:rPr>
          <w:rFonts w:ascii="Muli" w:eastAsia="Times New Roman" w:hAnsi="Muli"/>
          <w:b w:val="0"/>
          <w:i/>
          <w:color w:val="auto"/>
          <w:sz w:val="18"/>
          <w:lang w:eastAsia="pl-PL"/>
        </w:rPr>
        <w:t>st. 5 RODO treści oświadczenia W</w:t>
      </w:r>
      <w:r w:rsidRPr="00EF3BE6">
        <w:rPr>
          <w:rFonts w:ascii="Muli" w:eastAsia="Times New Roman" w:hAnsi="Muli"/>
          <w:b w:val="0"/>
          <w:i/>
          <w:color w:val="auto"/>
          <w:sz w:val="18"/>
          <w:lang w:eastAsia="pl-PL"/>
        </w:rPr>
        <w:t>ykonawca nie składa (usunięcie treści oświadczenia np. przez jego wykreślenie).</w:t>
      </w:r>
    </w:p>
    <w:p w:rsidR="00D45F37" w:rsidRDefault="00D45F37" w:rsidP="00AB23C4">
      <w:pPr>
        <w:spacing w:line="360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</w:p>
    <w:p w:rsidR="00D45F37" w:rsidRDefault="00D45F37" w:rsidP="00D45F37">
      <w:pPr>
        <w:spacing w:line="240" w:lineRule="auto"/>
        <w:rPr>
          <w:rFonts w:ascii="Muli" w:eastAsia="Times New Roman" w:hAnsi="Muli" w:cs="Calibri"/>
          <w:bCs/>
          <w:color w:val="000000"/>
          <w:sz w:val="28"/>
          <w:szCs w:val="28"/>
          <w:lang w:eastAsia="pl-PL"/>
        </w:rPr>
        <w:sectPr w:rsidR="00D45F37" w:rsidSect="00B23DFB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701" w:right="1134" w:bottom="851" w:left="1134" w:header="1134" w:footer="1417" w:gutter="0"/>
          <w:cols w:space="708"/>
          <w:docGrid w:linePitch="360"/>
        </w:sectPr>
      </w:pPr>
    </w:p>
    <w:tbl>
      <w:tblPr>
        <w:tblpPr w:leftFromText="141" w:rightFromText="141" w:vertAnchor="page" w:horzAnchor="margin" w:tblpY="1021"/>
        <w:tblW w:w="153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7"/>
        <w:gridCol w:w="864"/>
        <w:gridCol w:w="1276"/>
        <w:gridCol w:w="709"/>
        <w:gridCol w:w="850"/>
        <w:gridCol w:w="993"/>
        <w:gridCol w:w="850"/>
        <w:gridCol w:w="851"/>
        <w:gridCol w:w="992"/>
        <w:gridCol w:w="709"/>
        <w:gridCol w:w="850"/>
        <w:gridCol w:w="851"/>
        <w:gridCol w:w="1134"/>
        <w:gridCol w:w="1275"/>
        <w:gridCol w:w="993"/>
        <w:gridCol w:w="1275"/>
      </w:tblGrid>
      <w:tr w:rsidR="00BB23F0" w:rsidRPr="00D45F37" w:rsidTr="00351AF5">
        <w:trPr>
          <w:trHeight w:val="1440"/>
        </w:trPr>
        <w:tc>
          <w:tcPr>
            <w:tcW w:w="1530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8B5" w:rsidRPr="002E78B5" w:rsidRDefault="002E78B5" w:rsidP="002E78B5">
            <w:pPr>
              <w:spacing w:line="240" w:lineRule="auto"/>
              <w:jc w:val="right"/>
              <w:rPr>
                <w:rFonts w:ascii="Muli" w:eastAsia="Times New Roman" w:hAnsi="Muli" w:cs="Calibri"/>
                <w:bCs/>
                <w:color w:val="000000"/>
                <w:sz w:val="22"/>
                <w:szCs w:val="28"/>
                <w:lang w:eastAsia="pl-PL"/>
              </w:rPr>
            </w:pPr>
            <w:r w:rsidRPr="002E78B5">
              <w:rPr>
                <w:rFonts w:ascii="Muli" w:eastAsia="Times New Roman" w:hAnsi="Muli" w:cs="Calibri"/>
                <w:bCs/>
                <w:color w:val="000000"/>
                <w:sz w:val="22"/>
                <w:szCs w:val="28"/>
                <w:lang w:eastAsia="pl-PL"/>
              </w:rPr>
              <w:lastRenderedPageBreak/>
              <w:t>Załącznik nr 1 do SWZ – część B</w:t>
            </w:r>
          </w:p>
          <w:p w:rsidR="00BB23F0" w:rsidRPr="00D45F37" w:rsidRDefault="002E78B5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 w:val="28"/>
                <w:szCs w:val="28"/>
                <w:lang w:eastAsia="pl-PL"/>
              </w:rPr>
            </w:pPr>
            <w:r w:rsidRPr="002E78B5">
              <w:rPr>
                <w:rFonts w:ascii="Muli" w:eastAsia="Times New Roman" w:hAnsi="Muli" w:cs="Calibri"/>
                <w:bCs/>
                <w:color w:val="000000"/>
                <w:sz w:val="22"/>
                <w:szCs w:val="28"/>
                <w:lang w:eastAsia="pl-PL"/>
              </w:rPr>
              <w:t>FORMULARZ OFERTOWY – ARKUSZ CENOWY</w:t>
            </w:r>
          </w:p>
        </w:tc>
      </w:tr>
      <w:tr w:rsidR="00BB23F0" w:rsidRPr="00D45F37" w:rsidTr="00351AF5">
        <w:trPr>
          <w:trHeight w:val="310"/>
        </w:trPr>
        <w:tc>
          <w:tcPr>
            <w:tcW w:w="83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obiekt</w:t>
            </w:r>
          </w:p>
        </w:tc>
        <w:tc>
          <w:tcPr>
            <w:tcW w:w="86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adres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termin realizacji usług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ilość mies.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 xml:space="preserve">m o n i t o r i n g 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o c h r o n a    f i z y c z n a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razem koszt ochrony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kwota VAT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razem koszt ochrony</w:t>
            </w:r>
          </w:p>
        </w:tc>
      </w:tr>
      <w:tr w:rsidR="00351AF5" w:rsidRPr="00D45F37" w:rsidTr="00351AF5">
        <w:trPr>
          <w:trHeight w:val="1080"/>
        </w:trPr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opłata miesię</w:t>
            </w:r>
            <w:r w:rsidR="00351AF5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-</w:t>
            </w: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czna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 xml:space="preserve"> koszt monito</w:t>
            </w:r>
            <w:r w:rsidR="00351AF5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-</w:t>
            </w: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ringu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6A1A71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C</w:t>
            </w:r>
            <w:r w:rsidR="00BB23F0"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ałodo</w:t>
            </w:r>
            <w:r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-</w:t>
            </w:r>
            <w:r w:rsidR="00BB23F0"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bowa (24h)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6A1A71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auto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auto"/>
                <w:szCs w:val="20"/>
                <w:lang w:eastAsia="pl-PL"/>
              </w:rPr>
              <w:t>N</w:t>
            </w:r>
            <w:r w:rsidR="00BB23F0" w:rsidRPr="00D45F37">
              <w:rPr>
                <w:rFonts w:ascii="Muli" w:eastAsia="Times New Roman" w:hAnsi="Muli" w:cs="Calibri"/>
                <w:b w:val="0"/>
                <w:color w:val="auto"/>
                <w:szCs w:val="20"/>
                <w:lang w:eastAsia="pl-PL"/>
              </w:rPr>
              <w:t>iepełno</w:t>
            </w:r>
            <w:r>
              <w:rPr>
                <w:rFonts w:ascii="Muli" w:eastAsia="Times New Roman" w:hAnsi="Muli" w:cs="Calibri"/>
                <w:b w:val="0"/>
                <w:color w:val="auto"/>
                <w:szCs w:val="20"/>
                <w:lang w:eastAsia="pl-PL"/>
              </w:rPr>
              <w:t>-</w:t>
            </w:r>
            <w:r w:rsidR="00BB23F0" w:rsidRPr="00D45F37">
              <w:rPr>
                <w:rFonts w:ascii="Muli" w:eastAsia="Times New Roman" w:hAnsi="Muli" w:cs="Calibri"/>
                <w:b w:val="0"/>
                <w:color w:val="auto"/>
                <w:szCs w:val="20"/>
                <w:lang w:eastAsia="pl-PL"/>
              </w:rPr>
              <w:t xml:space="preserve">dobowa (12h)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łączna ilość godzin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stawka netto             za 1 godz.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koszt ochrony fizycznej</w:t>
            </w: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</w:p>
        </w:tc>
      </w:tr>
      <w:tr w:rsidR="00351AF5" w:rsidRPr="00D45F37" w:rsidTr="00351AF5">
        <w:trPr>
          <w:trHeight w:val="825"/>
        </w:trPr>
        <w:tc>
          <w:tcPr>
            <w:tcW w:w="837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86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ryczałt w zł netto/mies.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 xml:space="preserve">w zł netto </w:t>
            </w: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8"/>
                <w:szCs w:val="18"/>
                <w:lang w:eastAsia="pl-PL"/>
              </w:rPr>
              <w:t>(4x5)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ilość dni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ilość godz.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ilość dni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ilość godz.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w zł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 xml:space="preserve">w zł netto </w:t>
            </w: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8"/>
                <w:szCs w:val="18"/>
                <w:lang w:eastAsia="pl-PL"/>
              </w:rPr>
              <w:t>(11x12)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 xml:space="preserve">w zł netto </w:t>
            </w: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8"/>
                <w:szCs w:val="18"/>
                <w:lang w:eastAsia="pl-PL"/>
              </w:rPr>
              <w:t>(6+13)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w zł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 xml:space="preserve">w zł brutto </w:t>
            </w: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8"/>
                <w:szCs w:val="18"/>
                <w:lang w:eastAsia="pl-PL"/>
              </w:rPr>
              <w:t>(14+15)</w:t>
            </w:r>
          </w:p>
        </w:tc>
      </w:tr>
      <w:tr w:rsidR="00351AF5" w:rsidRPr="00D45F37" w:rsidTr="00351AF5">
        <w:trPr>
          <w:trHeight w:val="300"/>
        </w:trPr>
        <w:tc>
          <w:tcPr>
            <w:tcW w:w="8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i/>
                <w:iCs/>
                <w:color w:val="000000"/>
                <w:sz w:val="14"/>
                <w:szCs w:val="14"/>
                <w:lang w:eastAsia="pl-PL"/>
              </w:rPr>
              <w:t>16</w:t>
            </w:r>
          </w:p>
        </w:tc>
      </w:tr>
      <w:tr w:rsidR="00351AF5" w:rsidRPr="00D45F37" w:rsidTr="00351AF5">
        <w:trPr>
          <w:trHeight w:val="60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Batore</w:t>
            </w:r>
            <w:r w:rsidR="00351AF5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-</w:t>
            </w: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go 64C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3F0" w:rsidRPr="008C4D10" w:rsidRDefault="00936B87" w:rsidP="00826B7E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12.02.2026- 11.02</w:t>
            </w:r>
            <w:r w:rsidR="00826B7E"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.202</w:t>
            </w:r>
            <w:r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8C4D10" w:rsidRDefault="00623967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8C4D10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FF0000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 w:val="0"/>
                <w:color w:val="FF000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8C4D10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B23F0" w:rsidRPr="008C4D10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B23F0" w:rsidRPr="008C4D10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3F0" w:rsidRPr="008C4D10" w:rsidRDefault="00623967" w:rsidP="00D11E13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  <w:t>2</w:t>
            </w:r>
            <w:r w:rsidR="00936B87" w:rsidRPr="008C4D10"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3F0" w:rsidRPr="008C4D10" w:rsidRDefault="00623967" w:rsidP="00D11E13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  <w:t>3 2</w:t>
            </w:r>
            <w:r w:rsidR="00936B87" w:rsidRPr="008C4D10"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0342AB" w:rsidRDefault="00623967" w:rsidP="00D11E13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</w:pPr>
            <w:r w:rsidRPr="000342AB"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  <w:t>3 2</w:t>
            </w:r>
            <w:r w:rsidR="00936B87"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0342AB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FF0000"/>
                <w:szCs w:val="20"/>
                <w:lang w:eastAsia="pl-PL"/>
              </w:rPr>
            </w:pPr>
            <w:r w:rsidRPr="000342AB">
              <w:rPr>
                <w:rFonts w:ascii="Muli" w:eastAsia="Times New Roman" w:hAnsi="Muli" w:cs="Calibri"/>
                <w:b w:val="0"/>
                <w:color w:val="FF000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0342AB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0342AB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</w:tr>
      <w:tr w:rsidR="00351AF5" w:rsidRPr="00D45F37" w:rsidTr="00351AF5">
        <w:trPr>
          <w:trHeight w:val="60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10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Batore</w:t>
            </w:r>
            <w:r w:rsidR="00351AF5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-</w:t>
            </w: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go 64E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3F0" w:rsidRPr="008C4D10" w:rsidRDefault="00936B87" w:rsidP="00826B7E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12.02.2026- 11.02</w:t>
            </w:r>
            <w:r w:rsidR="00826B7E"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.202</w:t>
            </w:r>
            <w:r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8C4D10" w:rsidRDefault="00623967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8C4D10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FF0000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 w:val="0"/>
                <w:color w:val="FF000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8C4D10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B23F0" w:rsidRPr="008C4D10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BB23F0" w:rsidRPr="008C4D10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3F0" w:rsidRPr="008C4D10" w:rsidRDefault="00936B87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  <w:t>270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3F0" w:rsidRPr="008C4D10" w:rsidRDefault="00936B87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</w:pPr>
            <w:r w:rsidRPr="008C4D10"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  <w:t>3 240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0342AB" w:rsidRDefault="00936B87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</w:pPr>
            <w:r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  <w:t>3 240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0342AB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FF0000"/>
                <w:szCs w:val="20"/>
                <w:lang w:eastAsia="pl-PL"/>
              </w:rPr>
            </w:pPr>
            <w:r w:rsidRPr="000342AB">
              <w:rPr>
                <w:rFonts w:ascii="Muli" w:eastAsia="Times New Roman" w:hAnsi="Muli" w:cs="Calibri"/>
                <w:b w:val="0"/>
                <w:color w:val="FF000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0342AB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0342AB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</w:tr>
      <w:tr w:rsidR="00351AF5" w:rsidRPr="00D45F37" w:rsidTr="00351AF5">
        <w:trPr>
          <w:trHeight w:val="60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12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Batore</w:t>
            </w:r>
            <w:r w:rsidR="00351AF5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-</w:t>
            </w: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go 64F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3F0" w:rsidRPr="00936B87" w:rsidRDefault="009F083C" w:rsidP="00826B7E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highlight w:val="green"/>
                <w:lang w:eastAsia="pl-PL"/>
              </w:rPr>
            </w:pPr>
            <w:r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1</w:t>
            </w:r>
            <w:r w:rsidR="00936B87"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2.02.2026 - 11.02</w:t>
            </w:r>
            <w:r w:rsidR="00826B7E"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.202</w:t>
            </w:r>
            <w:r w:rsidR="00936B87" w:rsidRPr="008C4D10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623967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0342AB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FF0000"/>
                <w:szCs w:val="20"/>
                <w:lang w:eastAsia="pl-PL"/>
              </w:rPr>
            </w:pPr>
            <w:r w:rsidRPr="000342AB">
              <w:rPr>
                <w:rFonts w:ascii="Muli" w:eastAsia="Times New Roman" w:hAnsi="Muli" w:cs="Calibri"/>
                <w:b w:val="0"/>
                <w:color w:val="FF000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0342AB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0342AB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B23F0" w:rsidRPr="000342AB" w:rsidRDefault="00D11E13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</w:pPr>
            <w:r w:rsidRPr="000342AB"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  <w:t>365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0342AB" w:rsidRDefault="00D11E13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</w:pPr>
            <w:r w:rsidRPr="000342AB"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  <w:t>8760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B23F0" w:rsidRPr="000342AB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0342AB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B23F0" w:rsidRPr="000342AB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0342AB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0342AB" w:rsidRDefault="00D11E13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</w:pPr>
            <w:r w:rsidRPr="000342AB">
              <w:rPr>
                <w:rFonts w:ascii="Muli" w:eastAsia="Times New Roman" w:hAnsi="Muli" w:cs="Calibri"/>
                <w:bCs/>
                <w:color w:val="auto"/>
                <w:szCs w:val="20"/>
                <w:lang w:eastAsia="pl-PL"/>
              </w:rPr>
              <w:t>8 760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0342AB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FF0000"/>
                <w:szCs w:val="20"/>
                <w:lang w:eastAsia="pl-PL"/>
              </w:rPr>
            </w:pPr>
            <w:r w:rsidRPr="000342AB">
              <w:rPr>
                <w:rFonts w:ascii="Muli" w:eastAsia="Times New Roman" w:hAnsi="Muli" w:cs="Calibri"/>
                <w:b w:val="0"/>
                <w:color w:val="FF000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0342AB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0342AB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</w:tr>
      <w:tr w:rsidR="00351AF5" w:rsidRPr="00D45F37" w:rsidTr="00351AF5">
        <w:trPr>
          <w:trHeight w:val="600"/>
        </w:trPr>
        <w:tc>
          <w:tcPr>
            <w:tcW w:w="8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23F0" w:rsidRPr="00D45F37" w:rsidRDefault="00BB23F0" w:rsidP="00BB23F0">
            <w:pPr>
              <w:spacing w:line="240" w:lineRule="auto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 xml:space="preserve">R  A  Z  E  M  ochrona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Cs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B23F0" w:rsidRPr="00D45F37" w:rsidRDefault="00BB23F0" w:rsidP="00BB23F0">
            <w:pPr>
              <w:spacing w:line="240" w:lineRule="auto"/>
              <w:jc w:val="center"/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</w:pPr>
            <w:r w:rsidRPr="00D45F37">
              <w:rPr>
                <w:rFonts w:ascii="Muli" w:eastAsia="Times New Roman" w:hAnsi="Muli" w:cs="Calibri"/>
                <w:b w:val="0"/>
                <w:color w:val="000000"/>
                <w:szCs w:val="20"/>
                <w:lang w:eastAsia="pl-PL"/>
              </w:rPr>
              <w:t>0,00</w:t>
            </w:r>
          </w:p>
        </w:tc>
      </w:tr>
    </w:tbl>
    <w:p w:rsidR="00D45F37" w:rsidRDefault="00D45F37">
      <w:pPr>
        <w:spacing w:line="240" w:lineRule="auto"/>
        <w:rPr>
          <w:rFonts w:ascii="Muli" w:eastAsia="Times New Roman" w:hAnsi="Muli"/>
          <w:color w:val="auto"/>
          <w:sz w:val="22"/>
          <w:lang w:eastAsia="pl-PL"/>
        </w:rPr>
      </w:pPr>
    </w:p>
    <w:p w:rsidR="00D45F37" w:rsidRDefault="00D45F37">
      <w:pPr>
        <w:spacing w:line="240" w:lineRule="auto"/>
        <w:rPr>
          <w:rFonts w:ascii="Muli" w:eastAsia="Times New Roman" w:hAnsi="Muli"/>
          <w:color w:val="auto"/>
          <w:sz w:val="22"/>
          <w:lang w:eastAsia="pl-PL"/>
        </w:rPr>
      </w:pPr>
    </w:p>
    <w:p w:rsidR="002E78B5" w:rsidRPr="00A1704A" w:rsidRDefault="002E78B5" w:rsidP="002E78B5">
      <w:pPr>
        <w:spacing w:line="240" w:lineRule="auto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  <w:t>______________________________</w:t>
      </w:r>
    </w:p>
    <w:p w:rsidR="002E78B5" w:rsidRPr="00A1704A" w:rsidRDefault="002E78B5" w:rsidP="002E78B5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 xml:space="preserve">                                                                                                        kwalifikowany podpis elektroniczny/podpis</w:t>
      </w:r>
    </w:p>
    <w:p w:rsidR="002E78B5" w:rsidRPr="00A1704A" w:rsidRDefault="002E78B5" w:rsidP="002E78B5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zaufany/podpis osobisty upełnomocnionego</w:t>
      </w:r>
    </w:p>
    <w:p w:rsidR="00D45F37" w:rsidRPr="00EA27E1" w:rsidRDefault="00674D03" w:rsidP="00EA27E1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sectPr w:rsidR="00D45F37" w:rsidRPr="00EA27E1" w:rsidSect="00B23DFB">
          <w:pgSz w:w="16838" w:h="11906" w:orient="landscape" w:code="9"/>
          <w:pgMar w:top="1134" w:right="1701" w:bottom="1134" w:left="851" w:header="737" w:footer="1418" w:gutter="0"/>
          <w:cols w:space="708"/>
          <w:docGrid w:linePitch="360"/>
        </w:sectPr>
      </w:pPr>
      <w:r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 xml:space="preserve">przedstawiciela Wykonawcy  </w:t>
      </w:r>
    </w:p>
    <w:p w:rsidR="00AB23C4" w:rsidRPr="00A1704A" w:rsidRDefault="00AB23C4" w:rsidP="00AB23C4">
      <w:pPr>
        <w:spacing w:line="360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lastRenderedPageBreak/>
        <w:t>Załącznik nr 2</w:t>
      </w:r>
      <w:r w:rsidR="00A171CB" w:rsidRPr="00A1704A">
        <w:rPr>
          <w:rFonts w:ascii="Muli" w:eastAsia="Times New Roman" w:hAnsi="Muli"/>
          <w:color w:val="auto"/>
          <w:sz w:val="22"/>
          <w:lang w:eastAsia="pl-PL"/>
        </w:rPr>
        <w:t xml:space="preserve"> do SWZ</w:t>
      </w:r>
    </w:p>
    <w:p w:rsidR="00AB23C4" w:rsidRPr="00A1704A" w:rsidRDefault="00AB23C4" w:rsidP="00AB23C4">
      <w:pPr>
        <w:keepNext/>
        <w:spacing w:line="240" w:lineRule="auto"/>
        <w:outlineLvl w:val="6"/>
        <w:rPr>
          <w:rFonts w:ascii="Muli" w:eastAsia="Times New Roman" w:hAnsi="Muli"/>
          <w:bCs/>
          <w:color w:val="auto"/>
          <w:sz w:val="22"/>
          <w:lang w:eastAsia="pl-PL"/>
        </w:rPr>
      </w:pPr>
    </w:p>
    <w:p w:rsidR="00AB23C4" w:rsidRPr="00A1704A" w:rsidRDefault="0098600A" w:rsidP="00AB23C4">
      <w:pPr>
        <w:keepNext/>
        <w:spacing w:line="240" w:lineRule="auto"/>
        <w:outlineLvl w:val="6"/>
        <w:rPr>
          <w:rFonts w:ascii="Muli" w:eastAsia="Times New Roman" w:hAnsi="Muli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AN</w:t>
      </w:r>
      <w:r w:rsidR="00936B87">
        <w:rPr>
          <w:rFonts w:ascii="Muli" w:eastAsia="Times New Roman" w:hAnsi="Muli"/>
          <w:bCs/>
          <w:color w:val="auto"/>
          <w:sz w:val="22"/>
          <w:lang w:eastAsia="pl-PL"/>
        </w:rPr>
        <w:t>SB 11/2025</w:t>
      </w:r>
    </w:p>
    <w:p w:rsidR="00AB23C4" w:rsidRPr="00A1704A" w:rsidRDefault="00AB23C4" w:rsidP="00AB23C4">
      <w:pPr>
        <w:spacing w:line="360" w:lineRule="auto"/>
        <w:ind w:left="5246" w:firstLine="708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Zamawiający:</w:t>
      </w:r>
    </w:p>
    <w:p w:rsidR="00AB23C4" w:rsidRPr="00A1704A" w:rsidRDefault="00AB23C4" w:rsidP="00AB23C4">
      <w:pPr>
        <w:spacing w:line="360" w:lineRule="auto"/>
        <w:ind w:left="5954"/>
        <w:rPr>
          <w:rFonts w:ascii="Muli" w:eastAsia="Times New Roman" w:hAnsi="Muli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Akademia Nauk Stosowanych</w:t>
      </w:r>
    </w:p>
    <w:p w:rsidR="00AB23C4" w:rsidRPr="00A1704A" w:rsidRDefault="00AB23C4" w:rsidP="00AB23C4">
      <w:pPr>
        <w:spacing w:line="360" w:lineRule="auto"/>
        <w:ind w:left="5954"/>
        <w:rPr>
          <w:rFonts w:ascii="Muli" w:eastAsia="Times New Roman" w:hAnsi="Muli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Stefana Batorego</w:t>
      </w:r>
    </w:p>
    <w:p w:rsidR="00AB23C4" w:rsidRPr="00A1704A" w:rsidRDefault="00B847B4" w:rsidP="00AB23C4">
      <w:pPr>
        <w:spacing w:line="360" w:lineRule="auto"/>
        <w:ind w:left="5954"/>
        <w:rPr>
          <w:rFonts w:ascii="Muli" w:eastAsia="Times New Roman" w:hAnsi="Muli"/>
          <w:bCs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bCs/>
          <w:color w:val="auto"/>
          <w:sz w:val="22"/>
          <w:lang w:eastAsia="pl-PL"/>
        </w:rPr>
        <w:t>ul. Batorego 64C</w:t>
      </w:r>
      <w:r w:rsidR="00AB23C4"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 </w:t>
      </w:r>
      <w:r w:rsidR="00AB23C4"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br/>
        <w:t>96-100 Skierniewice</w:t>
      </w: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NAZWA (FIRMA) ALBO IMIĘ I NAZWISKO WYKONAWCY : ...................................................................................</w:t>
      </w:r>
    </w:p>
    <w:p w:rsidR="00AB23C4" w:rsidRPr="00A1704A" w:rsidRDefault="00AB23C4" w:rsidP="00AB23C4">
      <w:pPr>
        <w:spacing w:line="36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SIEDZIBA ALBO MIEJSCE ZAMIESZKANIA WYKONAWCY: ...................................................................................</w:t>
      </w: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hd w:val="clear" w:color="auto" w:fill="E6E6E6"/>
        <w:spacing w:line="360" w:lineRule="auto"/>
        <w:jc w:val="center"/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  <w:t>oświadczenie  wykonawcy</w:t>
      </w:r>
    </w:p>
    <w:p w:rsidR="00AB23C4" w:rsidRPr="00A1704A" w:rsidRDefault="00AB23C4" w:rsidP="00AB23C4">
      <w:pPr>
        <w:shd w:val="clear" w:color="auto" w:fill="E6E6E6"/>
        <w:spacing w:line="240" w:lineRule="auto"/>
        <w:jc w:val="center"/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  <w:t xml:space="preserve">składane na podstawie art. 125 ust. 1 ustawy z dnia 11 września 2019 r. </w:t>
      </w:r>
    </w:p>
    <w:p w:rsidR="00AB23C4" w:rsidRPr="00A1704A" w:rsidRDefault="00AB23C4" w:rsidP="00AB23C4">
      <w:pPr>
        <w:shd w:val="clear" w:color="auto" w:fill="E6E6E6"/>
        <w:spacing w:line="240" w:lineRule="auto"/>
        <w:jc w:val="center"/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  <w:t xml:space="preserve"> Prawo zamówień publicznych (dalej jako: ustawa Pzp)</w:t>
      </w:r>
    </w:p>
    <w:p w:rsidR="00AB23C4" w:rsidRPr="00A1704A" w:rsidRDefault="00AB23C4" w:rsidP="00AB23C4">
      <w:pPr>
        <w:shd w:val="clear" w:color="auto" w:fill="E6E6E6"/>
        <w:spacing w:line="240" w:lineRule="auto"/>
        <w:jc w:val="center"/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shd w:val="clear" w:color="auto" w:fill="E6E6E6"/>
        <w:spacing w:line="360" w:lineRule="auto"/>
        <w:jc w:val="center"/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Cs/>
          <w:caps/>
          <w:color w:val="auto"/>
          <w:kern w:val="144"/>
          <w:sz w:val="22"/>
          <w:u w:val="single"/>
          <w:lang w:eastAsia="pl-PL"/>
        </w:rPr>
        <w:t>DOTYCZĄCE SPEŁNIANIA WARUNKÓW UDZIAŁU W POSTĘPOWANIU</w:t>
      </w:r>
    </w:p>
    <w:p w:rsidR="00AB23C4" w:rsidRPr="00A1704A" w:rsidRDefault="00AB23C4" w:rsidP="00AB23C4">
      <w:pPr>
        <w:shd w:val="clear" w:color="auto" w:fill="CCCCCC"/>
        <w:spacing w:line="240" w:lineRule="auto"/>
        <w:jc w:val="center"/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jc w:val="center"/>
        <w:rPr>
          <w:rFonts w:ascii="Muli" w:eastAsia="Times New Roman" w:hAnsi="Muli"/>
          <w:bCs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numPr>
          <w:ilvl w:val="12"/>
          <w:numId w:val="0"/>
        </w:numPr>
        <w:spacing w:after="120" w:line="312" w:lineRule="auto"/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 xml:space="preserve">Ja niżej podpisany [imię nazwisko]: </w:t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</w:p>
    <w:p w:rsidR="00AB23C4" w:rsidRPr="00A1704A" w:rsidRDefault="00AB23C4" w:rsidP="00AB23C4">
      <w:pPr>
        <w:numPr>
          <w:ilvl w:val="12"/>
          <w:numId w:val="0"/>
        </w:numPr>
        <w:spacing w:after="120" w:line="480" w:lineRule="auto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>jako upoważniony do reprezentowania Wykonawcy [nazwa Wykonawcy]:</w:t>
      </w:r>
    </w:p>
    <w:p w:rsidR="00AB23C4" w:rsidRPr="00A1704A" w:rsidRDefault="00AB23C4" w:rsidP="00AB23C4">
      <w:pPr>
        <w:numPr>
          <w:ilvl w:val="12"/>
          <w:numId w:val="0"/>
        </w:numPr>
        <w:spacing w:after="120" w:line="312" w:lineRule="auto"/>
        <w:rPr>
          <w:rFonts w:ascii="Muli" w:eastAsia="Times New Roman" w:hAnsi="Muli"/>
          <w:b w:val="0"/>
          <w:smallCaps/>
          <w:color w:val="auto"/>
          <w:kern w:val="144"/>
          <w:sz w:val="22"/>
          <w:u w:val="single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</w:p>
    <w:p w:rsidR="00AB23C4" w:rsidRPr="00A1704A" w:rsidRDefault="00AB23C4" w:rsidP="00AB23C4">
      <w:pPr>
        <w:spacing w:line="240" w:lineRule="auto"/>
        <w:ind w:left="426"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ind w:right="282"/>
        <w:jc w:val="both"/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Oświadczam, że spełniam warunki udziału w postępowaniu określone przez Zamawiającego w </w:t>
      </w:r>
      <w:r w:rsidRPr="00A1704A"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  <w:t>SWZ.</w:t>
      </w:r>
    </w:p>
    <w:p w:rsidR="00AB23C4" w:rsidRPr="00A1704A" w:rsidRDefault="00AB23C4" w:rsidP="00AB23C4">
      <w:pPr>
        <w:spacing w:line="360" w:lineRule="auto"/>
        <w:ind w:left="426" w:right="-1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Default="00AB23C4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>......................,  dnia   ___/___/______ r.</w:t>
      </w:r>
    </w:p>
    <w:p w:rsidR="00EF3BE6" w:rsidRDefault="00EF3BE6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EF3BE6" w:rsidRPr="00A1704A" w:rsidRDefault="00EF3BE6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right="-1"/>
        <w:jc w:val="right"/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kwalifikowany podpis elektroniczny/podpis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zaufany/podpis osobisty upełnomocnionego</w:t>
      </w:r>
    </w:p>
    <w:p w:rsidR="00EF3BE6" w:rsidRDefault="00AB23C4" w:rsidP="00EA27E1">
      <w:pPr>
        <w:spacing w:line="360" w:lineRule="auto"/>
        <w:ind w:left="426" w:right="-1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przedstawiciela Wykonawcy</w:t>
      </w:r>
    </w:p>
    <w:p w:rsidR="00674D03" w:rsidRPr="00EA27E1" w:rsidRDefault="00674D03" w:rsidP="00EA27E1">
      <w:pPr>
        <w:spacing w:line="360" w:lineRule="auto"/>
        <w:ind w:left="426" w:right="-1"/>
        <w:jc w:val="right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right="-1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kern w:val="144"/>
          <w:sz w:val="22"/>
          <w:lang w:eastAsia="pl-PL"/>
        </w:rPr>
        <w:lastRenderedPageBreak/>
        <w:t>INFORMACJA W ZWIĄZKU Z POLEGANIEM NA ZASOBACH INNYCH PODMIOTÓW</w:t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 xml:space="preserve">: </w:t>
      </w:r>
    </w:p>
    <w:p w:rsidR="00AB23C4" w:rsidRPr="00A1704A" w:rsidRDefault="00AB23C4" w:rsidP="00AB23C4">
      <w:pPr>
        <w:spacing w:line="360" w:lineRule="auto"/>
        <w:ind w:right="-1"/>
        <w:jc w:val="both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 xml:space="preserve">Oświadczam, że w celu wykazania spełniania warunków udziału w postępowaniu, określonych przez Zamawiającego w polegam na zasobach następującego/ych podmiotu/ów: </w:t>
      </w:r>
    </w:p>
    <w:p w:rsidR="00AB23C4" w:rsidRPr="00A1704A" w:rsidRDefault="00AB23C4" w:rsidP="00AB23C4">
      <w:pPr>
        <w:spacing w:line="360" w:lineRule="auto"/>
        <w:ind w:right="-1"/>
        <w:jc w:val="both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>………………………………………………………………………...……………………………………………………………………………………………………………….……………………………………..,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AB23C4" w:rsidRPr="00A1704A" w:rsidRDefault="00AB23C4" w:rsidP="00AB23C4">
      <w:pPr>
        <w:spacing w:line="360" w:lineRule="auto"/>
        <w:ind w:right="-1"/>
        <w:jc w:val="both"/>
        <w:rPr>
          <w:rFonts w:ascii="Muli" w:eastAsia="Times New Roman" w:hAnsi="Muli"/>
          <w:b w:val="0"/>
          <w:i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 xml:space="preserve">………………………………………………………………………………………………………………… </w:t>
      </w:r>
      <w:r w:rsidRPr="00A1704A">
        <w:rPr>
          <w:rFonts w:ascii="Muli" w:eastAsia="Times New Roman" w:hAnsi="Muli"/>
          <w:b w:val="0"/>
          <w:i/>
          <w:color w:val="auto"/>
          <w:kern w:val="144"/>
          <w:sz w:val="22"/>
          <w:lang w:eastAsia="pl-PL"/>
        </w:rPr>
        <w:t xml:space="preserve">(wskazać podmiot i określić odpowiedni zakres dla wskazanego podmiotu). </w:t>
      </w:r>
    </w:p>
    <w:p w:rsidR="00AB23C4" w:rsidRPr="00A1704A" w:rsidRDefault="00AB23C4" w:rsidP="00AB23C4">
      <w:pPr>
        <w:spacing w:line="360" w:lineRule="auto"/>
        <w:ind w:left="426" w:right="-1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Default="00AB23C4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>......................,  dnia   ___/___/______ r.</w:t>
      </w:r>
    </w:p>
    <w:p w:rsidR="00EF3BE6" w:rsidRDefault="00EF3BE6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EF3BE6" w:rsidRPr="00A1704A" w:rsidRDefault="00EF3BE6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right="-1"/>
        <w:jc w:val="right"/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kwalifikowany podpis elektroniczny/podpis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zaufany/podpis osobisty upełnomocnionego</w:t>
      </w:r>
    </w:p>
    <w:p w:rsidR="00AB23C4" w:rsidRPr="00A1704A" w:rsidRDefault="00AB23C4" w:rsidP="00AB23C4">
      <w:pPr>
        <w:spacing w:line="360" w:lineRule="auto"/>
        <w:ind w:left="426" w:right="-1"/>
        <w:jc w:val="right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przedstawiciela Wykonawcy</w:t>
      </w:r>
    </w:p>
    <w:p w:rsidR="00AB23C4" w:rsidRPr="00A1704A" w:rsidRDefault="00AB23C4" w:rsidP="00AB23C4">
      <w:pPr>
        <w:spacing w:line="360" w:lineRule="auto"/>
        <w:ind w:left="426" w:right="-1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right="-1"/>
        <w:rPr>
          <w:rFonts w:ascii="Muli" w:eastAsia="Times New Roman" w:hAnsi="Muli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kern w:val="144"/>
          <w:sz w:val="22"/>
          <w:lang w:eastAsia="pl-PL"/>
        </w:rPr>
        <w:t>OŚWIADCZENIE DOTYCZĄCE PODANYCH INFORMACJI:</w:t>
      </w:r>
    </w:p>
    <w:p w:rsidR="00AB23C4" w:rsidRPr="00A1704A" w:rsidRDefault="00AB23C4" w:rsidP="00AB23C4">
      <w:pPr>
        <w:spacing w:line="360" w:lineRule="auto"/>
        <w:ind w:left="426" w:right="-1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right="-1"/>
        <w:jc w:val="both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 xml:space="preserve">Oświadczam, że wszystkie informacje podane w powyższych oświadczeniach są aktualne </w:t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AB23C4" w:rsidRPr="00A1704A" w:rsidRDefault="00AB23C4" w:rsidP="00AB23C4">
      <w:pPr>
        <w:spacing w:line="360" w:lineRule="auto"/>
        <w:ind w:left="426" w:right="-1"/>
        <w:jc w:val="both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left="426" w:right="-1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Default="00AB23C4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>....................,  dnia   ___/___/______ r.</w:t>
      </w:r>
    </w:p>
    <w:p w:rsidR="00EF3BE6" w:rsidRDefault="00EF3BE6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EF3BE6" w:rsidRPr="00A1704A" w:rsidRDefault="00EF3BE6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right="-1"/>
        <w:jc w:val="right"/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kwalifikowany podpis elektroniczny/podpis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zaufany/podpis osobisty upełnomocnionego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360" w:lineRule="auto"/>
        <w:jc w:val="right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przedstawiciela Wykonawcy</w:t>
      </w:r>
    </w:p>
    <w:p w:rsidR="0098600A" w:rsidRDefault="0098600A" w:rsidP="00AB23C4">
      <w:pPr>
        <w:spacing w:line="360" w:lineRule="auto"/>
        <w:ind w:left="426" w:right="282"/>
        <w:rPr>
          <w:rFonts w:ascii="Muli" w:eastAsia="Times New Roman" w:hAnsi="Muli"/>
          <w:b w:val="0"/>
          <w:color w:val="auto"/>
          <w:kern w:val="144"/>
          <w:sz w:val="22"/>
          <w:highlight w:val="green"/>
          <w:lang w:eastAsia="pl-PL"/>
        </w:rPr>
      </w:pPr>
    </w:p>
    <w:p w:rsidR="00EF3BE6" w:rsidRDefault="00EF3BE6" w:rsidP="00AB23C4">
      <w:pPr>
        <w:spacing w:line="360" w:lineRule="auto"/>
        <w:ind w:left="426" w:right="282"/>
        <w:rPr>
          <w:rFonts w:ascii="Muli" w:eastAsia="Times New Roman" w:hAnsi="Muli"/>
          <w:b w:val="0"/>
          <w:color w:val="auto"/>
          <w:kern w:val="144"/>
          <w:sz w:val="22"/>
          <w:highlight w:val="green"/>
          <w:lang w:eastAsia="pl-PL"/>
        </w:rPr>
      </w:pPr>
    </w:p>
    <w:p w:rsidR="00EF3BE6" w:rsidRDefault="00EF3BE6" w:rsidP="00AB23C4">
      <w:pPr>
        <w:spacing w:line="360" w:lineRule="auto"/>
        <w:ind w:left="426" w:right="282"/>
        <w:rPr>
          <w:rFonts w:ascii="Muli" w:eastAsia="Times New Roman" w:hAnsi="Muli"/>
          <w:b w:val="0"/>
          <w:color w:val="auto"/>
          <w:kern w:val="144"/>
          <w:sz w:val="22"/>
          <w:highlight w:val="green"/>
          <w:lang w:eastAsia="pl-PL"/>
        </w:rPr>
      </w:pPr>
    </w:p>
    <w:p w:rsidR="00EF3BE6" w:rsidRPr="00A1704A" w:rsidRDefault="00EF3BE6" w:rsidP="00AB23C4">
      <w:pPr>
        <w:spacing w:line="360" w:lineRule="auto"/>
        <w:ind w:left="426" w:right="282"/>
        <w:rPr>
          <w:rFonts w:ascii="Muli" w:eastAsia="Times New Roman" w:hAnsi="Muli"/>
          <w:b w:val="0"/>
          <w:color w:val="auto"/>
          <w:kern w:val="144"/>
          <w:sz w:val="22"/>
          <w:highlight w:val="green"/>
          <w:lang w:eastAsia="pl-PL"/>
        </w:rPr>
      </w:pPr>
    </w:p>
    <w:p w:rsidR="00AB23C4" w:rsidRPr="00A1704A" w:rsidRDefault="00AB23C4" w:rsidP="00AB23C4">
      <w:pPr>
        <w:shd w:val="clear" w:color="auto" w:fill="E6E6E6"/>
        <w:spacing w:line="360" w:lineRule="auto"/>
        <w:jc w:val="center"/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  <w:lastRenderedPageBreak/>
        <w:t>oświadczenie  wykonawcy</w:t>
      </w:r>
    </w:p>
    <w:p w:rsidR="00AB23C4" w:rsidRPr="00A1704A" w:rsidRDefault="00AB23C4" w:rsidP="00AB23C4">
      <w:pPr>
        <w:shd w:val="clear" w:color="auto" w:fill="E6E6E6"/>
        <w:spacing w:line="240" w:lineRule="auto"/>
        <w:jc w:val="center"/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  <w:t xml:space="preserve">składane na podstawie art. 125 ust. 1 ustawy z dnia 11 września 2019 r. </w:t>
      </w:r>
    </w:p>
    <w:p w:rsidR="00AB23C4" w:rsidRPr="00A1704A" w:rsidRDefault="00AB23C4" w:rsidP="00AB23C4">
      <w:pPr>
        <w:shd w:val="clear" w:color="auto" w:fill="E6E6E6"/>
        <w:spacing w:line="240" w:lineRule="auto"/>
        <w:jc w:val="center"/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  <w:t xml:space="preserve"> Prawo zamówień publicznych (dalej jako: ustawa Pzp)</w:t>
      </w:r>
    </w:p>
    <w:p w:rsidR="00AB23C4" w:rsidRPr="00A1704A" w:rsidRDefault="00AB23C4" w:rsidP="00AB23C4">
      <w:pPr>
        <w:shd w:val="clear" w:color="auto" w:fill="E6E6E6"/>
        <w:spacing w:line="240" w:lineRule="auto"/>
        <w:jc w:val="center"/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shd w:val="clear" w:color="auto" w:fill="E6E6E6"/>
        <w:spacing w:line="240" w:lineRule="auto"/>
        <w:jc w:val="center"/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Cs/>
          <w:caps/>
          <w:color w:val="auto"/>
          <w:kern w:val="144"/>
          <w:sz w:val="22"/>
          <w:u w:val="single"/>
          <w:lang w:eastAsia="pl-PL"/>
        </w:rPr>
        <w:t>DOTYCZĄCE PRZESŁANEK WYKLUCZENIA Z POSTĘPOWANIA</w:t>
      </w:r>
    </w:p>
    <w:p w:rsidR="00AB23C4" w:rsidRPr="00A1704A" w:rsidRDefault="00AB23C4" w:rsidP="00AB23C4">
      <w:pPr>
        <w:shd w:val="clear" w:color="auto" w:fill="CCCCCC"/>
        <w:spacing w:line="240" w:lineRule="auto"/>
        <w:jc w:val="center"/>
        <w:rPr>
          <w:rFonts w:ascii="Muli" w:eastAsia="Times New Roman" w:hAnsi="Muli"/>
          <w:bCs/>
          <w:caps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jc w:val="center"/>
        <w:rPr>
          <w:rFonts w:ascii="Muli" w:eastAsia="Times New Roman" w:hAnsi="Muli"/>
          <w:bCs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numPr>
          <w:ilvl w:val="12"/>
          <w:numId w:val="0"/>
        </w:numPr>
        <w:spacing w:after="120" w:line="312" w:lineRule="auto"/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 xml:space="preserve">Ja niżej podpisany [imię nazwisko]: </w:t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</w:p>
    <w:p w:rsidR="00AB23C4" w:rsidRPr="00A1704A" w:rsidRDefault="00AB23C4" w:rsidP="00AB23C4">
      <w:pPr>
        <w:numPr>
          <w:ilvl w:val="12"/>
          <w:numId w:val="0"/>
        </w:numPr>
        <w:spacing w:after="120" w:line="480" w:lineRule="auto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>jako upoważniony do reprezentowania Wykonawcy [nazwa Wykonawcy]:</w:t>
      </w:r>
    </w:p>
    <w:p w:rsidR="00AB23C4" w:rsidRPr="00A1704A" w:rsidRDefault="00AB23C4" w:rsidP="0098600A">
      <w:pPr>
        <w:numPr>
          <w:ilvl w:val="12"/>
          <w:numId w:val="0"/>
        </w:numPr>
        <w:spacing w:after="120" w:line="312" w:lineRule="auto"/>
        <w:rPr>
          <w:rFonts w:ascii="Muli" w:eastAsia="Times New Roman" w:hAnsi="Muli"/>
          <w:b w:val="0"/>
          <w:smallCaps/>
          <w:color w:val="auto"/>
          <w:kern w:val="144"/>
          <w:sz w:val="22"/>
          <w:u w:val="single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u w:val="single"/>
          <w:lang w:eastAsia="pl-PL"/>
        </w:rPr>
        <w:tab/>
      </w:r>
    </w:p>
    <w:p w:rsidR="00AB23C4" w:rsidRPr="00A1704A" w:rsidRDefault="00AB23C4" w:rsidP="00AB23C4">
      <w:pPr>
        <w:numPr>
          <w:ilvl w:val="0"/>
          <w:numId w:val="11"/>
        </w:numPr>
        <w:spacing w:line="360" w:lineRule="auto"/>
        <w:contextualSpacing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Oświadczam, że nie podlegam wykluczeniu z postępowania na podstawie art. 108 ust. 1 Ustawy Pzp.</w:t>
      </w:r>
    </w:p>
    <w:p w:rsidR="00AB23C4" w:rsidRPr="00A1704A" w:rsidRDefault="00AB23C4" w:rsidP="00AB23C4">
      <w:pPr>
        <w:numPr>
          <w:ilvl w:val="0"/>
          <w:numId w:val="11"/>
        </w:numPr>
        <w:spacing w:line="360" w:lineRule="auto"/>
        <w:contextualSpacing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Oświadczam, że nie podlegam wykluczeniu z postępowania na podstawie art. 109 ust. 1 pkt 4. 5. 7 Ustawy Pzp.</w:t>
      </w:r>
    </w:p>
    <w:p w:rsidR="00AB23C4" w:rsidRPr="00A1704A" w:rsidRDefault="00AB23C4" w:rsidP="00AB23C4">
      <w:pPr>
        <w:spacing w:line="360" w:lineRule="auto"/>
        <w:ind w:left="426" w:right="-1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Default="00AB23C4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>.......................,  dnia   ___/___/______ r.</w:t>
      </w:r>
    </w:p>
    <w:p w:rsidR="00EF3BE6" w:rsidRPr="00A1704A" w:rsidRDefault="00EF3BE6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right="-1"/>
        <w:jc w:val="right"/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kwalifikowany podpis elektroniczny/podpis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zaufany/podpis osobisty upełnomocnionego</w:t>
      </w:r>
    </w:p>
    <w:p w:rsidR="00AB23C4" w:rsidRPr="00A1704A" w:rsidRDefault="00AB23C4" w:rsidP="00AB23C4">
      <w:pPr>
        <w:spacing w:line="360" w:lineRule="auto"/>
        <w:ind w:right="-86"/>
        <w:jc w:val="right"/>
        <w:rPr>
          <w:rFonts w:ascii="Muli" w:eastAsia="Times New Roman" w:hAnsi="Muli"/>
          <w:i/>
          <w:iCs/>
          <w:smallCaps/>
          <w:color w:val="auto"/>
          <w:kern w:val="144"/>
          <w:sz w:val="22"/>
          <w:shd w:val="clear" w:color="auto" w:fill="F3F3F3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przedstawiciela Wykonawcy</w:t>
      </w:r>
    </w:p>
    <w:p w:rsidR="0098600A" w:rsidRPr="00A1704A" w:rsidRDefault="0098600A" w:rsidP="00AB23C4">
      <w:pPr>
        <w:spacing w:line="360" w:lineRule="auto"/>
        <w:jc w:val="both"/>
        <w:rPr>
          <w:rFonts w:ascii="Muli" w:hAnsi="Muli"/>
          <w:b w:val="0"/>
          <w:color w:val="auto"/>
          <w:sz w:val="22"/>
        </w:rPr>
      </w:pPr>
    </w:p>
    <w:p w:rsidR="00AB23C4" w:rsidRPr="00A1704A" w:rsidRDefault="00AB23C4" w:rsidP="00AB23C4">
      <w:pPr>
        <w:spacing w:line="360" w:lineRule="auto"/>
        <w:jc w:val="both"/>
        <w:rPr>
          <w:rFonts w:ascii="Muli" w:hAnsi="Muli"/>
          <w:b w:val="0"/>
          <w:color w:val="auto"/>
          <w:sz w:val="22"/>
        </w:rPr>
      </w:pPr>
      <w:r w:rsidRPr="00A1704A">
        <w:rPr>
          <w:rFonts w:ascii="Muli" w:hAnsi="Muli"/>
          <w:b w:val="0"/>
          <w:color w:val="auto"/>
          <w:sz w:val="22"/>
        </w:rPr>
        <w:t xml:space="preserve">Oświadczam, że zachodzą w stosunku do mnie podstawy wykluczenia z postępowania </w:t>
      </w:r>
      <w:r w:rsidR="0070210C" w:rsidRPr="00A1704A">
        <w:rPr>
          <w:rFonts w:ascii="Muli" w:hAnsi="Muli"/>
          <w:b w:val="0"/>
          <w:color w:val="auto"/>
          <w:sz w:val="22"/>
        </w:rPr>
        <w:br/>
      </w:r>
      <w:r w:rsidRPr="00A1704A">
        <w:rPr>
          <w:rFonts w:ascii="Muli" w:hAnsi="Muli"/>
          <w:b w:val="0"/>
          <w:color w:val="auto"/>
          <w:sz w:val="22"/>
        </w:rPr>
        <w:t>na podstawie art. …………. ustawy Pzp</w:t>
      </w:r>
      <w:r w:rsidRPr="00A1704A">
        <w:rPr>
          <w:rFonts w:ascii="Muli" w:hAnsi="Muli"/>
          <w:b w:val="0"/>
          <w:i/>
          <w:color w:val="auto"/>
          <w:sz w:val="22"/>
        </w:rPr>
        <w:t>(podać mającą zastosowanie podstawę wykluczenia spośród wymienionych w art. 108 ust. 1 lub art. 109 ust. 1 pkt 4, 5, 7 ustawy Pzp).</w:t>
      </w:r>
      <w:r w:rsidRPr="00A1704A">
        <w:rPr>
          <w:rFonts w:ascii="Muli" w:hAnsi="Muli"/>
          <w:b w:val="0"/>
          <w:color w:val="auto"/>
          <w:sz w:val="22"/>
        </w:rPr>
        <w:t xml:space="preserve"> Jednocześnie oświadczam, że w związku z ww. okolicznością, na podstawie art. 110 ust. 2 ustawy Pzp. podjąłem następujące środki naprawcze: </w:t>
      </w:r>
    </w:p>
    <w:p w:rsidR="00AB23C4" w:rsidRPr="00A1704A" w:rsidRDefault="00AB23C4" w:rsidP="00AB23C4">
      <w:pPr>
        <w:spacing w:line="360" w:lineRule="auto"/>
        <w:jc w:val="both"/>
        <w:rPr>
          <w:rFonts w:ascii="Muli" w:hAnsi="Muli"/>
          <w:b w:val="0"/>
          <w:color w:val="auto"/>
          <w:sz w:val="22"/>
        </w:rPr>
      </w:pPr>
      <w:r w:rsidRPr="00A1704A">
        <w:rPr>
          <w:rFonts w:ascii="Muli" w:hAnsi="Muli"/>
          <w:b w:val="0"/>
          <w:color w:val="auto"/>
          <w:sz w:val="22"/>
        </w:rPr>
        <w:t>…………………………………………………………………………………………………………………</w:t>
      </w:r>
    </w:p>
    <w:p w:rsidR="00AB23C4" w:rsidRPr="00A1704A" w:rsidRDefault="00AB23C4" w:rsidP="00AB23C4">
      <w:pPr>
        <w:spacing w:line="360" w:lineRule="auto"/>
        <w:jc w:val="both"/>
        <w:rPr>
          <w:rFonts w:ascii="Muli" w:hAnsi="Muli"/>
          <w:b w:val="0"/>
          <w:color w:val="auto"/>
          <w:sz w:val="22"/>
        </w:rPr>
      </w:pPr>
      <w:r w:rsidRPr="00A1704A">
        <w:rPr>
          <w:rFonts w:ascii="Muli" w:hAnsi="Muli"/>
          <w:b w:val="0"/>
          <w:color w:val="auto"/>
          <w:sz w:val="22"/>
        </w:rPr>
        <w:t>…………………………………………………………………………………………..…………………...........…</w:t>
      </w:r>
    </w:p>
    <w:p w:rsidR="00AB23C4" w:rsidRPr="00A1704A" w:rsidRDefault="00AB23C4" w:rsidP="00AB23C4">
      <w:pPr>
        <w:spacing w:line="360" w:lineRule="auto"/>
        <w:jc w:val="both"/>
        <w:rPr>
          <w:rFonts w:ascii="Muli" w:hAnsi="Muli"/>
          <w:b w:val="0"/>
          <w:color w:val="auto"/>
          <w:sz w:val="22"/>
        </w:rPr>
      </w:pPr>
    </w:p>
    <w:p w:rsidR="00EF3BE6" w:rsidRDefault="00AB23C4" w:rsidP="0098600A">
      <w:pPr>
        <w:spacing w:line="360" w:lineRule="auto"/>
        <w:jc w:val="both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>.......................,  dnia   ___/___/______ r.</w:t>
      </w:r>
      <w:r w:rsidR="0098600A"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ab/>
      </w:r>
      <w:r w:rsidR="0098600A"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ab/>
      </w:r>
    </w:p>
    <w:p w:rsidR="00AB23C4" w:rsidRPr="00A1704A" w:rsidRDefault="00EF3BE6" w:rsidP="0098600A">
      <w:pPr>
        <w:spacing w:line="360" w:lineRule="auto"/>
        <w:jc w:val="both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ab/>
      </w:r>
      <w:r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ab/>
      </w:r>
      <w:r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ab/>
      </w:r>
      <w:r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ab/>
      </w:r>
      <w:r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ab/>
      </w:r>
      <w:r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ab/>
      </w:r>
      <w:r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ab/>
      </w:r>
      <w:r w:rsidR="0098600A"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ab/>
      </w:r>
      <w:r w:rsidR="00AB23C4" w:rsidRPr="00A1704A"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kwalifikowany podpis elektroniczny/podpis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zaufany/podpis osobisty upełnomocnionego</w:t>
      </w:r>
    </w:p>
    <w:p w:rsidR="00AB23C4" w:rsidRPr="00A1704A" w:rsidRDefault="00AB23C4" w:rsidP="00AB23C4">
      <w:pPr>
        <w:spacing w:line="360" w:lineRule="auto"/>
        <w:ind w:right="-1"/>
        <w:jc w:val="right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przedstawiciela Wykonawcy</w:t>
      </w:r>
    </w:p>
    <w:p w:rsidR="0043254D" w:rsidRDefault="0043254D" w:rsidP="00AB23C4">
      <w:pPr>
        <w:spacing w:line="360" w:lineRule="auto"/>
        <w:ind w:right="-1"/>
        <w:jc w:val="both"/>
        <w:rPr>
          <w:rFonts w:ascii="Muli" w:eastAsia="Times New Roman" w:hAnsi="Muli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right="-1"/>
        <w:jc w:val="both"/>
        <w:rPr>
          <w:rFonts w:ascii="Muli" w:eastAsia="Times New Roman" w:hAnsi="Muli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kern w:val="144"/>
          <w:sz w:val="22"/>
          <w:lang w:eastAsia="pl-PL"/>
        </w:rPr>
        <w:t>OŚWIADCZENIE DOTYCZĄCE PODMIOTU, NA KTÓREGO ZASOBY POWOŁUJE SIĘ WYKONAWCA:</w:t>
      </w:r>
    </w:p>
    <w:p w:rsidR="00AB23C4" w:rsidRPr="00A1704A" w:rsidRDefault="00AB23C4" w:rsidP="00AB23C4">
      <w:pPr>
        <w:spacing w:line="360" w:lineRule="auto"/>
        <w:ind w:left="426" w:right="-1"/>
        <w:rPr>
          <w:rFonts w:ascii="Muli" w:eastAsia="Times New Roman" w:hAnsi="Muli"/>
          <w:color w:val="auto"/>
          <w:kern w:val="144"/>
          <w:sz w:val="22"/>
          <w:lang w:eastAsia="pl-PL"/>
        </w:rPr>
      </w:pPr>
    </w:p>
    <w:p w:rsidR="00AB23C4" w:rsidRPr="00A1704A" w:rsidRDefault="00AB23C4" w:rsidP="00AE64A0">
      <w:pPr>
        <w:spacing w:line="360" w:lineRule="auto"/>
        <w:ind w:right="-1"/>
        <w:jc w:val="both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>Oświadczam, że w stosunku do następującego/ych podmiotu/tów, na którego/ych zasoby powołuję się w niniejszym postępowaniu, tj.: ……………………</w:t>
      </w:r>
      <w:r w:rsidRPr="00A1704A">
        <w:rPr>
          <w:rFonts w:ascii="Muli" w:eastAsia="Times New Roman" w:hAnsi="Muli"/>
          <w:b w:val="0"/>
          <w:i/>
          <w:color w:val="auto"/>
          <w:kern w:val="144"/>
          <w:sz w:val="22"/>
          <w:lang w:eastAsia="pl-PL"/>
        </w:rPr>
        <w:t xml:space="preserve">(podać pełną nazwę/firmę, adres, </w:t>
      </w:r>
      <w:r w:rsidRPr="00A1704A">
        <w:rPr>
          <w:rFonts w:ascii="Muli" w:eastAsia="Times New Roman" w:hAnsi="Muli"/>
          <w:b w:val="0"/>
          <w:i/>
          <w:color w:val="auto"/>
          <w:kern w:val="144"/>
          <w:sz w:val="22"/>
          <w:lang w:eastAsia="pl-PL"/>
        </w:rPr>
        <w:br/>
        <w:t xml:space="preserve">a także w zależności od podmiotu: NIP/PESEL, KRS/CEiDG) </w:t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>nie zachodzą podstawy wykluczenia z postępowania o udzielenie zamówienia.</w:t>
      </w:r>
    </w:p>
    <w:p w:rsidR="00AB23C4" w:rsidRPr="00A1704A" w:rsidRDefault="00AB23C4" w:rsidP="00AB23C4">
      <w:pPr>
        <w:spacing w:line="360" w:lineRule="auto"/>
        <w:ind w:left="426" w:right="-1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Default="00AB23C4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>.......................,  dnia   ___/___/______ r.</w:t>
      </w:r>
    </w:p>
    <w:p w:rsidR="00EF3BE6" w:rsidRPr="00A1704A" w:rsidRDefault="00EF3BE6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right="-1"/>
        <w:jc w:val="right"/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kwalifikowany podpis elektroniczny/podpis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zaufany/podpis osobisty upełnomocnionego</w:t>
      </w:r>
    </w:p>
    <w:p w:rsidR="00AB23C4" w:rsidRPr="00A1704A" w:rsidRDefault="00AB23C4" w:rsidP="00AB23C4">
      <w:pPr>
        <w:spacing w:line="360" w:lineRule="auto"/>
        <w:ind w:right="-1"/>
        <w:jc w:val="right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przedstawiciela Wykonawcy</w:t>
      </w:r>
    </w:p>
    <w:p w:rsidR="00AB23C4" w:rsidRPr="00A1704A" w:rsidRDefault="00AB23C4" w:rsidP="00AB23C4">
      <w:pPr>
        <w:spacing w:line="360" w:lineRule="auto"/>
        <w:ind w:right="-1"/>
        <w:rPr>
          <w:rFonts w:ascii="Muli" w:eastAsia="Times New Roman" w:hAnsi="Muli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right="-1"/>
        <w:rPr>
          <w:rFonts w:ascii="Muli" w:eastAsia="Times New Roman" w:hAnsi="Muli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kern w:val="144"/>
          <w:sz w:val="22"/>
          <w:lang w:eastAsia="pl-PL"/>
        </w:rPr>
        <w:t>OŚWIADCZENIE DOTYCZĄCE PODANYCH INFORMACJI:</w:t>
      </w:r>
    </w:p>
    <w:p w:rsidR="00AB23C4" w:rsidRPr="00A1704A" w:rsidRDefault="00AB23C4" w:rsidP="00AB23C4">
      <w:pPr>
        <w:spacing w:line="360" w:lineRule="auto"/>
        <w:ind w:left="426" w:right="-1"/>
        <w:rPr>
          <w:rFonts w:ascii="Muli" w:eastAsia="Times New Roman" w:hAnsi="Muli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ind w:right="-1"/>
        <w:jc w:val="both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 xml:space="preserve">Oświadczam, że wszystkie informacje podane w powyższych oświadczeniach są aktualne </w:t>
      </w: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AB23C4" w:rsidRPr="00A1704A" w:rsidRDefault="00AB23C4" w:rsidP="00AB23C4">
      <w:pPr>
        <w:spacing w:line="360" w:lineRule="auto"/>
        <w:ind w:left="426" w:right="-1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Default="00AB23C4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  <w:t>.........................,  dnia   ___/___/______ r.</w:t>
      </w:r>
    </w:p>
    <w:p w:rsidR="00EF3BE6" w:rsidRPr="00A1704A" w:rsidRDefault="00EF3BE6" w:rsidP="00AB23C4">
      <w:pPr>
        <w:spacing w:line="360" w:lineRule="auto"/>
        <w:ind w:right="282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right="-1"/>
        <w:jc w:val="right"/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FF"/>
          <w:kern w:val="144"/>
          <w:sz w:val="22"/>
          <w:lang w:eastAsia="pl-PL"/>
        </w:rPr>
        <w:t>______________________________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kwalifikowany podpis elektroniczny/podpis</w:t>
      </w:r>
    </w:p>
    <w:p w:rsidR="00AB23C4" w:rsidRPr="00A1704A" w:rsidRDefault="00AB23C4" w:rsidP="00AB23C4">
      <w:pPr>
        <w:numPr>
          <w:ilvl w:val="12"/>
          <w:numId w:val="0"/>
        </w:numPr>
        <w:tabs>
          <w:tab w:val="left" w:pos="720"/>
        </w:tabs>
        <w:spacing w:line="240" w:lineRule="auto"/>
        <w:ind w:left="720" w:right="-1" w:hanging="720"/>
        <w:jc w:val="right"/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zaufany/podpis osobisty upełnomocnionego</w:t>
      </w:r>
    </w:p>
    <w:p w:rsidR="00AB23C4" w:rsidRPr="00A1704A" w:rsidRDefault="00AB23C4" w:rsidP="00AB23C4">
      <w:pPr>
        <w:spacing w:line="360" w:lineRule="auto"/>
        <w:ind w:left="426" w:right="-1"/>
        <w:jc w:val="right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  <w:r w:rsidRPr="00A1704A">
        <w:rPr>
          <w:rFonts w:ascii="Muli" w:eastAsia="Times New Roman" w:hAnsi="Muli"/>
          <w:b w:val="0"/>
          <w:i/>
          <w:iCs/>
          <w:color w:val="0000FF"/>
          <w:kern w:val="144"/>
          <w:sz w:val="22"/>
          <w:lang w:eastAsia="pl-PL"/>
        </w:rPr>
        <w:t>przedstawiciela Wykonawcy</w:t>
      </w:r>
    </w:p>
    <w:p w:rsidR="00AB23C4" w:rsidRPr="00A1704A" w:rsidRDefault="00AB23C4" w:rsidP="00AB23C4">
      <w:pPr>
        <w:spacing w:line="360" w:lineRule="auto"/>
        <w:ind w:left="426" w:right="-1"/>
        <w:rPr>
          <w:rFonts w:ascii="Muli" w:eastAsia="Times New Roman" w:hAnsi="Muli"/>
          <w:b w:val="0"/>
          <w:color w:val="auto"/>
          <w:kern w:val="144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8600A" w:rsidRPr="00A1704A" w:rsidRDefault="0098600A" w:rsidP="00AB23C4">
      <w:pPr>
        <w:spacing w:line="360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</w:p>
    <w:p w:rsidR="0098600A" w:rsidRPr="00A1704A" w:rsidRDefault="0098600A" w:rsidP="00AB23C4">
      <w:pPr>
        <w:spacing w:line="360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</w:p>
    <w:p w:rsidR="00A767AD" w:rsidRPr="00A1704A" w:rsidRDefault="00A767AD" w:rsidP="00AB23C4">
      <w:pPr>
        <w:spacing w:line="360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</w:p>
    <w:p w:rsidR="00A767AD" w:rsidRDefault="00A767AD" w:rsidP="00AB23C4">
      <w:pPr>
        <w:spacing w:line="360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</w:p>
    <w:p w:rsidR="00A767AD" w:rsidRPr="00A1704A" w:rsidRDefault="00A767AD" w:rsidP="00AB23C4">
      <w:pPr>
        <w:spacing w:line="360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</w:p>
    <w:p w:rsidR="00AB23C4" w:rsidRPr="00A1704A" w:rsidRDefault="00AB23C4" w:rsidP="00EF3BE6">
      <w:pPr>
        <w:spacing w:line="276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lastRenderedPageBreak/>
        <w:t>Załącznik nr 3</w:t>
      </w:r>
      <w:r w:rsidR="00AE64A0" w:rsidRPr="00A1704A">
        <w:rPr>
          <w:rFonts w:ascii="Muli" w:eastAsia="Times New Roman" w:hAnsi="Muli"/>
          <w:color w:val="auto"/>
          <w:sz w:val="22"/>
          <w:lang w:eastAsia="pl-PL"/>
        </w:rPr>
        <w:t xml:space="preserve"> do SWZ</w:t>
      </w:r>
    </w:p>
    <w:p w:rsidR="00AB23C4" w:rsidRPr="00A1704A" w:rsidRDefault="00F36195" w:rsidP="00EF3BE6">
      <w:pPr>
        <w:keepNext/>
        <w:spacing w:line="276" w:lineRule="auto"/>
        <w:outlineLvl w:val="6"/>
        <w:rPr>
          <w:rFonts w:ascii="Muli" w:eastAsia="Times New Roman" w:hAnsi="Muli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AN</w:t>
      </w:r>
      <w:r w:rsidR="00936B87">
        <w:rPr>
          <w:rFonts w:ascii="Muli" w:eastAsia="Times New Roman" w:hAnsi="Muli"/>
          <w:bCs/>
          <w:color w:val="auto"/>
          <w:sz w:val="22"/>
          <w:lang w:eastAsia="pl-PL"/>
        </w:rPr>
        <w:t>SB 11/2025</w:t>
      </w:r>
    </w:p>
    <w:p w:rsidR="00AB23C4" w:rsidRPr="00A1704A" w:rsidRDefault="00AB23C4" w:rsidP="00EF3BE6">
      <w:pPr>
        <w:spacing w:line="276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</w:p>
    <w:p w:rsidR="00AB23C4" w:rsidRPr="00A1704A" w:rsidRDefault="00AB23C4" w:rsidP="00EF3BE6">
      <w:pPr>
        <w:spacing w:line="276" w:lineRule="auto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Opis przedmiotu zamówienia</w:t>
      </w:r>
    </w:p>
    <w:p w:rsidR="00AB23C4" w:rsidRPr="00A1704A" w:rsidRDefault="00AB23C4" w:rsidP="00EF3BE6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EF3BE6">
      <w:pPr>
        <w:spacing w:after="12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Zakresem usługi ochrony objęte są 3 obiekty będące własnością Zamawiającego. </w:t>
      </w:r>
    </w:p>
    <w:p w:rsidR="00AB23C4" w:rsidRPr="00A1704A" w:rsidRDefault="00AB23C4" w:rsidP="00EF3BE6">
      <w:pPr>
        <w:spacing w:after="120" w:line="276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Są to:</w:t>
      </w:r>
    </w:p>
    <w:p w:rsidR="00AB23C4" w:rsidRPr="00A1704A" w:rsidRDefault="00AB23C4" w:rsidP="00EF3BE6">
      <w:pPr>
        <w:numPr>
          <w:ilvl w:val="0"/>
          <w:numId w:val="47"/>
        </w:numPr>
        <w:spacing w:after="120" w:line="276" w:lineRule="auto"/>
        <w:ind w:left="714" w:hanging="357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obiekt nr 9 – przy ul. Batorego 64C,</w:t>
      </w:r>
    </w:p>
    <w:p w:rsidR="00AB23C4" w:rsidRPr="00A1704A" w:rsidRDefault="00AB23C4" w:rsidP="00EF3BE6">
      <w:pPr>
        <w:numPr>
          <w:ilvl w:val="0"/>
          <w:numId w:val="47"/>
        </w:numPr>
        <w:spacing w:after="120" w:line="276" w:lineRule="auto"/>
        <w:ind w:left="714" w:hanging="357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obiekt nr 10 – przy ul. Batorego 64E, </w:t>
      </w:r>
    </w:p>
    <w:p w:rsidR="00AB23C4" w:rsidRPr="00A1704A" w:rsidRDefault="00AB23C4" w:rsidP="00EF3BE6">
      <w:pPr>
        <w:numPr>
          <w:ilvl w:val="0"/>
          <w:numId w:val="47"/>
        </w:numPr>
        <w:spacing w:after="120" w:line="276" w:lineRule="auto"/>
        <w:ind w:left="714" w:hanging="357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obiek</w:t>
      </w:r>
      <w:r w:rsidR="00EF3BE6">
        <w:rPr>
          <w:rFonts w:ascii="Muli" w:eastAsia="Times New Roman" w:hAnsi="Muli"/>
          <w:b w:val="0"/>
          <w:color w:val="auto"/>
          <w:sz w:val="22"/>
          <w:lang w:eastAsia="pl-PL"/>
        </w:rPr>
        <w:t>t nr 12 – przy ul. Batorego 64F.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</w:r>
    </w:p>
    <w:p w:rsidR="00AB23C4" w:rsidRPr="00A1704A" w:rsidRDefault="00AB23C4" w:rsidP="00EF3BE6">
      <w:pPr>
        <w:spacing w:after="12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Obiekty te mają być objęte usługą ochrony całodobowej </w:t>
      </w:r>
      <w:r w:rsidR="00A767AD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systemie non-stop, niedziele </w:t>
      </w:r>
      <w:r w:rsidR="00EF3BE6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 święta, za pomocą monitoringu. Poza monitoringiem ochrona tych obiektów ma być świadczona także poprzez dozór osobowy (tzw. ochrona fizyczna) całodobowy </w:t>
      </w:r>
      <w:r w:rsidR="00940E74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i niepełnodobowy. Usługa dozoru osobowego ma być połączona z obsługą szatni w cz</w:t>
      </w:r>
      <w:r w:rsidR="0070210C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asie trwania zajęć studenckich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we wszystkie dni tygodnia, w godzinach </w:t>
      </w:r>
      <w:r w:rsidR="00936B87" w:rsidRPr="00362061">
        <w:rPr>
          <w:rFonts w:ascii="Muli" w:eastAsia="Times New Roman" w:hAnsi="Muli"/>
          <w:b w:val="0"/>
          <w:color w:val="auto"/>
          <w:sz w:val="22"/>
          <w:lang w:eastAsia="pl-PL"/>
        </w:rPr>
        <w:t>07:45 – 19:45</w:t>
      </w: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(bez św</w:t>
      </w:r>
      <w:r w:rsidR="0070210C"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iąt, ferii, przerw wakacyjnych </w:t>
      </w: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>i innych dni wolnych od zajęć).</w:t>
      </w:r>
    </w:p>
    <w:p w:rsidR="00AB23C4" w:rsidRPr="00A1704A" w:rsidRDefault="00AB23C4" w:rsidP="00EF3BE6">
      <w:pPr>
        <w:spacing w:after="12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Centrala monitoringu znajduje się w obiekcie nr 12. Zamawiający wymaga, aby system monitoringu był podłączony do sieci alarmowej Wykonawcy.</w:t>
      </w:r>
    </w:p>
    <w:p w:rsidR="00AB23C4" w:rsidRPr="00A1704A" w:rsidRDefault="00AB23C4" w:rsidP="00EF3BE6">
      <w:pPr>
        <w:spacing w:after="120" w:line="276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EF3BE6">
      <w:pPr>
        <w:spacing w:after="240" w:line="276" w:lineRule="auto"/>
        <w:ind w:left="425" w:hanging="425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I. Zakres usług w poszczególnych obiektach:</w:t>
      </w:r>
    </w:p>
    <w:p w:rsidR="00AB23C4" w:rsidRPr="00A1704A" w:rsidRDefault="00AB23C4" w:rsidP="00EF3BE6">
      <w:pPr>
        <w:numPr>
          <w:ilvl w:val="0"/>
          <w:numId w:val="48"/>
        </w:numPr>
        <w:spacing w:after="120" w:line="276" w:lineRule="auto"/>
        <w:ind w:left="714" w:hanging="357"/>
        <w:rPr>
          <w:rFonts w:ascii="Muli" w:eastAsia="Times New Roman" w:hAnsi="Muli"/>
          <w:color w:val="auto"/>
          <w:sz w:val="22"/>
          <w:u w:val="single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u w:val="single"/>
          <w:lang w:eastAsia="pl-PL"/>
        </w:rPr>
        <w:t>Budynek przy ul. Batorego 64C (obiekt nr 9)</w:t>
      </w:r>
    </w:p>
    <w:p w:rsidR="00AB23C4" w:rsidRPr="00A1704A" w:rsidRDefault="00AB23C4" w:rsidP="00EF3BE6">
      <w:pPr>
        <w:spacing w:after="240" w:line="276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Budynek o charakterze administracyjno-dydaktycznym.</w:t>
      </w:r>
    </w:p>
    <w:p w:rsidR="00AB23C4" w:rsidRPr="00A1704A" w:rsidRDefault="00AB23C4" w:rsidP="00EF3BE6">
      <w:pPr>
        <w:spacing w:line="276" w:lineRule="auto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Świadczona będzie całodobowa ochrona budynku w formie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 monitoringu,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a także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dozoru osobowego niepełnodobowego z jednoczesną obsługą sza</w:t>
      </w:r>
      <w:r w:rsidR="00A767AD" w:rsidRPr="00A1704A">
        <w:rPr>
          <w:rFonts w:ascii="Muli" w:eastAsia="Times New Roman" w:hAnsi="Muli"/>
          <w:color w:val="auto"/>
          <w:sz w:val="22"/>
          <w:lang w:eastAsia="pl-PL"/>
        </w:rPr>
        <w:t xml:space="preserve">tni w czasie zajęć studenckich </w:t>
      </w:r>
      <w:r w:rsidR="00C2393B">
        <w:rPr>
          <w:rFonts w:ascii="Muli" w:eastAsia="Times New Roman" w:hAnsi="Muli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(12 godz. dziennie przez 7 dni w tygodniu w godzinach </w:t>
      </w:r>
      <w:r w:rsidR="00936B87" w:rsidRPr="00362061">
        <w:rPr>
          <w:rFonts w:ascii="Muli" w:eastAsia="Times New Roman" w:hAnsi="Muli"/>
          <w:color w:val="auto"/>
          <w:sz w:val="22"/>
          <w:lang w:eastAsia="pl-PL"/>
        </w:rPr>
        <w:t>7:45 – 19:45</w:t>
      </w:r>
      <w:r w:rsidRPr="00362061">
        <w:rPr>
          <w:rFonts w:ascii="Muli" w:eastAsia="Times New Roman" w:hAnsi="Muli"/>
          <w:color w:val="auto"/>
          <w:sz w:val="22"/>
          <w:lang w:eastAsia="pl-PL"/>
        </w:rPr>
        <w:t>)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 – 1 osoba. </w:t>
      </w:r>
    </w:p>
    <w:p w:rsidR="00AB23C4" w:rsidRPr="00A1704A" w:rsidRDefault="00AB23C4" w:rsidP="00EF3BE6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Usługa będzie świadczona w oparciu o już istniejącą w obiekcie instalację Zamawiającego, która powinna zostać podłączona do systemu (sieci Wykonawcy). </w:t>
      </w:r>
    </w:p>
    <w:p w:rsidR="00AB23C4" w:rsidRPr="00A1704A" w:rsidRDefault="00AB23C4" w:rsidP="00EF3BE6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EF3BE6">
      <w:pPr>
        <w:spacing w:after="12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Płatność za usługę monitoringu w formie miesięcznego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abonamentu, a dozór osobowy – </w:t>
      </w:r>
      <w:r w:rsidR="00EF3BE6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formie stawki godzinowej za faktycznie przepracowany czas (bez świąt, ferii, przerw wakacyjnych i innych dni wolnych).</w:t>
      </w:r>
    </w:p>
    <w:p w:rsidR="00AB23C4" w:rsidRPr="00A1704A" w:rsidRDefault="00AB23C4" w:rsidP="00EF3BE6">
      <w:pPr>
        <w:spacing w:after="120" w:line="276" w:lineRule="auto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Planowany czas trwania usługi: </w:t>
      </w:r>
    </w:p>
    <w:p w:rsidR="00AB23C4" w:rsidRPr="00362061" w:rsidRDefault="00AB23C4" w:rsidP="00EF3BE6">
      <w:pPr>
        <w:spacing w:after="12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B27D6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- monitoring: </w:t>
      </w:r>
      <w:r w:rsidR="00623967" w:rsidRPr="00B27D6A">
        <w:rPr>
          <w:rFonts w:ascii="Muli" w:eastAsia="Times New Roman" w:hAnsi="Muli"/>
          <w:color w:val="auto"/>
          <w:sz w:val="22"/>
          <w:lang w:eastAsia="pl-PL"/>
        </w:rPr>
        <w:t>12</w:t>
      </w:r>
      <w:r w:rsidRPr="00B27D6A">
        <w:rPr>
          <w:rFonts w:ascii="Muli" w:eastAsia="Times New Roman" w:hAnsi="Muli"/>
          <w:color w:val="auto"/>
          <w:sz w:val="22"/>
          <w:lang w:eastAsia="pl-PL"/>
        </w:rPr>
        <w:t xml:space="preserve"> mi</w:t>
      </w:r>
      <w:r w:rsidR="00623967" w:rsidRPr="00B27D6A">
        <w:rPr>
          <w:rFonts w:ascii="Muli" w:eastAsia="Times New Roman" w:hAnsi="Muli"/>
          <w:color w:val="auto"/>
          <w:sz w:val="22"/>
          <w:lang w:eastAsia="pl-PL"/>
        </w:rPr>
        <w:t>esięcy</w:t>
      </w:r>
      <w:r w:rsidR="00362061">
        <w:rPr>
          <w:rFonts w:ascii="Muli" w:eastAsia="Times New Roman" w:hAnsi="Muli"/>
          <w:color w:val="auto"/>
          <w:sz w:val="22"/>
          <w:lang w:eastAsia="pl-PL"/>
        </w:rPr>
        <w:t xml:space="preserve"> </w:t>
      </w:r>
      <w:r w:rsidR="00EF3BE6" w:rsidRPr="00B27D6A">
        <w:rPr>
          <w:rFonts w:ascii="Muli" w:eastAsia="Times New Roman" w:hAnsi="Muli"/>
          <w:b w:val="0"/>
          <w:color w:val="auto"/>
          <w:sz w:val="22"/>
          <w:lang w:eastAsia="pl-PL"/>
        </w:rPr>
        <w:t>w okresi</w:t>
      </w:r>
      <w:r w:rsidR="00936B87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e </w:t>
      </w:r>
      <w:r w:rsidR="00936B87" w:rsidRPr="00362061">
        <w:rPr>
          <w:rFonts w:ascii="Muli" w:eastAsia="Times New Roman" w:hAnsi="Muli"/>
          <w:b w:val="0"/>
          <w:color w:val="auto"/>
          <w:sz w:val="22"/>
          <w:lang w:eastAsia="pl-PL"/>
        </w:rPr>
        <w:t>od 12.02.2026 r. do 11.02.2027</w:t>
      </w: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r.,</w:t>
      </w:r>
    </w:p>
    <w:p w:rsidR="00AB23C4" w:rsidRPr="00EF3BE6" w:rsidRDefault="00AB23C4" w:rsidP="00EF3BE6">
      <w:pPr>
        <w:spacing w:after="240" w:line="276" w:lineRule="auto"/>
        <w:jc w:val="both"/>
        <w:rPr>
          <w:rFonts w:ascii="Muli" w:eastAsia="Times New Roman" w:hAnsi="Muli"/>
          <w:b w:val="0"/>
          <w:color w:val="FF0000"/>
          <w:sz w:val="22"/>
          <w:lang w:eastAsia="pl-PL"/>
        </w:rPr>
      </w:pP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- dozór niepełnodobowy: </w:t>
      </w:r>
      <w:r w:rsidR="00623967" w:rsidRPr="00362061">
        <w:rPr>
          <w:rFonts w:ascii="Muli" w:eastAsia="Times New Roman" w:hAnsi="Muli"/>
          <w:color w:val="auto"/>
          <w:sz w:val="22"/>
          <w:lang w:eastAsia="pl-PL"/>
        </w:rPr>
        <w:t>2</w:t>
      </w:r>
      <w:r w:rsidR="00936B87" w:rsidRPr="00362061">
        <w:rPr>
          <w:rFonts w:ascii="Muli" w:eastAsia="Times New Roman" w:hAnsi="Muli"/>
          <w:color w:val="auto"/>
          <w:sz w:val="22"/>
          <w:lang w:eastAsia="pl-PL"/>
        </w:rPr>
        <w:t>70</w:t>
      </w:r>
      <w:r w:rsidR="00623967" w:rsidRPr="00362061">
        <w:rPr>
          <w:rFonts w:ascii="Muli" w:eastAsia="Times New Roman" w:hAnsi="Muli"/>
          <w:color w:val="auto"/>
          <w:sz w:val="22"/>
          <w:lang w:eastAsia="pl-PL"/>
        </w:rPr>
        <w:t xml:space="preserve"> dni (3 2</w:t>
      </w:r>
      <w:r w:rsidR="00936B87" w:rsidRPr="00362061">
        <w:rPr>
          <w:rFonts w:ascii="Muli" w:eastAsia="Times New Roman" w:hAnsi="Muli"/>
          <w:color w:val="auto"/>
          <w:sz w:val="22"/>
          <w:lang w:eastAsia="pl-PL"/>
        </w:rPr>
        <w:t>40</w:t>
      </w:r>
      <w:r w:rsidRPr="00362061">
        <w:rPr>
          <w:rFonts w:ascii="Muli" w:eastAsia="Times New Roman" w:hAnsi="Muli"/>
          <w:color w:val="auto"/>
          <w:sz w:val="22"/>
          <w:lang w:eastAsia="pl-PL"/>
        </w:rPr>
        <w:t xml:space="preserve"> godz.)</w:t>
      </w:r>
      <w:r w:rsidR="00EF3BE6"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w okresi</w:t>
      </w:r>
      <w:r w:rsidR="00936B87" w:rsidRPr="00362061">
        <w:rPr>
          <w:rFonts w:ascii="Muli" w:eastAsia="Times New Roman" w:hAnsi="Muli"/>
          <w:b w:val="0"/>
          <w:color w:val="auto"/>
          <w:sz w:val="22"/>
          <w:lang w:eastAsia="pl-PL"/>
        </w:rPr>
        <w:t>e od 12.02.2026 r. do 11.02.2027</w:t>
      </w: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r.</w:t>
      </w:r>
    </w:p>
    <w:p w:rsidR="00AB23C4" w:rsidRPr="00A1704A" w:rsidRDefault="00AB23C4" w:rsidP="00EF3BE6">
      <w:pPr>
        <w:numPr>
          <w:ilvl w:val="0"/>
          <w:numId w:val="48"/>
        </w:numPr>
        <w:spacing w:after="120" w:line="276" w:lineRule="auto"/>
        <w:contextualSpacing/>
        <w:rPr>
          <w:rFonts w:ascii="Muli" w:eastAsia="Times New Roman" w:hAnsi="Muli"/>
          <w:color w:val="auto"/>
          <w:sz w:val="22"/>
          <w:u w:val="single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u w:val="single"/>
          <w:lang w:eastAsia="pl-PL"/>
        </w:rPr>
        <w:lastRenderedPageBreak/>
        <w:t>Budynek przy ul. Batorego 64 E (obiekt nr 10)</w:t>
      </w:r>
    </w:p>
    <w:p w:rsidR="00AB23C4" w:rsidRPr="00A1704A" w:rsidRDefault="00AB23C4" w:rsidP="00EF3BE6">
      <w:pPr>
        <w:spacing w:after="240" w:line="276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Budynek o charakterze dydaktycznym.</w:t>
      </w:r>
    </w:p>
    <w:p w:rsidR="00AB23C4" w:rsidRPr="00362061" w:rsidRDefault="00AB23C4" w:rsidP="00EF3BE6">
      <w:pPr>
        <w:widowControl w:val="0"/>
        <w:spacing w:line="276" w:lineRule="auto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Świadczona będzie całodobowa ochrona budynku w formie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 monitoringu,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a także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dozoru osobowego niepełnodobowego z jednoczesną obsługą </w:t>
      </w:r>
      <w:r w:rsidRPr="00362061">
        <w:rPr>
          <w:rFonts w:ascii="Muli" w:eastAsia="Times New Roman" w:hAnsi="Muli"/>
          <w:color w:val="auto"/>
          <w:sz w:val="22"/>
          <w:lang w:eastAsia="pl-PL"/>
        </w:rPr>
        <w:t>sza</w:t>
      </w:r>
      <w:r w:rsidR="00A767AD" w:rsidRPr="00362061">
        <w:rPr>
          <w:rFonts w:ascii="Muli" w:eastAsia="Times New Roman" w:hAnsi="Muli"/>
          <w:color w:val="auto"/>
          <w:sz w:val="22"/>
          <w:lang w:eastAsia="pl-PL"/>
        </w:rPr>
        <w:t xml:space="preserve">tni w czasie zajęć studenckich </w:t>
      </w:r>
      <w:r w:rsidR="00C2393B" w:rsidRPr="00362061">
        <w:rPr>
          <w:rFonts w:ascii="Muli" w:eastAsia="Times New Roman" w:hAnsi="Muli"/>
          <w:color w:val="auto"/>
          <w:sz w:val="22"/>
          <w:lang w:eastAsia="pl-PL"/>
        </w:rPr>
        <w:br/>
      </w:r>
      <w:r w:rsidRPr="00362061">
        <w:rPr>
          <w:rFonts w:ascii="Muli" w:eastAsia="Times New Roman" w:hAnsi="Muli"/>
          <w:color w:val="auto"/>
          <w:sz w:val="22"/>
          <w:lang w:eastAsia="pl-PL"/>
        </w:rPr>
        <w:t xml:space="preserve">(12 godz. dziennie przez 7 dni w tygodniu w godzinach </w:t>
      </w:r>
      <w:r w:rsidR="00936B87" w:rsidRPr="00362061">
        <w:rPr>
          <w:rFonts w:ascii="Muli" w:eastAsia="Times New Roman" w:hAnsi="Muli"/>
          <w:color w:val="auto"/>
          <w:sz w:val="22"/>
          <w:lang w:eastAsia="pl-PL"/>
        </w:rPr>
        <w:t>7:45 – 19:45</w:t>
      </w:r>
      <w:r w:rsidRPr="00362061">
        <w:rPr>
          <w:rFonts w:ascii="Muli" w:eastAsia="Times New Roman" w:hAnsi="Muli"/>
          <w:color w:val="auto"/>
          <w:sz w:val="22"/>
          <w:lang w:eastAsia="pl-PL"/>
        </w:rPr>
        <w:t xml:space="preserve">) - 1 osoba. </w:t>
      </w:r>
    </w:p>
    <w:p w:rsidR="00AB23C4" w:rsidRPr="00362061" w:rsidRDefault="00AB23C4" w:rsidP="00EF3BE6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Usługa będzie świadczona w oparciu o już istniejącą w obiekcie instalację Zamawiającego, która powinna zostać podłączona do systemu (sieci Wykonawcy). </w:t>
      </w:r>
    </w:p>
    <w:p w:rsidR="00AB23C4" w:rsidRPr="00362061" w:rsidRDefault="00AB23C4" w:rsidP="00EF3BE6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362061" w:rsidRDefault="00AB23C4" w:rsidP="00EF3BE6">
      <w:pPr>
        <w:spacing w:after="12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>Płatność za usługę monitoringu w formie miesięcznego</w:t>
      </w:r>
      <w:r w:rsidR="00052CE6"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abonamentu, a dozór osobowy – </w:t>
      </w:r>
      <w:r w:rsidR="00EF3BE6" w:rsidRPr="00362061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>w formie stawki godzinowej za faktycznie przepracowany czas (bez świąt, ferii, przerw wakacyjnych i innych dni wolnych).</w:t>
      </w:r>
    </w:p>
    <w:p w:rsidR="00AB23C4" w:rsidRPr="00362061" w:rsidRDefault="00AB23C4" w:rsidP="00EF3BE6">
      <w:pPr>
        <w:spacing w:after="120" w:line="276" w:lineRule="auto"/>
        <w:rPr>
          <w:rFonts w:ascii="Muli" w:eastAsia="Times New Roman" w:hAnsi="Muli"/>
          <w:color w:val="auto"/>
          <w:sz w:val="22"/>
          <w:lang w:eastAsia="pl-PL"/>
        </w:rPr>
      </w:pPr>
      <w:r w:rsidRPr="00362061">
        <w:rPr>
          <w:rFonts w:ascii="Muli" w:eastAsia="Times New Roman" w:hAnsi="Muli"/>
          <w:color w:val="auto"/>
          <w:sz w:val="22"/>
          <w:lang w:eastAsia="pl-PL"/>
        </w:rPr>
        <w:t xml:space="preserve">Planowany czas trwania usługi: </w:t>
      </w:r>
    </w:p>
    <w:p w:rsidR="00AB23C4" w:rsidRPr="00362061" w:rsidRDefault="00AB23C4" w:rsidP="00EF3BE6">
      <w:pPr>
        <w:spacing w:after="120" w:line="276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- monitoring: </w:t>
      </w:r>
      <w:r w:rsidR="00623967" w:rsidRPr="00362061">
        <w:rPr>
          <w:rFonts w:ascii="Muli" w:eastAsia="Times New Roman" w:hAnsi="Muli"/>
          <w:color w:val="auto"/>
          <w:sz w:val="22"/>
          <w:lang w:eastAsia="pl-PL"/>
        </w:rPr>
        <w:t>12 miesięcy</w:t>
      </w:r>
      <w:r w:rsidR="00EF3BE6"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w okresi</w:t>
      </w:r>
      <w:r w:rsidR="00936B87" w:rsidRPr="00362061">
        <w:rPr>
          <w:rFonts w:ascii="Muli" w:eastAsia="Times New Roman" w:hAnsi="Muli"/>
          <w:b w:val="0"/>
          <w:color w:val="auto"/>
          <w:sz w:val="22"/>
          <w:lang w:eastAsia="pl-PL"/>
        </w:rPr>
        <w:t>e od 12.02.2026 r. do 11.02.2027</w:t>
      </w: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r.,</w:t>
      </w:r>
    </w:p>
    <w:p w:rsidR="00AB23C4" w:rsidRPr="00A1704A" w:rsidRDefault="00AB23C4" w:rsidP="00EF3BE6">
      <w:pPr>
        <w:spacing w:after="120" w:line="276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- dozór niepełnodobowy: </w:t>
      </w:r>
      <w:r w:rsidR="00623967" w:rsidRPr="00362061">
        <w:rPr>
          <w:rFonts w:ascii="Muli" w:eastAsia="Times New Roman" w:hAnsi="Muli"/>
          <w:color w:val="auto"/>
          <w:sz w:val="22"/>
          <w:lang w:eastAsia="pl-PL"/>
        </w:rPr>
        <w:t>2</w:t>
      </w:r>
      <w:r w:rsidR="00936B87" w:rsidRPr="00362061">
        <w:rPr>
          <w:rFonts w:ascii="Muli" w:eastAsia="Times New Roman" w:hAnsi="Muli"/>
          <w:color w:val="auto"/>
          <w:sz w:val="22"/>
          <w:lang w:eastAsia="pl-PL"/>
        </w:rPr>
        <w:t>70</w:t>
      </w:r>
      <w:r w:rsidR="00623967" w:rsidRPr="00362061">
        <w:rPr>
          <w:rFonts w:ascii="Muli" w:eastAsia="Times New Roman" w:hAnsi="Muli"/>
          <w:color w:val="auto"/>
          <w:sz w:val="22"/>
          <w:lang w:eastAsia="pl-PL"/>
        </w:rPr>
        <w:t xml:space="preserve"> dni (3</w:t>
      </w:r>
      <w:r w:rsidR="00936B87" w:rsidRPr="00362061">
        <w:rPr>
          <w:rFonts w:ascii="Muli" w:eastAsia="Times New Roman" w:hAnsi="Muli"/>
          <w:color w:val="auto"/>
          <w:sz w:val="22"/>
          <w:lang w:eastAsia="pl-PL"/>
        </w:rPr>
        <w:t> 240</w:t>
      </w:r>
      <w:r w:rsidRPr="00362061">
        <w:rPr>
          <w:rFonts w:ascii="Muli" w:eastAsia="Times New Roman" w:hAnsi="Muli"/>
          <w:color w:val="auto"/>
          <w:sz w:val="22"/>
          <w:lang w:eastAsia="pl-PL"/>
        </w:rPr>
        <w:t>godz.)</w:t>
      </w:r>
      <w:r w:rsidR="00EF3BE6"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w okresi</w:t>
      </w:r>
      <w:r w:rsidR="00936B87" w:rsidRPr="00362061">
        <w:rPr>
          <w:rFonts w:ascii="Muli" w:eastAsia="Times New Roman" w:hAnsi="Muli"/>
          <w:b w:val="0"/>
          <w:color w:val="auto"/>
          <w:sz w:val="22"/>
          <w:lang w:eastAsia="pl-PL"/>
        </w:rPr>
        <w:t>e od 12.02.2026 r. do 11.02.2027</w:t>
      </w: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r.</w:t>
      </w:r>
    </w:p>
    <w:p w:rsidR="00AB23C4" w:rsidRPr="00A1704A" w:rsidRDefault="00AB23C4" w:rsidP="00EF3BE6">
      <w:pPr>
        <w:spacing w:line="276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EF3BE6">
      <w:pPr>
        <w:numPr>
          <w:ilvl w:val="0"/>
          <w:numId w:val="48"/>
        </w:numPr>
        <w:spacing w:after="120" w:line="276" w:lineRule="auto"/>
        <w:ind w:left="714" w:hanging="357"/>
        <w:rPr>
          <w:rFonts w:ascii="Muli" w:eastAsia="Times New Roman" w:hAnsi="Muli"/>
          <w:color w:val="auto"/>
          <w:sz w:val="22"/>
          <w:u w:val="single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u w:val="single"/>
          <w:lang w:eastAsia="pl-PL"/>
        </w:rPr>
        <w:t>Budynek przy ul. Batorego 64 F (obiekt nr 12)</w:t>
      </w:r>
    </w:p>
    <w:p w:rsidR="00AB23C4" w:rsidRPr="00A1704A" w:rsidRDefault="00AB23C4" w:rsidP="00EF3BE6">
      <w:pPr>
        <w:spacing w:after="24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Budynek o charakterze dydaktyczno-hotelowym.</w:t>
      </w:r>
    </w:p>
    <w:p w:rsidR="00AB23C4" w:rsidRPr="00362061" w:rsidRDefault="00AB23C4" w:rsidP="00EF3BE6">
      <w:pPr>
        <w:spacing w:line="276" w:lineRule="auto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Świadczona będzie całodobowa ochrona budynku w formie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 monitoringu,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a także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dozoru osobowego całodobowego (24 h) w całym ok</w:t>
      </w:r>
      <w:r w:rsidR="00771306">
        <w:rPr>
          <w:rFonts w:ascii="Muli" w:eastAsia="Times New Roman" w:hAnsi="Muli"/>
          <w:color w:val="auto"/>
          <w:sz w:val="22"/>
          <w:lang w:eastAsia="pl-PL"/>
        </w:rPr>
        <w:t xml:space="preserve">resie trwania umowy </w:t>
      </w:r>
      <w:r w:rsidR="00771306" w:rsidRPr="00362061">
        <w:rPr>
          <w:rFonts w:ascii="Muli" w:eastAsia="Times New Roman" w:hAnsi="Muli"/>
          <w:color w:val="auto"/>
          <w:sz w:val="22"/>
          <w:lang w:eastAsia="pl-PL"/>
        </w:rPr>
        <w:t>(365</w:t>
      </w:r>
      <w:r w:rsidR="00A767AD" w:rsidRPr="00362061">
        <w:rPr>
          <w:rFonts w:ascii="Muli" w:eastAsia="Times New Roman" w:hAnsi="Muli"/>
          <w:color w:val="auto"/>
          <w:sz w:val="22"/>
          <w:lang w:eastAsia="pl-PL"/>
        </w:rPr>
        <w:t xml:space="preserve"> dni), </w:t>
      </w:r>
      <w:r w:rsidRPr="00362061">
        <w:rPr>
          <w:rFonts w:ascii="Muli" w:eastAsia="Times New Roman" w:hAnsi="Muli"/>
          <w:color w:val="auto"/>
          <w:sz w:val="22"/>
          <w:lang w:eastAsia="pl-PL"/>
        </w:rPr>
        <w:t xml:space="preserve">z jednoczesną obsługą szatni w czasie zajęć studenckich </w:t>
      </w:r>
      <w:r w:rsidR="00A767AD" w:rsidRPr="00362061">
        <w:rPr>
          <w:rFonts w:ascii="Muli" w:eastAsia="Times New Roman" w:hAnsi="Muli"/>
          <w:color w:val="auto"/>
          <w:sz w:val="22"/>
          <w:lang w:eastAsia="pl-PL"/>
        </w:rPr>
        <w:t xml:space="preserve">(12 godz. dziennie przez 7 dni </w:t>
      </w:r>
      <w:r w:rsidRPr="00362061">
        <w:rPr>
          <w:rFonts w:ascii="Muli" w:eastAsia="Times New Roman" w:hAnsi="Muli"/>
          <w:color w:val="auto"/>
          <w:sz w:val="22"/>
          <w:lang w:eastAsia="pl-PL"/>
        </w:rPr>
        <w:t xml:space="preserve">w tygodniu </w:t>
      </w:r>
      <w:r w:rsidR="00EF3BE6" w:rsidRPr="00362061">
        <w:rPr>
          <w:rFonts w:ascii="Muli" w:eastAsia="Times New Roman" w:hAnsi="Muli"/>
          <w:color w:val="auto"/>
          <w:sz w:val="22"/>
          <w:lang w:eastAsia="pl-PL"/>
        </w:rPr>
        <w:br/>
      </w:r>
      <w:r w:rsidR="00771306" w:rsidRPr="00362061">
        <w:rPr>
          <w:rFonts w:ascii="Muli" w:eastAsia="Times New Roman" w:hAnsi="Muli"/>
          <w:color w:val="auto"/>
          <w:sz w:val="22"/>
          <w:lang w:eastAsia="pl-PL"/>
        </w:rPr>
        <w:t>w godzinach 7:45 – 19:45</w:t>
      </w:r>
      <w:r w:rsidRPr="00362061">
        <w:rPr>
          <w:rFonts w:ascii="Muli" w:eastAsia="Times New Roman" w:hAnsi="Muli"/>
          <w:color w:val="auto"/>
          <w:sz w:val="22"/>
          <w:lang w:eastAsia="pl-PL"/>
        </w:rPr>
        <w:t xml:space="preserve">) - 1 osoba. </w:t>
      </w:r>
    </w:p>
    <w:p w:rsidR="00AB23C4" w:rsidRPr="00362061" w:rsidRDefault="00AB23C4" w:rsidP="00EF3BE6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Usługa będzie świadczona w oparciu o już istniejącą w obiekcie instalację Zamawiającego, która powinna zostać podłączona do systemu (sieci Wykonawcy). </w:t>
      </w:r>
    </w:p>
    <w:p w:rsidR="00AB23C4" w:rsidRPr="00362061" w:rsidRDefault="00AB23C4" w:rsidP="00EF3BE6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362061" w:rsidRDefault="00AB23C4" w:rsidP="00EF3BE6">
      <w:pPr>
        <w:spacing w:after="12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Płatność za usługę monitoringu w formie miesięcznego abonamentu, a dozór osobowy – </w:t>
      </w: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br/>
        <w:t>w formie stawki godzinowej za przepracowany czas 24 godz. na dobę przez wszystkie dni tygodnia, łącznie ze świętami i innymi dniami wolnymi, w tym obsługa szatni 12 godz. dziennie bez świąt, ferii, przerw wakacyjnych i innych dni wolnych.</w:t>
      </w:r>
    </w:p>
    <w:p w:rsidR="00AB23C4" w:rsidRPr="00362061" w:rsidRDefault="00AB23C4" w:rsidP="00EF3BE6">
      <w:pPr>
        <w:spacing w:after="120" w:line="276" w:lineRule="auto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362061">
        <w:rPr>
          <w:rFonts w:ascii="Muli" w:eastAsia="Times New Roman" w:hAnsi="Muli"/>
          <w:color w:val="auto"/>
          <w:sz w:val="22"/>
          <w:lang w:eastAsia="pl-PL"/>
        </w:rPr>
        <w:t xml:space="preserve">Planowany czas trwania usługi: </w:t>
      </w:r>
    </w:p>
    <w:p w:rsidR="00AB23C4" w:rsidRPr="00362061" w:rsidRDefault="00AB23C4" w:rsidP="00EF3BE6">
      <w:pPr>
        <w:spacing w:after="12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- monitoring: </w:t>
      </w:r>
      <w:r w:rsidR="00623967" w:rsidRPr="00362061">
        <w:rPr>
          <w:rFonts w:ascii="Muli" w:eastAsia="Times New Roman" w:hAnsi="Muli"/>
          <w:color w:val="auto"/>
          <w:sz w:val="22"/>
          <w:lang w:eastAsia="pl-PL"/>
        </w:rPr>
        <w:t>12 miesięcy</w:t>
      </w:r>
      <w:r w:rsidR="00362061">
        <w:rPr>
          <w:rFonts w:ascii="Muli" w:eastAsia="Times New Roman" w:hAnsi="Muli"/>
          <w:color w:val="auto"/>
          <w:sz w:val="22"/>
          <w:lang w:eastAsia="pl-PL"/>
        </w:rPr>
        <w:t xml:space="preserve"> </w:t>
      </w:r>
      <w:r w:rsidR="00771306" w:rsidRPr="00362061">
        <w:rPr>
          <w:rFonts w:ascii="Muli" w:eastAsia="Times New Roman" w:hAnsi="Muli"/>
          <w:b w:val="0"/>
          <w:color w:val="auto"/>
          <w:sz w:val="22"/>
          <w:lang w:eastAsia="pl-PL"/>
        </w:rPr>
        <w:t>w okresie od 12.02.2026</w:t>
      </w:r>
      <w:r w:rsidR="00B847B4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</w:t>
      </w:r>
      <w:r w:rsidR="00771306" w:rsidRPr="00362061">
        <w:rPr>
          <w:rFonts w:ascii="Muli" w:eastAsia="Times New Roman" w:hAnsi="Muli"/>
          <w:b w:val="0"/>
          <w:color w:val="auto"/>
          <w:sz w:val="22"/>
          <w:lang w:eastAsia="pl-PL"/>
        </w:rPr>
        <w:t>r. do 11.02.2027</w:t>
      </w: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r.,</w:t>
      </w:r>
    </w:p>
    <w:p w:rsidR="00AB23C4" w:rsidRPr="00A1704A" w:rsidRDefault="00AB23C4" w:rsidP="00EF3BE6">
      <w:pPr>
        <w:spacing w:after="24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- dozór pełnodobowy: </w:t>
      </w:r>
      <w:r w:rsidR="00623967" w:rsidRPr="00362061">
        <w:rPr>
          <w:rFonts w:ascii="Muli" w:eastAsia="Times New Roman" w:hAnsi="Muli"/>
          <w:color w:val="auto"/>
          <w:sz w:val="22"/>
          <w:lang w:eastAsia="pl-PL"/>
        </w:rPr>
        <w:t>36</w:t>
      </w:r>
      <w:r w:rsidR="00940E74" w:rsidRPr="00362061">
        <w:rPr>
          <w:rFonts w:ascii="Muli" w:eastAsia="Times New Roman" w:hAnsi="Muli"/>
          <w:color w:val="auto"/>
          <w:sz w:val="22"/>
          <w:lang w:eastAsia="pl-PL"/>
        </w:rPr>
        <w:t>5</w:t>
      </w:r>
      <w:r w:rsidR="00623967" w:rsidRPr="00362061">
        <w:rPr>
          <w:rFonts w:ascii="Muli" w:eastAsia="Times New Roman" w:hAnsi="Muli"/>
          <w:color w:val="auto"/>
          <w:sz w:val="22"/>
          <w:lang w:eastAsia="pl-PL"/>
        </w:rPr>
        <w:t xml:space="preserve"> dni (8 7</w:t>
      </w:r>
      <w:r w:rsidR="00940E74" w:rsidRPr="00362061">
        <w:rPr>
          <w:rFonts w:ascii="Muli" w:eastAsia="Times New Roman" w:hAnsi="Muli"/>
          <w:color w:val="auto"/>
          <w:sz w:val="22"/>
          <w:lang w:eastAsia="pl-PL"/>
        </w:rPr>
        <w:t>60</w:t>
      </w:r>
      <w:r w:rsidRPr="00362061">
        <w:rPr>
          <w:rFonts w:ascii="Muli" w:eastAsia="Times New Roman" w:hAnsi="Muli"/>
          <w:color w:val="auto"/>
          <w:sz w:val="22"/>
          <w:lang w:eastAsia="pl-PL"/>
        </w:rPr>
        <w:t xml:space="preserve"> godz.)</w:t>
      </w:r>
      <w:r w:rsidR="00771306"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w okresie od12.02.2026 r. do 11.02.2027</w:t>
      </w: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r.</w:t>
      </w:r>
    </w:p>
    <w:p w:rsidR="00AB23C4" w:rsidRPr="00A1704A" w:rsidRDefault="00AB23C4" w:rsidP="00EF3BE6">
      <w:pPr>
        <w:spacing w:after="24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Uczelnia zastrzega możliwość przejścia na system ochrony niepełnodobowej (12 godzin dzi</w:t>
      </w:r>
      <w:r w:rsidR="00EF3BE6">
        <w:rPr>
          <w:rFonts w:ascii="Muli" w:eastAsia="Times New Roman" w:hAnsi="Muli"/>
          <w:b w:val="0"/>
          <w:color w:val="auto"/>
          <w:sz w:val="22"/>
          <w:lang w:eastAsia="pl-PL"/>
        </w:rPr>
        <w:t>ennie) w trakcie trwania umowy.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W Formularzu Ofertowym należy dla zachowania porównywalności ofert wycenić dozór pełnodobowy podany powyżej.</w:t>
      </w:r>
    </w:p>
    <w:p w:rsidR="00AB23C4" w:rsidRPr="00A1704A" w:rsidRDefault="00AB23C4" w:rsidP="00EF3BE6">
      <w:pPr>
        <w:spacing w:line="276" w:lineRule="auto"/>
        <w:rPr>
          <w:rFonts w:ascii="Muli" w:eastAsia="Times New Roman" w:hAnsi="Muli"/>
          <w:b w:val="0"/>
          <w:color w:val="FF0000"/>
          <w:sz w:val="22"/>
          <w:lang w:eastAsia="pl-PL"/>
        </w:rPr>
      </w:pPr>
    </w:p>
    <w:p w:rsidR="00AB23C4" w:rsidRPr="00A1704A" w:rsidRDefault="00AB23C4" w:rsidP="00EF3BE6">
      <w:pPr>
        <w:numPr>
          <w:ilvl w:val="0"/>
          <w:numId w:val="48"/>
        </w:numPr>
        <w:spacing w:after="240" w:line="276" w:lineRule="auto"/>
        <w:ind w:left="714" w:hanging="35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u w:val="single"/>
          <w:lang w:eastAsia="pl-PL"/>
        </w:rPr>
        <w:lastRenderedPageBreak/>
        <w:t>Budynek przy ul. Batorego 64 G (DS)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– znajduj</w:t>
      </w:r>
      <w:r w:rsidR="00025D7C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ący się w kompleksie budynków AN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SB Dom Studenta, nie włączony w zakres świadczonej usługi.</w:t>
      </w:r>
    </w:p>
    <w:p w:rsidR="00AB23C4" w:rsidRPr="00A1704A" w:rsidRDefault="00AB23C4" w:rsidP="00EF3BE6">
      <w:pPr>
        <w:spacing w:after="12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Domu Studenta założone są przez Zamawiaj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ącego kamery, które podłączone </w:t>
      </w:r>
      <w:r w:rsidR="00362061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są do budynku przy ul. Batorego 64F (całodobowej ochrony fizycznej – obiekt nr 12).</w:t>
      </w:r>
    </w:p>
    <w:p w:rsidR="00AB23C4" w:rsidRPr="00A1704A" w:rsidRDefault="00AB23C4" w:rsidP="00EF3BE6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Zamawiający wymaga jedynie, aby pracownik ochrony z obiektu nr 12 poprzez podłączone kamery monitorował sytuację budynku Domu Studenta. Wszelkie ewentualne koszty, jakie mogą przy tym powstać powinny być wkalkulowane w s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tawki dozoru obiektów nr 9, 10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i 12.</w:t>
      </w:r>
    </w:p>
    <w:p w:rsidR="00AB23C4" w:rsidRPr="00A1704A" w:rsidRDefault="00AB23C4" w:rsidP="00EF3BE6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EF3BE6">
      <w:pPr>
        <w:spacing w:after="200" w:line="276" w:lineRule="auto"/>
        <w:jc w:val="both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II. Zakres czynności wymagany w związku ze świadczeniem przedmiotowej usługi:</w:t>
      </w:r>
    </w:p>
    <w:p w:rsidR="00AB23C4" w:rsidRPr="00A1704A" w:rsidRDefault="00AB23C4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1. Ochrona budynku i terenu do niego bezpośrednio przylegającego.</w:t>
      </w:r>
    </w:p>
    <w:p w:rsidR="00AB23C4" w:rsidRPr="00A1704A" w:rsidRDefault="00AB23C4" w:rsidP="00EF3BE6">
      <w:pPr>
        <w:tabs>
          <w:tab w:val="center" w:pos="4607"/>
        </w:tabs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2. Obsługa szatni w godz</w:t>
      </w:r>
      <w:r w:rsidR="00771306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inach zajęć studenckich </w:t>
      </w:r>
      <w:r w:rsidR="00771306" w:rsidRPr="00362061">
        <w:rPr>
          <w:rFonts w:ascii="Muli" w:eastAsia="Times New Roman" w:hAnsi="Muli"/>
          <w:b w:val="0"/>
          <w:color w:val="auto"/>
          <w:sz w:val="22"/>
          <w:lang w:eastAsia="pl-PL"/>
        </w:rPr>
        <w:t>(godz. 7:45 – 19:45</w:t>
      </w:r>
      <w:r w:rsidRPr="00362061">
        <w:rPr>
          <w:rFonts w:ascii="Muli" w:eastAsia="Times New Roman" w:hAnsi="Muli"/>
          <w:b w:val="0"/>
          <w:color w:val="auto"/>
          <w:sz w:val="22"/>
          <w:lang w:eastAsia="pl-PL"/>
        </w:rPr>
        <w:t>).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</w:p>
    <w:p w:rsidR="00AB23C4" w:rsidRPr="00A1704A" w:rsidRDefault="00AB23C4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3. Systematyczne (co 2 godz.) sprawdzanie i kontrola w godzinach wieczorowo - nocnych</w:t>
      </w:r>
      <w:r w:rsidR="00025D7C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stanu zabezpieczenia budynku AN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SB i terenu wok</w:t>
      </w:r>
      <w:r w:rsidR="00574D08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ół budynku, w tym drzwi, okien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i oświetlenia potwierdzone w Książce Raportów.</w:t>
      </w:r>
    </w:p>
    <w:p w:rsidR="00AB23C4" w:rsidRPr="00A1704A" w:rsidRDefault="006B1014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4.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Do wjazdu na teren parki</w:t>
      </w:r>
      <w:r w:rsidR="00025D7C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ngu uprawnieni są: pracownicy AN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SB, poczta, pojazdy uprzywilejowane, samochody zaopatrzenia, pojazdy z oznakowaniem ”Przewóz osób niepełnosprawnych".</w:t>
      </w:r>
    </w:p>
    <w:p w:rsidR="00AB23C4" w:rsidRPr="00A1704A" w:rsidRDefault="00AB23C4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5. Przyjmowanie, wydawanie i prawidłowe zabez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pieczenie kluczy zdeponowanych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portierni oraz prowadzenie książki rejestru wydawanych i zdawanych kluczy potwierdzonych podpisem.</w:t>
      </w:r>
    </w:p>
    <w:p w:rsidR="00AB23C4" w:rsidRPr="00A1704A" w:rsidRDefault="00AB23C4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6. Dbanie o estetyczny wygląd w pomieszczeniu portierni i wokół. 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</w:p>
    <w:p w:rsidR="00AB23C4" w:rsidRPr="00A1704A" w:rsidRDefault="00AB23C4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7. Przestrzeganie zakazu przebywania w portierni osobom nieupoważnionym.</w:t>
      </w:r>
    </w:p>
    <w:p w:rsidR="00AB23C4" w:rsidRPr="00A1704A" w:rsidRDefault="00AB23C4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8. Zapalanie i wygaszanie oświetlenia zewnętrznego.</w:t>
      </w:r>
    </w:p>
    <w:p w:rsidR="00AB23C4" w:rsidRPr="00A1704A" w:rsidRDefault="00AB23C4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9. Prowadzenie Książki Raportów z przebiegu służby.</w:t>
      </w:r>
    </w:p>
    <w:p w:rsidR="00AB23C4" w:rsidRDefault="00AB23C4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10. Otwieranie drzwi wejściowych i bramy parkingu o godz. </w:t>
      </w:r>
      <w:smartTag w:uri="urn:schemas-microsoft-com:office:smarttags" w:element="time">
        <w:smartTagPr>
          <w:attr w:name="Hour" w:val="6"/>
          <w:attr w:name="Minute" w:val="00"/>
        </w:smartTagPr>
        <w:r w:rsidRPr="00A1704A">
          <w:rPr>
            <w:rFonts w:ascii="Muli" w:eastAsia="Times New Roman" w:hAnsi="Muli"/>
            <w:b w:val="0"/>
            <w:color w:val="auto"/>
            <w:sz w:val="22"/>
            <w:lang w:eastAsia="pl-PL"/>
          </w:rPr>
          <w:t>6:00</w:t>
        </w:r>
      </w:smartTag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i ich zamykanie o godz. </w:t>
      </w:r>
      <w:smartTag w:uri="urn:schemas-microsoft-com:office:smarttags" w:element="time">
        <w:smartTagPr>
          <w:attr w:name="Hour" w:val="21"/>
          <w:attr w:name="Minute" w:val="00"/>
        </w:smartTagPr>
        <w:r w:rsidRPr="00A1704A">
          <w:rPr>
            <w:rFonts w:ascii="Muli" w:eastAsia="Times New Roman" w:hAnsi="Muli"/>
            <w:b w:val="0"/>
            <w:color w:val="auto"/>
            <w:sz w:val="22"/>
            <w:lang w:eastAsia="pl-PL"/>
          </w:rPr>
          <w:t>21:00</w:t>
        </w:r>
      </w:smartTag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(posterunek całodobowy).</w:t>
      </w:r>
    </w:p>
    <w:p w:rsidR="00362061" w:rsidRPr="00A1704A" w:rsidRDefault="00362061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7915F3">
        <w:rPr>
          <w:rFonts w:ascii="Muli" w:eastAsia="Times New Roman" w:hAnsi="Muli"/>
          <w:b w:val="0"/>
          <w:color w:val="auto"/>
          <w:sz w:val="22"/>
          <w:lang w:eastAsia="pl-PL"/>
        </w:rPr>
        <w:t>11. Od poniedziałku do piątku rozkodowywanie obiektu nr 9 i 10 o godzinie 6:30.</w:t>
      </w:r>
    </w:p>
    <w:p w:rsidR="00AB23C4" w:rsidRPr="00A1704A" w:rsidRDefault="00362061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>12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. Przestrzeganie przez pracowników ochrony kulturalnego i grzecznego udzielania informacji.</w:t>
      </w:r>
    </w:p>
    <w:p w:rsidR="00AB23C4" w:rsidRPr="00A1704A" w:rsidRDefault="00362061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>13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. Dokonywanie kontroli osób i podjęcie ewentualnej interwencji w przypadku</w:t>
      </w:r>
      <w:r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zakłócania ładu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i porządku zgodnie z obowiązującymi przepisami.</w:t>
      </w:r>
    </w:p>
    <w:p w:rsidR="00AB23C4" w:rsidRDefault="00362061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>14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. Wygaszanie zbędnego oświetlenia w budynku.</w:t>
      </w:r>
    </w:p>
    <w:p w:rsidR="004A2D82" w:rsidRPr="00A1704A" w:rsidRDefault="004A2D82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362061" w:rsidRDefault="00AB23C4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000000" w:themeColor="text1"/>
          <w:sz w:val="22"/>
          <w:u w:val="single"/>
          <w:lang w:eastAsia="pl-PL"/>
        </w:rPr>
      </w:pPr>
      <w:r w:rsidRPr="00362061">
        <w:rPr>
          <w:rFonts w:ascii="Muli" w:eastAsia="Times New Roman" w:hAnsi="Muli"/>
          <w:b w:val="0"/>
          <w:color w:val="000000" w:themeColor="text1"/>
          <w:sz w:val="22"/>
          <w:u w:val="single"/>
          <w:lang w:eastAsia="pl-PL"/>
        </w:rPr>
        <w:t>UWAGI dodatkowe:</w:t>
      </w:r>
    </w:p>
    <w:p w:rsidR="00AB23C4" w:rsidRPr="00362061" w:rsidRDefault="00E54675" w:rsidP="00B847B4">
      <w:pPr>
        <w:spacing w:after="60" w:line="276" w:lineRule="auto"/>
        <w:jc w:val="both"/>
        <w:rPr>
          <w:rFonts w:ascii="Muli" w:eastAsia="Times New Roman" w:hAnsi="Muli"/>
          <w:b w:val="0"/>
          <w:color w:val="000000" w:themeColor="text1"/>
          <w:sz w:val="22"/>
          <w:lang w:eastAsia="pl-PL"/>
        </w:rPr>
      </w:pPr>
      <w:r w:rsidRPr="00362061">
        <w:rPr>
          <w:rFonts w:ascii="Muli" w:eastAsia="Times New Roman" w:hAnsi="Muli"/>
          <w:b w:val="0"/>
          <w:color w:val="000000" w:themeColor="text1"/>
          <w:sz w:val="22"/>
          <w:lang w:eastAsia="pl-PL"/>
        </w:rPr>
        <w:t xml:space="preserve">1. </w:t>
      </w:r>
      <w:r w:rsidR="008B53D6" w:rsidRPr="00362061">
        <w:rPr>
          <w:rFonts w:ascii="Muli" w:eastAsia="Times New Roman" w:hAnsi="Muli"/>
          <w:b w:val="0"/>
          <w:color w:val="000000" w:themeColor="text1"/>
          <w:sz w:val="22"/>
          <w:lang w:eastAsia="pl-PL"/>
        </w:rPr>
        <w:t xml:space="preserve">W przypadku wystąpienia zagrożenia nadzwyczajnego </w:t>
      </w:r>
      <w:r w:rsidRPr="00362061">
        <w:rPr>
          <w:rFonts w:ascii="Muli" w:eastAsia="Times New Roman" w:hAnsi="Muli"/>
          <w:b w:val="0"/>
          <w:color w:val="000000" w:themeColor="text1"/>
          <w:sz w:val="22"/>
          <w:lang w:eastAsia="pl-PL"/>
        </w:rPr>
        <w:t>takiego jak:</w:t>
      </w:r>
      <w:r w:rsidR="008B53D6" w:rsidRPr="00362061">
        <w:rPr>
          <w:rFonts w:ascii="Muli" w:eastAsia="Times New Roman" w:hAnsi="Muli"/>
          <w:b w:val="0"/>
          <w:color w:val="000000" w:themeColor="text1"/>
          <w:sz w:val="22"/>
          <w:lang w:eastAsia="pl-PL"/>
        </w:rPr>
        <w:t xml:space="preserve"> zagrożenie pożarem lub pożar, stwierdzenie obecności substancji </w:t>
      </w:r>
      <w:r w:rsidRPr="00362061">
        <w:rPr>
          <w:rFonts w:ascii="Muli" w:eastAsia="Times New Roman" w:hAnsi="Muli"/>
          <w:b w:val="0"/>
          <w:color w:val="000000" w:themeColor="text1"/>
          <w:sz w:val="22"/>
          <w:lang w:eastAsia="pl-PL"/>
        </w:rPr>
        <w:t>niewiadomego</w:t>
      </w:r>
      <w:r w:rsidR="008B53D6" w:rsidRPr="00362061">
        <w:rPr>
          <w:rFonts w:ascii="Muli" w:eastAsia="Times New Roman" w:hAnsi="Muli"/>
          <w:b w:val="0"/>
          <w:color w:val="000000" w:themeColor="text1"/>
          <w:sz w:val="22"/>
          <w:lang w:eastAsia="pl-PL"/>
        </w:rPr>
        <w:t xml:space="preserve"> pochodzenia</w:t>
      </w:r>
      <w:r w:rsidRPr="00362061">
        <w:rPr>
          <w:rFonts w:ascii="Muli" w:eastAsia="Times New Roman" w:hAnsi="Muli"/>
          <w:b w:val="0"/>
          <w:color w:val="000000" w:themeColor="text1"/>
          <w:sz w:val="22"/>
          <w:lang w:eastAsia="pl-PL"/>
        </w:rPr>
        <w:t xml:space="preserve"> lub skażenia taką substancją, ataku terrorystycznego, znalezienia ładunku wybuchowego, włamania, </w:t>
      </w:r>
      <w:r w:rsidRPr="00362061">
        <w:rPr>
          <w:rFonts w:ascii="Muli" w:eastAsia="Times New Roman" w:hAnsi="Muli"/>
          <w:b w:val="0"/>
          <w:color w:val="000000" w:themeColor="text1"/>
          <w:sz w:val="22"/>
          <w:lang w:eastAsia="pl-PL"/>
        </w:rPr>
        <w:lastRenderedPageBreak/>
        <w:t xml:space="preserve">otrzymania przesyłki niewiadomego pochodzenia, agresywnego zachowania osób itp. pracownicy ochrony podejmują działania zgodnie z treścią zapisów w obowiązujących </w:t>
      </w:r>
      <w:r w:rsidR="00B847B4">
        <w:rPr>
          <w:rFonts w:ascii="Muli" w:eastAsia="Times New Roman" w:hAnsi="Muli"/>
          <w:b w:val="0"/>
          <w:color w:val="000000" w:themeColor="text1"/>
          <w:sz w:val="22"/>
          <w:lang w:eastAsia="pl-PL"/>
        </w:rPr>
        <w:br/>
      </w:r>
      <w:r w:rsidRPr="00362061">
        <w:rPr>
          <w:rFonts w:ascii="Muli" w:eastAsia="Times New Roman" w:hAnsi="Muli"/>
          <w:b w:val="0"/>
          <w:color w:val="000000" w:themeColor="text1"/>
          <w:sz w:val="22"/>
          <w:lang w:eastAsia="pl-PL"/>
        </w:rPr>
        <w:t>w Uczelni w tych przypadkach regulacjach wewnętrznych/zarządzeniach Rektora.</w:t>
      </w:r>
    </w:p>
    <w:p w:rsidR="00E54675" w:rsidRPr="00362061" w:rsidRDefault="00E54675" w:rsidP="00B847B4">
      <w:pPr>
        <w:spacing w:after="60" w:line="276" w:lineRule="auto"/>
        <w:jc w:val="both"/>
        <w:rPr>
          <w:rFonts w:ascii="Muli" w:hAnsi="Muli"/>
          <w:b w:val="0"/>
          <w:color w:val="000000" w:themeColor="text1"/>
          <w:sz w:val="22"/>
          <w:lang w:eastAsia="pl-PL"/>
        </w:rPr>
      </w:pPr>
      <w:r w:rsidRPr="00362061">
        <w:rPr>
          <w:rFonts w:ascii="Muli" w:hAnsi="Muli"/>
          <w:b w:val="0"/>
          <w:color w:val="000000" w:themeColor="text1"/>
          <w:sz w:val="22"/>
          <w:lang w:eastAsia="pl-PL"/>
        </w:rPr>
        <w:t xml:space="preserve">2. W przypadkach koniecznych pracownicy ochrony podejmują działalność zabezpieczającą budynki i mienie Uczelni, a także utrzymują porządek w prowadzonych akcjach ratowniczych </w:t>
      </w:r>
      <w:r w:rsidR="00B847B4">
        <w:rPr>
          <w:rFonts w:ascii="Muli" w:hAnsi="Muli"/>
          <w:b w:val="0"/>
          <w:color w:val="000000" w:themeColor="text1"/>
          <w:sz w:val="22"/>
          <w:lang w:eastAsia="pl-PL"/>
        </w:rPr>
        <w:br/>
      </w:r>
      <w:r w:rsidRPr="00362061">
        <w:rPr>
          <w:rFonts w:ascii="Muli" w:hAnsi="Muli"/>
          <w:b w:val="0"/>
          <w:color w:val="000000" w:themeColor="text1"/>
          <w:sz w:val="22"/>
          <w:lang w:eastAsia="pl-PL"/>
        </w:rPr>
        <w:t xml:space="preserve">i ewakuacyjnych osób. </w:t>
      </w:r>
    </w:p>
    <w:p w:rsidR="00AB23C4" w:rsidRPr="00A1704A" w:rsidRDefault="00E54675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>3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. Pracownicy ochrony zobowiązani są przestrzegać przepisów bhp, p.poż. i sanitarnych.</w:t>
      </w:r>
    </w:p>
    <w:p w:rsidR="00AB23C4" w:rsidRPr="00A1704A" w:rsidRDefault="00E54675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>4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. Pracownicy ochrony powinni nosić ubiór słu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żbowy z napisem „OCHRONA" wraz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z identyfikatorem (nazwisko, imię, nazwa/ firma Wykonawcy i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zdjęcie pracownika) oraz dbać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 estetyczny wygląd i kulturalne zachowanie.</w:t>
      </w:r>
    </w:p>
    <w:p w:rsidR="00AB23C4" w:rsidRPr="00A1704A" w:rsidRDefault="00E54675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>5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. Pracownicy ochrony powinni przestrzegać przepisów o ochronie danych osobowych.</w:t>
      </w:r>
    </w:p>
    <w:p w:rsidR="00AB23C4" w:rsidRPr="00A1704A" w:rsidRDefault="00E54675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>6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.</w:t>
      </w:r>
      <w:r w:rsidR="00B847B4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Pracownicy ochrony mogą stosować środki pr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zymusu bezpośredniego, zgodnie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 obowiązującymi przepisami określonymi w ustawie z dnia </w:t>
      </w:r>
      <w:smartTag w:uri="urn:schemas-microsoft-com:office:smarttags" w:element="date">
        <w:smartTagPr>
          <w:attr w:name="ls" w:val="trans"/>
          <w:attr w:name="Month" w:val="08"/>
          <w:attr w:name="Day" w:val="22"/>
          <w:attr w:name="Year" w:val="1997"/>
        </w:smartTagPr>
        <w:r w:rsidR="00AB23C4" w:rsidRPr="00A1704A">
          <w:rPr>
            <w:rFonts w:ascii="Muli" w:eastAsia="Times New Roman" w:hAnsi="Muli"/>
            <w:b w:val="0"/>
            <w:color w:val="auto"/>
            <w:sz w:val="22"/>
            <w:lang w:eastAsia="pl-PL"/>
          </w:rPr>
          <w:t>22.08.1997 r.</w:t>
        </w:r>
      </w:smartTag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o ochronie osób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i mienia.</w:t>
      </w:r>
    </w:p>
    <w:p w:rsidR="00AB23C4" w:rsidRPr="00A1704A" w:rsidRDefault="00C1540F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>7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.  Zamówienie będzie realizowane ściśle wg przepisów ustawy z dnia </w:t>
      </w:r>
      <w:smartTag w:uri="urn:schemas-microsoft-com:office:smarttags" w:element="date">
        <w:smartTagPr>
          <w:attr w:name="ls" w:val="trans"/>
          <w:attr w:name="Month" w:val="8"/>
          <w:attr w:name="Day" w:val="22"/>
          <w:attr w:name="Year" w:val="1997"/>
        </w:smartTagPr>
        <w:r w:rsidR="00AB23C4" w:rsidRPr="00A1704A">
          <w:rPr>
            <w:rFonts w:ascii="Muli" w:eastAsia="Times New Roman" w:hAnsi="Muli"/>
            <w:b w:val="0"/>
            <w:color w:val="auto"/>
            <w:sz w:val="22"/>
            <w:lang w:eastAsia="pl-PL"/>
          </w:rPr>
          <w:t>22 sierpnia 1997 r.</w:t>
        </w:r>
        <w:r w:rsidR="004A2D82">
          <w:rPr>
            <w:rFonts w:ascii="Muli" w:eastAsia="Times New Roman" w:hAnsi="Muli"/>
            <w:b w:val="0"/>
            <w:color w:val="auto"/>
            <w:sz w:val="22"/>
            <w:lang w:eastAsia="pl-PL"/>
          </w:rPr>
          <w:br/>
        </w:r>
      </w:smartTag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 ochronie osób i mienia (Dz.U. 2017 poz. 2213) i aktów wykonawczych do niej. </w:t>
      </w:r>
    </w:p>
    <w:p w:rsidR="00AB23C4" w:rsidRPr="00A1704A" w:rsidRDefault="00C1540F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>8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. Zamawiający przedstawi ze swojej strony wykaz osób (wraz z numerami telefonów) upoważ</w:t>
      </w:r>
      <w:r w:rsidR="00025D7C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nionych do kontaktowania się z W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ykonawcą podczas realizacji przedmiotowej usługi. Osoby te powinny być informowane również o wszystkich zaistniałych awariach.</w:t>
      </w:r>
    </w:p>
    <w:p w:rsidR="00AB23C4" w:rsidRPr="00A1704A" w:rsidRDefault="00C1540F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>9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. Pracownicy ochrony zobowiązani są do utrzymania stałej łączności z „centrum dowodzenia” Wykonawcy oraz do obsługi sy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stemu kamer przemysłowych wraz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z rejestracją obrazu.</w:t>
      </w:r>
    </w:p>
    <w:p w:rsidR="00AB23C4" w:rsidRPr="00A1704A" w:rsidRDefault="00C1540F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>10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. Pracowników służby ochrony pełniących służbę w obiektach przy ul. Batorego 64C,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E i F obejmuje poniższa procedura:</w:t>
      </w:r>
    </w:p>
    <w:p w:rsidR="00AB23C4" w:rsidRPr="00A1704A" w:rsidRDefault="00AB23C4" w:rsidP="00EF3BE6">
      <w:pPr>
        <w:spacing w:after="60" w:line="276" w:lineRule="auto"/>
        <w:ind w:left="567" w:hanging="141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- każdorazowe sprawdzanie kompletności sprzętu przy odbiorze oraz dokonanie wizualnej oceny jego stanu technicznego (np. pęknięcia obudowy, zniszczona matryca, pourywane przewody kablowe, pourywane uchwyty itp.),</w:t>
      </w:r>
    </w:p>
    <w:p w:rsidR="00AB23C4" w:rsidRPr="00A1704A" w:rsidRDefault="004A2D82" w:rsidP="00EF3BE6">
      <w:pPr>
        <w:spacing w:after="60" w:line="276" w:lineRule="auto"/>
        <w:ind w:left="588" w:hanging="162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 xml:space="preserve">-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wydawanie i odbieranie sprzętu od wypożyczającego dydaktyka dokumentowane każdorazowo wpisem do  rejestru rotacji sprzętu zawierającym:</w:t>
      </w:r>
    </w:p>
    <w:p w:rsidR="00AB23C4" w:rsidRPr="00A1704A" w:rsidRDefault="00AB23C4" w:rsidP="00055673">
      <w:pPr>
        <w:spacing w:after="60" w:line="276" w:lineRule="auto"/>
        <w:ind w:leftChars="300" w:left="884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* numer ewidencyjny sprzętu audiowizualnego (tak </w:t>
      </w:r>
      <w:r w:rsidR="001A79C9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głośników</w:t>
      </w:r>
      <w:r w:rsidR="00AF6135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,</w:t>
      </w:r>
      <w:r w:rsidR="001A79C9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jak i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magnetofonu), </w:t>
      </w:r>
    </w:p>
    <w:p w:rsidR="00AB23C4" w:rsidRPr="00A1704A" w:rsidRDefault="00EB7AB6" w:rsidP="00055673">
      <w:pPr>
        <w:spacing w:after="60" w:line="276" w:lineRule="auto"/>
        <w:ind w:leftChars="300" w:left="884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 xml:space="preserve">*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datę wypożyczenia sprzętu audiowizualnego,</w:t>
      </w:r>
    </w:p>
    <w:p w:rsidR="00EB7AB6" w:rsidRDefault="00EB7AB6" w:rsidP="00055673">
      <w:pPr>
        <w:spacing w:after="60" w:line="276" w:lineRule="auto"/>
        <w:ind w:leftChars="300" w:left="884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 xml:space="preserve">*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datę przy</w:t>
      </w:r>
      <w:r>
        <w:rPr>
          <w:rFonts w:ascii="Muli" w:eastAsia="Times New Roman" w:hAnsi="Muli"/>
          <w:b w:val="0"/>
          <w:color w:val="auto"/>
          <w:sz w:val="22"/>
          <w:lang w:eastAsia="pl-PL"/>
        </w:rPr>
        <w:t xml:space="preserve">jęcia sprzętu audiowizualnego, </w:t>
      </w:r>
    </w:p>
    <w:p w:rsidR="00AB23C4" w:rsidRPr="00A1704A" w:rsidRDefault="00EB7AB6" w:rsidP="00055673">
      <w:pPr>
        <w:spacing w:after="60" w:line="276" w:lineRule="auto"/>
        <w:ind w:leftChars="300" w:left="884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 xml:space="preserve">*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nazwisko dydaktyka wypożyczającego sprzęt audiowizualny,</w:t>
      </w:r>
    </w:p>
    <w:p w:rsidR="00AB23C4" w:rsidRPr="00A1704A" w:rsidRDefault="00EB7AB6" w:rsidP="00055673">
      <w:pPr>
        <w:spacing w:after="60" w:line="276" w:lineRule="auto"/>
        <w:ind w:leftChars="300" w:left="884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 xml:space="preserve">*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podpis dydaktyka jako osoby wypożyczającej  sprzęt audiowizualny,</w:t>
      </w:r>
    </w:p>
    <w:p w:rsidR="00AB23C4" w:rsidRPr="00A1704A" w:rsidRDefault="00EB7AB6" w:rsidP="00055673">
      <w:pPr>
        <w:spacing w:after="120" w:line="276" w:lineRule="auto"/>
        <w:ind w:leftChars="300" w:left="884" w:hanging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 xml:space="preserve">*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podpis pracownika służby ochrony jako osoby przyjmującej sprzęt audiowizualny.</w:t>
      </w:r>
    </w:p>
    <w:p w:rsidR="00AB23C4" w:rsidRPr="00A1704A" w:rsidRDefault="004A2D82" w:rsidP="00EF3BE6">
      <w:pPr>
        <w:spacing w:after="120" w:line="276" w:lineRule="auto"/>
        <w:ind w:left="567" w:hanging="283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>
        <w:rPr>
          <w:rFonts w:ascii="Muli" w:eastAsia="Times New Roman" w:hAnsi="Muli"/>
          <w:b w:val="0"/>
          <w:color w:val="auto"/>
          <w:sz w:val="22"/>
          <w:lang w:eastAsia="pl-PL"/>
        </w:rPr>
        <w:t xml:space="preserve">-  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przekazywanie sprzętu audiowizualnego kolejne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mu pracownikowi służby ochrony </w:t>
      </w:r>
      <w:r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przypadku przy zmianie służby z wpisem w książkę służby z wyszczególnieniem</w:t>
      </w:r>
      <w:r w:rsidR="00AF6135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ilości przyjmowanego sprzętu (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tak </w:t>
      </w:r>
      <w:r w:rsidR="001A79C9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głośników</w:t>
      </w:r>
      <w:r w:rsidR="00AF6135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,</w:t>
      </w:r>
      <w:r w:rsidR="001A79C9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jak i magnetofonu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),</w:t>
      </w:r>
    </w:p>
    <w:p w:rsidR="00AB23C4" w:rsidRPr="00A1704A" w:rsidRDefault="00AB23C4" w:rsidP="00EF3BE6">
      <w:pPr>
        <w:spacing w:after="120" w:line="276" w:lineRule="auto"/>
        <w:ind w:left="567" w:hanging="283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lastRenderedPageBreak/>
        <w:t>-   przechowywanie sprzętu audiowizualnego w zamkniętym pomieszczeniu lub w szafie zamykanej bez możliwości dostępu osób postronnych.</w:t>
      </w:r>
    </w:p>
    <w:p w:rsidR="00AB23C4" w:rsidRPr="00A1704A" w:rsidRDefault="00AB23C4" w:rsidP="00EF3BE6">
      <w:pPr>
        <w:spacing w:after="120" w:line="276" w:lineRule="auto"/>
        <w:ind w:left="574" w:hanging="29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-   natychmiastowe powiadamianie telefonicznie Kanclerza </w:t>
      </w:r>
      <w:r w:rsidR="00025D7C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Akademii Nauk Stosowanych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Stefana Batorego tel. (46) 834</w:t>
      </w:r>
      <w:r w:rsidR="00940E74">
        <w:rPr>
          <w:rFonts w:ascii="Muli" w:eastAsia="Times New Roman" w:hAnsi="Muli"/>
          <w:b w:val="0"/>
          <w:color w:val="auto"/>
          <w:sz w:val="22"/>
          <w:lang w:eastAsia="pl-PL"/>
        </w:rPr>
        <w:t>4004 lub informatyka tel. wew. 40</w:t>
      </w:r>
      <w:r w:rsidR="00771306">
        <w:rPr>
          <w:rFonts w:ascii="Muli" w:eastAsia="Times New Roman" w:hAnsi="Muli"/>
          <w:b w:val="0"/>
          <w:color w:val="auto"/>
          <w:sz w:val="22"/>
          <w:lang w:eastAsia="pl-PL"/>
        </w:rPr>
        <w:t>1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4 o ujawnionych nieprawidłowościach  i niezgodnościach w zakresie stanu technicznego i/lub ilościach sprzętu audiowizualnego.  </w:t>
      </w:r>
    </w:p>
    <w:p w:rsidR="00AB23C4" w:rsidRPr="00A1704A" w:rsidRDefault="00AB23C4" w:rsidP="00EF3BE6">
      <w:pPr>
        <w:spacing w:after="6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A2D82" w:rsidRDefault="00AB23C4" w:rsidP="004A2D82">
      <w:pPr>
        <w:spacing w:after="240" w:line="276" w:lineRule="auto"/>
        <w:jc w:val="both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  <w:t>Informacja dla Wykonawcy:</w:t>
      </w:r>
    </w:p>
    <w:p w:rsidR="00AB23C4" w:rsidRPr="00C1540F" w:rsidRDefault="00AB23C4" w:rsidP="004A2D82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Akademii Nauk Stosowanych</w:t>
      </w:r>
      <w:r w:rsidR="0070210C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Stefana Batorego aktualnie: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- </w:t>
      </w:r>
      <w:r w:rsidR="004A2D82" w:rsidRPr="00C1540F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studiuje ok. </w:t>
      </w:r>
      <w:r w:rsidR="00184E27" w:rsidRPr="00C1540F">
        <w:rPr>
          <w:rFonts w:ascii="Muli" w:eastAsia="Times New Roman" w:hAnsi="Muli"/>
          <w:b w:val="0"/>
          <w:color w:val="auto"/>
          <w:sz w:val="22"/>
          <w:lang w:eastAsia="pl-PL"/>
        </w:rPr>
        <w:t>1</w:t>
      </w:r>
      <w:r w:rsidR="008B53D6" w:rsidRPr="00C1540F">
        <w:rPr>
          <w:rFonts w:ascii="Muli" w:eastAsia="Times New Roman" w:hAnsi="Muli"/>
          <w:b w:val="0"/>
          <w:color w:val="auto"/>
          <w:sz w:val="22"/>
          <w:lang w:eastAsia="pl-PL"/>
        </w:rPr>
        <w:t>000</w:t>
      </w:r>
      <w:r w:rsidRPr="00C1540F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studentów,</w:t>
      </w:r>
    </w:p>
    <w:p w:rsidR="00AB23C4" w:rsidRPr="00A1704A" w:rsidRDefault="00AB23C4" w:rsidP="00EF3BE6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C1540F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C1540F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C1540F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C1540F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C1540F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C1540F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C1540F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C1540F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="004A2D82" w:rsidRPr="00C1540F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         - </w:t>
      </w:r>
      <w:r w:rsidR="008B53D6" w:rsidRPr="00C1540F">
        <w:rPr>
          <w:rFonts w:ascii="Muli" w:eastAsia="Times New Roman" w:hAnsi="Muli"/>
          <w:b w:val="0"/>
          <w:color w:val="auto"/>
          <w:sz w:val="22"/>
          <w:lang w:eastAsia="pl-PL"/>
        </w:rPr>
        <w:t>pracuje ok.</w:t>
      </w:r>
      <w:r w:rsidR="004A2D82" w:rsidRPr="00C1540F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1</w:t>
      </w:r>
      <w:r w:rsidR="008B53D6" w:rsidRPr="00C1540F">
        <w:rPr>
          <w:rFonts w:ascii="Muli" w:eastAsia="Times New Roman" w:hAnsi="Muli"/>
          <w:b w:val="0"/>
          <w:color w:val="auto"/>
          <w:sz w:val="22"/>
          <w:lang w:eastAsia="pl-PL"/>
        </w:rPr>
        <w:t>50</w:t>
      </w:r>
      <w:r w:rsidRPr="00C1540F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pracowników</w:t>
      </w:r>
    </w:p>
    <w:p w:rsidR="00931D29" w:rsidRDefault="00931D29" w:rsidP="00EF3BE6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F083C" w:rsidRPr="00A1704A" w:rsidRDefault="009F083C" w:rsidP="00EF3BE6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EF3BE6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celu oceny należytego wykonania umowy w danym okresie rozliczeniowym wprowadza się: </w:t>
      </w:r>
    </w:p>
    <w:p w:rsidR="00AB23C4" w:rsidRPr="00A1704A" w:rsidRDefault="00AB23C4" w:rsidP="00EF3BE6">
      <w:pPr>
        <w:numPr>
          <w:ilvl w:val="0"/>
          <w:numId w:val="49"/>
        </w:num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kartę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OCENA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(wg poniższego wzoru).</w:t>
      </w:r>
    </w:p>
    <w:p w:rsidR="00931D29" w:rsidRDefault="00931D29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931D29" w:rsidRDefault="00931D29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931D29" w:rsidRDefault="00931D29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C1540F" w:rsidRDefault="00C1540F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C1540F" w:rsidRDefault="00C1540F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C1540F" w:rsidRDefault="00C1540F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C1540F" w:rsidRDefault="00C1540F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C1540F" w:rsidRDefault="00C1540F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E54675" w:rsidRDefault="00E54675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931D29" w:rsidRDefault="00931D29" w:rsidP="009F083C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</w:p>
    <w:p w:rsidR="00AB23C4" w:rsidRPr="009F083C" w:rsidRDefault="00AB23C4" w:rsidP="003D6A49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  <w:t>OCENA</w:t>
      </w:r>
    </w:p>
    <w:p w:rsidR="00AB23C4" w:rsidRPr="00A1704A" w:rsidRDefault="00AB23C4" w:rsidP="003D6A49">
      <w:pPr>
        <w:spacing w:after="120" w:line="276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iCs/>
          <w:color w:val="auto"/>
          <w:kern w:val="18"/>
          <w:sz w:val="22"/>
          <w:lang w:eastAsia="pl-PL"/>
        </w:rPr>
        <w:t xml:space="preserve">wykonania usługi polegającej na </w:t>
      </w:r>
      <w:r w:rsidRPr="00A1704A"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  <w:t xml:space="preserve">całodobowej ochronie fizycznej osób i mienia </w:t>
      </w:r>
      <w:r w:rsidRPr="00A1704A"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Akademii Nauk Stosowanych </w:t>
      </w:r>
      <w:r w:rsidRPr="00A1704A"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  <w:t xml:space="preserve">Stefana Batorego </w:t>
      </w:r>
    </w:p>
    <w:p w:rsidR="00AB23C4" w:rsidRPr="00A1704A" w:rsidRDefault="00AB23C4" w:rsidP="00AB23C4">
      <w:pPr>
        <w:spacing w:line="240" w:lineRule="auto"/>
        <w:jc w:val="center"/>
        <w:rPr>
          <w:rFonts w:ascii="Muli" w:eastAsia="Times New Roman" w:hAnsi="Muli"/>
          <w:b w:val="0"/>
          <w:color w:val="auto"/>
          <w:kern w:val="18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iCs/>
          <w:color w:val="auto"/>
          <w:kern w:val="18"/>
          <w:sz w:val="22"/>
          <w:lang w:eastAsia="pl-PL"/>
        </w:rPr>
        <w:t>w miesiącu ........................................ 202…</w:t>
      </w:r>
      <w:r w:rsidR="003D6A49">
        <w:rPr>
          <w:rFonts w:ascii="Muli" w:eastAsia="Times New Roman" w:hAnsi="Muli"/>
          <w:b w:val="0"/>
          <w:bCs/>
          <w:iCs/>
          <w:color w:val="auto"/>
          <w:kern w:val="18"/>
          <w:sz w:val="22"/>
          <w:lang w:eastAsia="pl-PL"/>
        </w:rPr>
        <w:t>.</w:t>
      </w:r>
      <w:r w:rsidRPr="00A1704A">
        <w:rPr>
          <w:rFonts w:ascii="Muli" w:eastAsia="Times New Roman" w:hAnsi="Muli"/>
          <w:b w:val="0"/>
          <w:bCs/>
          <w:iCs/>
          <w:color w:val="auto"/>
          <w:kern w:val="18"/>
          <w:sz w:val="22"/>
          <w:lang w:eastAsia="pl-PL"/>
        </w:rPr>
        <w:t xml:space="preserve"> r.</w:t>
      </w:r>
    </w:p>
    <w:p w:rsidR="00AB23C4" w:rsidRDefault="00AB23C4" w:rsidP="00AB23C4">
      <w:pPr>
        <w:shd w:val="clear" w:color="auto" w:fill="FFFFFF"/>
        <w:spacing w:line="240" w:lineRule="auto"/>
        <w:ind w:left="1822" w:hanging="1469"/>
        <w:rPr>
          <w:rFonts w:ascii="Muli" w:eastAsia="Times New Roman" w:hAnsi="Muli"/>
          <w:iCs/>
          <w:color w:val="auto"/>
          <w:kern w:val="18"/>
          <w:sz w:val="22"/>
          <w:lang w:eastAsia="pl-PL"/>
        </w:rPr>
      </w:pPr>
    </w:p>
    <w:p w:rsidR="004A2D82" w:rsidRPr="00A1704A" w:rsidRDefault="004A2D82" w:rsidP="00AB23C4">
      <w:pPr>
        <w:shd w:val="clear" w:color="auto" w:fill="FFFFFF"/>
        <w:spacing w:line="240" w:lineRule="auto"/>
        <w:ind w:left="1822" w:hanging="1469"/>
        <w:rPr>
          <w:rFonts w:ascii="Muli" w:eastAsia="Times New Roman" w:hAnsi="Muli"/>
          <w:iCs/>
          <w:color w:val="auto"/>
          <w:kern w:val="18"/>
          <w:sz w:val="22"/>
          <w:lang w:eastAsia="pl-PL"/>
        </w:rPr>
      </w:pPr>
    </w:p>
    <w:p w:rsidR="004A2D82" w:rsidRDefault="00AB23C4" w:rsidP="004A2D82">
      <w:pPr>
        <w:shd w:val="clear" w:color="auto" w:fill="FFFFFF"/>
        <w:spacing w:line="240" w:lineRule="auto"/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</w:pPr>
      <w:r w:rsidRPr="00A1704A">
        <w:rPr>
          <w:rFonts w:ascii="Muli" w:eastAsia="Times New Roman" w:hAnsi="Muli"/>
          <w:iCs/>
          <w:color w:val="auto"/>
          <w:kern w:val="18"/>
          <w:sz w:val="22"/>
          <w:lang w:eastAsia="pl-PL"/>
        </w:rPr>
        <w:t>Obiekt</w:t>
      </w:r>
      <w:r w:rsidR="004A2D82"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>………………………………………………………………………………………………………………………………………………………</w:t>
      </w:r>
    </w:p>
    <w:p w:rsidR="00AB23C4" w:rsidRPr="004A2D82" w:rsidRDefault="004A2D82" w:rsidP="004A2D82">
      <w:pPr>
        <w:shd w:val="clear" w:color="auto" w:fill="FFFFFF"/>
        <w:spacing w:line="240" w:lineRule="auto"/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</w:pPr>
      <w:r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br/>
        <w:t>…………………………………………………………………………………………………………………………………………………………………...</w:t>
      </w:r>
    </w:p>
    <w:p w:rsidR="006B1014" w:rsidRPr="00A1704A" w:rsidRDefault="006B1014" w:rsidP="00AB23C4">
      <w:pPr>
        <w:shd w:val="clear" w:color="auto" w:fill="FFFFFF"/>
        <w:spacing w:line="240" w:lineRule="auto"/>
        <w:ind w:left="1822" w:hanging="1469"/>
        <w:rPr>
          <w:rFonts w:ascii="Muli" w:eastAsia="Times New Roman" w:hAnsi="Muli"/>
          <w:iCs/>
          <w:color w:val="auto"/>
          <w:kern w:val="18"/>
          <w:sz w:val="22"/>
          <w:lang w:eastAsia="pl-PL"/>
        </w:rPr>
      </w:pPr>
    </w:p>
    <w:p w:rsidR="00AB23C4" w:rsidRPr="00A1704A" w:rsidRDefault="00AB23C4" w:rsidP="00AB23C4">
      <w:pPr>
        <w:shd w:val="clear" w:color="auto" w:fill="FFFFFF"/>
        <w:spacing w:line="240" w:lineRule="auto"/>
        <w:ind w:left="1822" w:hanging="1469"/>
        <w:rPr>
          <w:rFonts w:ascii="Muli" w:eastAsia="Times New Roman" w:hAnsi="Muli"/>
          <w:iCs/>
          <w:color w:val="auto"/>
          <w:kern w:val="18"/>
          <w:sz w:val="22"/>
          <w:lang w:eastAsia="pl-PL"/>
        </w:rPr>
      </w:pPr>
    </w:p>
    <w:tbl>
      <w:tblPr>
        <w:tblW w:w="90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2"/>
        <w:gridCol w:w="1738"/>
        <w:gridCol w:w="5135"/>
      </w:tblGrid>
      <w:tr w:rsidR="00AB23C4" w:rsidRPr="00A1704A" w:rsidTr="00231EF1">
        <w:trPr>
          <w:trHeight w:val="1523"/>
        </w:trPr>
        <w:tc>
          <w:tcPr>
            <w:tcW w:w="2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23C4" w:rsidRPr="00A1704A" w:rsidRDefault="00AB23C4" w:rsidP="00AB23C4">
            <w:pPr>
              <w:spacing w:line="240" w:lineRule="auto"/>
              <w:jc w:val="center"/>
              <w:rPr>
                <w:rFonts w:ascii="Muli" w:eastAsia="Arial Unicode MS" w:hAnsi="Muli"/>
                <w:bCs/>
                <w:color w:val="auto"/>
                <w:kern w:val="18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Cs/>
                <w:color w:val="auto"/>
                <w:kern w:val="18"/>
                <w:sz w:val="22"/>
                <w:lang w:eastAsia="pl-PL"/>
              </w:rPr>
              <w:t>Osoba oceniająca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23C4" w:rsidRPr="00A1704A" w:rsidRDefault="00AB23C4" w:rsidP="00AB23C4">
            <w:pPr>
              <w:spacing w:line="240" w:lineRule="auto"/>
              <w:jc w:val="center"/>
              <w:rPr>
                <w:rFonts w:ascii="Muli" w:eastAsia="Arial Unicode MS" w:hAnsi="Muli"/>
                <w:bCs/>
                <w:color w:val="auto"/>
                <w:kern w:val="18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Cs/>
                <w:color w:val="auto"/>
                <w:kern w:val="18"/>
                <w:sz w:val="22"/>
                <w:lang w:eastAsia="pl-PL"/>
              </w:rPr>
              <w:t xml:space="preserve">Skala potrąceń </w:t>
            </w:r>
            <w:r w:rsidRPr="00A1704A">
              <w:rPr>
                <w:rFonts w:ascii="Muli" w:eastAsia="Times New Roman" w:hAnsi="Muli"/>
                <w:bCs/>
                <w:color w:val="auto"/>
                <w:kern w:val="18"/>
                <w:sz w:val="22"/>
                <w:lang w:eastAsia="pl-PL"/>
              </w:rPr>
              <w:br/>
              <w:t xml:space="preserve">od 0 do 20 % </w:t>
            </w:r>
            <w:r w:rsidRPr="00A1704A">
              <w:rPr>
                <w:rFonts w:ascii="Muli" w:eastAsia="Times New Roman" w:hAnsi="Muli"/>
                <w:bCs/>
                <w:color w:val="auto"/>
                <w:kern w:val="18"/>
                <w:sz w:val="22"/>
                <w:lang w:eastAsia="pl-PL"/>
              </w:rPr>
              <w:br/>
              <w:t>podpis</w:t>
            </w:r>
          </w:p>
        </w:tc>
        <w:tc>
          <w:tcPr>
            <w:tcW w:w="51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23C4" w:rsidRPr="00A1704A" w:rsidRDefault="00AB23C4" w:rsidP="00AB23C4">
            <w:pPr>
              <w:spacing w:line="240" w:lineRule="auto"/>
              <w:jc w:val="center"/>
              <w:rPr>
                <w:rFonts w:ascii="Muli" w:eastAsia="Arial Unicode MS" w:hAnsi="Muli"/>
                <w:bCs/>
                <w:color w:val="auto"/>
                <w:kern w:val="18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Cs/>
                <w:color w:val="auto"/>
                <w:kern w:val="18"/>
                <w:sz w:val="22"/>
                <w:lang w:eastAsia="pl-PL"/>
              </w:rPr>
              <w:t>Uwagi</w:t>
            </w:r>
          </w:p>
        </w:tc>
      </w:tr>
      <w:tr w:rsidR="00AB23C4" w:rsidRPr="00A1704A" w:rsidTr="00231EF1">
        <w:trPr>
          <w:cantSplit/>
          <w:trHeight w:val="255"/>
        </w:trPr>
        <w:tc>
          <w:tcPr>
            <w:tcW w:w="21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23C4" w:rsidRPr="00A1704A" w:rsidRDefault="00AB23C4" w:rsidP="00AB23C4">
            <w:pPr>
              <w:spacing w:line="240" w:lineRule="auto"/>
              <w:jc w:val="center"/>
              <w:rPr>
                <w:rFonts w:ascii="Muli" w:eastAsia="Arial Unicode MS" w:hAnsi="Muli"/>
                <w:b w:val="0"/>
                <w:color w:val="auto"/>
                <w:kern w:val="18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kern w:val="18"/>
                <w:sz w:val="22"/>
                <w:lang w:eastAsia="pl-PL"/>
              </w:rPr>
              <w:t>Osoba wskazana przez Kanclerza</w:t>
            </w:r>
          </w:p>
        </w:tc>
        <w:tc>
          <w:tcPr>
            <w:tcW w:w="173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23C4" w:rsidRPr="00A1704A" w:rsidRDefault="00AB23C4" w:rsidP="00AB23C4">
            <w:pPr>
              <w:spacing w:line="240" w:lineRule="auto"/>
              <w:jc w:val="center"/>
              <w:rPr>
                <w:rFonts w:ascii="Muli" w:eastAsia="Arial Unicode MS" w:hAnsi="Muli"/>
                <w:b w:val="0"/>
                <w:color w:val="auto"/>
                <w:kern w:val="18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kern w:val="18"/>
                <w:sz w:val="22"/>
                <w:lang w:eastAsia="pl-PL"/>
              </w:rPr>
              <w:t>........................ %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23C4" w:rsidRPr="00A1704A" w:rsidRDefault="00AB23C4" w:rsidP="00AB23C4">
            <w:pPr>
              <w:suppressAutoHyphens/>
              <w:spacing w:line="240" w:lineRule="auto"/>
              <w:rPr>
                <w:rFonts w:ascii="Muli" w:eastAsia="Arial Unicode MS" w:hAnsi="Muli"/>
                <w:b w:val="0"/>
                <w:color w:val="auto"/>
                <w:kern w:val="18"/>
                <w:sz w:val="22"/>
                <w:lang w:eastAsia="ar-SA"/>
              </w:rPr>
            </w:pPr>
          </w:p>
        </w:tc>
      </w:tr>
      <w:tr w:rsidR="00AB23C4" w:rsidRPr="00A1704A" w:rsidTr="00231EF1">
        <w:trPr>
          <w:cantSplit/>
          <w:trHeight w:val="255"/>
        </w:trPr>
        <w:tc>
          <w:tcPr>
            <w:tcW w:w="21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3C4" w:rsidRPr="00A1704A" w:rsidRDefault="00AB23C4" w:rsidP="00AB23C4">
            <w:pPr>
              <w:spacing w:line="240" w:lineRule="auto"/>
              <w:rPr>
                <w:rFonts w:ascii="Muli" w:eastAsia="Arial Unicode MS" w:hAnsi="Muli"/>
                <w:b w:val="0"/>
                <w:color w:val="auto"/>
                <w:kern w:val="18"/>
                <w:sz w:val="22"/>
                <w:lang w:eastAsia="pl-PL"/>
              </w:rPr>
            </w:pPr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C4" w:rsidRPr="00A1704A" w:rsidRDefault="00AB23C4" w:rsidP="00AB23C4">
            <w:pPr>
              <w:spacing w:line="240" w:lineRule="auto"/>
              <w:rPr>
                <w:rFonts w:ascii="Muli" w:eastAsia="Arial Unicode MS" w:hAnsi="Muli"/>
                <w:b w:val="0"/>
                <w:color w:val="auto"/>
                <w:kern w:val="18"/>
                <w:sz w:val="22"/>
                <w:lang w:eastAsia="pl-PL"/>
              </w:rPr>
            </w:pPr>
          </w:p>
        </w:tc>
        <w:tc>
          <w:tcPr>
            <w:tcW w:w="5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AB23C4" w:rsidRPr="00A1704A" w:rsidRDefault="00AB23C4" w:rsidP="00AB23C4">
            <w:pPr>
              <w:spacing w:line="240" w:lineRule="auto"/>
              <w:rPr>
                <w:rFonts w:ascii="Muli" w:eastAsia="Arial Unicode MS" w:hAnsi="Muli"/>
                <w:b w:val="0"/>
                <w:color w:val="auto"/>
                <w:kern w:val="18"/>
                <w:sz w:val="22"/>
                <w:lang w:eastAsia="pl-PL"/>
              </w:rPr>
            </w:pPr>
          </w:p>
        </w:tc>
      </w:tr>
      <w:tr w:rsidR="00AB23C4" w:rsidRPr="00A1704A" w:rsidTr="00231EF1">
        <w:trPr>
          <w:cantSplit/>
          <w:trHeight w:val="1101"/>
        </w:trPr>
        <w:tc>
          <w:tcPr>
            <w:tcW w:w="21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23C4" w:rsidRPr="00A1704A" w:rsidRDefault="00AB23C4" w:rsidP="00AB23C4">
            <w:pPr>
              <w:spacing w:line="240" w:lineRule="auto"/>
              <w:rPr>
                <w:rFonts w:ascii="Muli" w:eastAsia="Arial Unicode MS" w:hAnsi="Muli"/>
                <w:b w:val="0"/>
                <w:color w:val="auto"/>
                <w:kern w:val="18"/>
                <w:sz w:val="22"/>
                <w:lang w:eastAsia="pl-PL"/>
              </w:rPr>
            </w:pPr>
          </w:p>
        </w:tc>
        <w:tc>
          <w:tcPr>
            <w:tcW w:w="173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C4" w:rsidRPr="00A1704A" w:rsidRDefault="00AB23C4" w:rsidP="00AB23C4">
            <w:pPr>
              <w:spacing w:line="240" w:lineRule="auto"/>
              <w:rPr>
                <w:rFonts w:ascii="Muli" w:eastAsia="Arial Unicode MS" w:hAnsi="Muli"/>
                <w:b w:val="0"/>
                <w:color w:val="auto"/>
                <w:kern w:val="18"/>
                <w:sz w:val="22"/>
                <w:lang w:eastAsia="pl-PL"/>
              </w:rPr>
            </w:pPr>
          </w:p>
        </w:tc>
        <w:tc>
          <w:tcPr>
            <w:tcW w:w="5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B23C4" w:rsidRPr="00A1704A" w:rsidRDefault="00AB23C4" w:rsidP="00AB23C4">
            <w:pPr>
              <w:spacing w:line="240" w:lineRule="auto"/>
              <w:rPr>
                <w:rFonts w:ascii="Muli" w:eastAsia="Arial Unicode MS" w:hAnsi="Muli"/>
                <w:b w:val="0"/>
                <w:color w:val="auto"/>
                <w:kern w:val="18"/>
                <w:sz w:val="22"/>
                <w:lang w:eastAsia="pl-PL"/>
              </w:rPr>
            </w:pPr>
          </w:p>
        </w:tc>
      </w:tr>
      <w:tr w:rsidR="00AB23C4" w:rsidRPr="00A1704A" w:rsidTr="00231EF1">
        <w:trPr>
          <w:cantSplit/>
          <w:trHeight w:val="1679"/>
        </w:trPr>
        <w:tc>
          <w:tcPr>
            <w:tcW w:w="2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C4" w:rsidRPr="00A1704A" w:rsidRDefault="008B53D6" w:rsidP="00AB23C4">
            <w:pPr>
              <w:spacing w:line="240" w:lineRule="auto"/>
              <w:jc w:val="center"/>
              <w:rPr>
                <w:rFonts w:ascii="Muli" w:eastAsia="Arial Unicode MS" w:hAnsi="Muli"/>
                <w:b w:val="0"/>
                <w:color w:val="auto"/>
                <w:kern w:val="18"/>
                <w:sz w:val="22"/>
                <w:lang w:eastAsia="pl-PL"/>
              </w:rPr>
            </w:pPr>
            <w:r w:rsidRPr="00C1540F">
              <w:rPr>
                <w:rFonts w:ascii="Muli" w:eastAsia="Times New Roman" w:hAnsi="Muli"/>
                <w:b w:val="0"/>
                <w:color w:val="auto"/>
                <w:kern w:val="18"/>
                <w:sz w:val="22"/>
                <w:lang w:eastAsia="pl-PL"/>
              </w:rPr>
              <w:t>Specjalista – dział administracyjno-gospodarczy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3C4" w:rsidRPr="00A1704A" w:rsidRDefault="00AB23C4" w:rsidP="00AB23C4">
            <w:pPr>
              <w:spacing w:line="240" w:lineRule="auto"/>
              <w:jc w:val="center"/>
              <w:rPr>
                <w:rFonts w:ascii="Muli" w:eastAsia="Arial Unicode MS" w:hAnsi="Muli"/>
                <w:b w:val="0"/>
                <w:color w:val="auto"/>
                <w:kern w:val="18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kern w:val="18"/>
                <w:sz w:val="22"/>
                <w:lang w:eastAsia="pl-PL"/>
              </w:rPr>
              <w:t>........................ %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AB23C4" w:rsidRPr="00A1704A" w:rsidRDefault="00AB23C4" w:rsidP="00AB23C4">
            <w:pPr>
              <w:spacing w:line="240" w:lineRule="auto"/>
              <w:rPr>
                <w:rFonts w:ascii="Muli" w:eastAsia="Times New Roman" w:hAnsi="Muli"/>
                <w:b w:val="0"/>
                <w:color w:val="auto"/>
                <w:kern w:val="18"/>
                <w:sz w:val="22"/>
                <w:lang w:eastAsia="pl-PL"/>
              </w:rPr>
            </w:pPr>
          </w:p>
        </w:tc>
      </w:tr>
    </w:tbl>
    <w:p w:rsidR="00AB23C4" w:rsidRPr="00A1704A" w:rsidRDefault="00AB23C4" w:rsidP="00AB23C4">
      <w:pPr>
        <w:shd w:val="clear" w:color="auto" w:fill="FFFFFF"/>
        <w:spacing w:line="240" w:lineRule="auto"/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</w:pPr>
    </w:p>
    <w:p w:rsidR="00AB23C4" w:rsidRPr="00A1704A" w:rsidRDefault="00AB23C4" w:rsidP="00AB23C4">
      <w:pPr>
        <w:shd w:val="clear" w:color="auto" w:fill="FFFFFF"/>
        <w:spacing w:line="240" w:lineRule="auto"/>
        <w:ind w:left="2127"/>
        <w:rPr>
          <w:rFonts w:ascii="Muli" w:eastAsia="Times New Roman" w:hAnsi="Muli"/>
          <w:b w:val="0"/>
          <w:bCs/>
          <w:iCs/>
          <w:color w:val="auto"/>
          <w:kern w:val="18"/>
          <w:sz w:val="22"/>
          <w:lang w:eastAsia="pl-PL"/>
        </w:rPr>
      </w:pPr>
    </w:p>
    <w:p w:rsidR="00AB23C4" w:rsidRPr="00A1704A" w:rsidRDefault="00AB23C4" w:rsidP="00AB23C4">
      <w:pPr>
        <w:shd w:val="clear" w:color="auto" w:fill="FFFFFF"/>
        <w:spacing w:line="240" w:lineRule="auto"/>
        <w:ind w:left="2127"/>
        <w:rPr>
          <w:rFonts w:ascii="Muli" w:eastAsia="Times New Roman" w:hAnsi="Muli"/>
          <w:b w:val="0"/>
          <w:bCs/>
          <w:iCs/>
          <w:color w:val="auto"/>
          <w:kern w:val="18"/>
          <w:sz w:val="22"/>
          <w:lang w:eastAsia="pl-PL"/>
        </w:rPr>
      </w:pPr>
    </w:p>
    <w:p w:rsidR="00AB23C4" w:rsidRPr="00A1704A" w:rsidRDefault="00AB23C4" w:rsidP="00AB23C4">
      <w:pPr>
        <w:shd w:val="clear" w:color="auto" w:fill="FFFFFF"/>
        <w:spacing w:line="240" w:lineRule="auto"/>
        <w:ind w:left="2127"/>
        <w:rPr>
          <w:rFonts w:ascii="Muli" w:eastAsia="Times New Roman" w:hAnsi="Muli"/>
          <w:b w:val="0"/>
          <w:bCs/>
          <w:iCs/>
          <w:color w:val="auto"/>
          <w:kern w:val="18"/>
          <w:sz w:val="22"/>
          <w:lang w:eastAsia="pl-PL"/>
        </w:rPr>
      </w:pPr>
      <w:r w:rsidRPr="00A1704A">
        <w:rPr>
          <w:rFonts w:ascii="Muli" w:eastAsia="Times New Roman" w:hAnsi="Muli"/>
          <w:b w:val="0"/>
          <w:bCs/>
          <w:iCs/>
          <w:color w:val="auto"/>
          <w:kern w:val="18"/>
          <w:sz w:val="22"/>
          <w:lang w:eastAsia="pl-PL"/>
        </w:rPr>
        <w:t>Suma potrąceń:................%</w:t>
      </w:r>
    </w:p>
    <w:p w:rsidR="00AB23C4" w:rsidRPr="00A1704A" w:rsidRDefault="00AB23C4" w:rsidP="00AB23C4">
      <w:pPr>
        <w:shd w:val="clear" w:color="auto" w:fill="FFFFFF"/>
        <w:spacing w:line="240" w:lineRule="auto"/>
        <w:ind w:left="4"/>
        <w:rPr>
          <w:rFonts w:ascii="Muli" w:eastAsia="Times New Roman" w:hAnsi="Muli"/>
          <w:bCs/>
          <w:iCs/>
          <w:color w:val="auto"/>
          <w:kern w:val="18"/>
          <w:sz w:val="22"/>
          <w:lang w:eastAsia="pl-PL"/>
        </w:rPr>
      </w:pPr>
    </w:p>
    <w:p w:rsidR="00AB23C4" w:rsidRPr="00A1704A" w:rsidRDefault="00AB23C4" w:rsidP="00AB23C4">
      <w:pPr>
        <w:shd w:val="clear" w:color="auto" w:fill="FFFFFF"/>
        <w:spacing w:line="240" w:lineRule="auto"/>
        <w:ind w:left="4"/>
        <w:rPr>
          <w:rFonts w:ascii="Muli" w:eastAsia="Times New Roman" w:hAnsi="Muli"/>
          <w:bCs/>
          <w:iCs/>
          <w:color w:val="auto"/>
          <w:kern w:val="18"/>
          <w:sz w:val="22"/>
          <w:lang w:eastAsia="pl-PL"/>
        </w:rPr>
      </w:pPr>
    </w:p>
    <w:p w:rsidR="00AB23C4" w:rsidRPr="00A1704A" w:rsidRDefault="00AB23C4" w:rsidP="00AB23C4">
      <w:pPr>
        <w:shd w:val="clear" w:color="auto" w:fill="FFFFFF"/>
        <w:spacing w:line="240" w:lineRule="auto"/>
        <w:ind w:left="4"/>
        <w:rPr>
          <w:rFonts w:ascii="Muli" w:eastAsia="Times New Roman" w:hAnsi="Muli"/>
          <w:bCs/>
          <w:iCs/>
          <w:color w:val="auto"/>
          <w:kern w:val="18"/>
          <w:sz w:val="22"/>
          <w:lang w:eastAsia="pl-PL"/>
        </w:rPr>
      </w:pPr>
    </w:p>
    <w:p w:rsidR="00AB23C4" w:rsidRPr="00A1704A" w:rsidRDefault="00AB23C4" w:rsidP="00AB23C4">
      <w:pPr>
        <w:shd w:val="clear" w:color="auto" w:fill="FFFFFF"/>
        <w:spacing w:line="240" w:lineRule="auto"/>
        <w:ind w:left="4"/>
        <w:rPr>
          <w:rFonts w:ascii="Muli" w:eastAsia="Times New Roman" w:hAnsi="Muli"/>
          <w:bCs/>
          <w:iCs/>
          <w:color w:val="auto"/>
          <w:kern w:val="18"/>
          <w:sz w:val="22"/>
          <w:lang w:eastAsia="pl-PL"/>
        </w:rPr>
      </w:pPr>
    </w:p>
    <w:p w:rsidR="00AB23C4" w:rsidRPr="00A1704A" w:rsidRDefault="00C1540F" w:rsidP="00AB23C4">
      <w:pPr>
        <w:shd w:val="clear" w:color="auto" w:fill="FFFFFF"/>
        <w:spacing w:line="240" w:lineRule="auto"/>
        <w:ind w:left="4" w:firstLine="704"/>
        <w:rPr>
          <w:rFonts w:ascii="Muli" w:eastAsia="Times New Roman" w:hAnsi="Muli"/>
          <w:bCs/>
          <w:iCs/>
          <w:color w:val="auto"/>
          <w:kern w:val="18"/>
          <w:sz w:val="22"/>
          <w:lang w:eastAsia="pl-PL"/>
        </w:rPr>
      </w:pPr>
      <w:r>
        <w:rPr>
          <w:rFonts w:ascii="Muli" w:eastAsia="Times New Roman" w:hAnsi="Muli"/>
          <w:bCs/>
          <w:iCs/>
          <w:color w:val="auto"/>
          <w:kern w:val="18"/>
          <w:sz w:val="22"/>
          <w:lang w:eastAsia="pl-PL"/>
        </w:rPr>
        <w:t xml:space="preserve">         </w:t>
      </w:r>
      <w:r w:rsidR="00EB7AB6">
        <w:rPr>
          <w:rFonts w:ascii="Muli" w:eastAsia="Times New Roman" w:hAnsi="Muli"/>
          <w:bCs/>
          <w:iCs/>
          <w:color w:val="auto"/>
          <w:kern w:val="18"/>
          <w:sz w:val="22"/>
          <w:lang w:eastAsia="pl-PL"/>
        </w:rPr>
        <w:t xml:space="preserve"> AKCEPTUJĘ:</w:t>
      </w:r>
      <w:r w:rsidR="00EB7AB6">
        <w:rPr>
          <w:rFonts w:ascii="Muli" w:eastAsia="Times New Roman" w:hAnsi="Muli"/>
          <w:bCs/>
          <w:iCs/>
          <w:color w:val="auto"/>
          <w:kern w:val="18"/>
          <w:sz w:val="22"/>
          <w:lang w:eastAsia="pl-PL"/>
        </w:rPr>
        <w:tab/>
      </w:r>
      <w:r w:rsidR="00EB7AB6">
        <w:rPr>
          <w:rFonts w:ascii="Muli" w:eastAsia="Times New Roman" w:hAnsi="Muli"/>
          <w:bCs/>
          <w:iCs/>
          <w:color w:val="auto"/>
          <w:kern w:val="18"/>
          <w:sz w:val="22"/>
          <w:lang w:eastAsia="pl-PL"/>
        </w:rPr>
        <w:tab/>
      </w:r>
      <w:r w:rsidR="00EB7AB6">
        <w:rPr>
          <w:rFonts w:ascii="Muli" w:eastAsia="Times New Roman" w:hAnsi="Muli"/>
          <w:bCs/>
          <w:iCs/>
          <w:color w:val="auto"/>
          <w:kern w:val="18"/>
          <w:sz w:val="22"/>
          <w:lang w:eastAsia="pl-PL"/>
        </w:rPr>
        <w:tab/>
      </w:r>
      <w:r w:rsidR="00EB7AB6">
        <w:rPr>
          <w:rFonts w:ascii="Muli" w:eastAsia="Times New Roman" w:hAnsi="Muli"/>
          <w:bCs/>
          <w:iCs/>
          <w:color w:val="auto"/>
          <w:kern w:val="18"/>
          <w:sz w:val="22"/>
          <w:lang w:eastAsia="pl-PL"/>
        </w:rPr>
        <w:tab/>
      </w:r>
      <w:r w:rsidR="00EB7AB6">
        <w:rPr>
          <w:rFonts w:ascii="Muli" w:eastAsia="Times New Roman" w:hAnsi="Muli"/>
          <w:bCs/>
          <w:iCs/>
          <w:color w:val="auto"/>
          <w:kern w:val="18"/>
          <w:sz w:val="22"/>
          <w:lang w:eastAsia="pl-PL"/>
        </w:rPr>
        <w:tab/>
      </w:r>
      <w:r w:rsidR="00AB23C4" w:rsidRPr="00A1704A">
        <w:rPr>
          <w:rFonts w:ascii="Muli" w:eastAsia="Times New Roman" w:hAnsi="Muli"/>
          <w:bCs/>
          <w:iCs/>
          <w:color w:val="auto"/>
          <w:kern w:val="18"/>
          <w:sz w:val="22"/>
          <w:lang w:eastAsia="pl-PL"/>
        </w:rPr>
        <w:t>ZATWIERDZAM:</w:t>
      </w:r>
    </w:p>
    <w:p w:rsidR="00AB23C4" w:rsidRPr="00A1704A" w:rsidRDefault="00AB23C4" w:rsidP="00AB23C4">
      <w:pPr>
        <w:shd w:val="clear" w:color="auto" w:fill="FFFFFF"/>
        <w:spacing w:line="240" w:lineRule="auto"/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</w:pPr>
    </w:p>
    <w:p w:rsidR="00AB23C4" w:rsidRPr="00A1704A" w:rsidRDefault="00AB23C4" w:rsidP="00AB23C4">
      <w:pPr>
        <w:shd w:val="clear" w:color="auto" w:fill="FFFFFF"/>
        <w:spacing w:line="240" w:lineRule="auto"/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</w:pPr>
    </w:p>
    <w:p w:rsidR="00EB7AB6" w:rsidRPr="00A1704A" w:rsidRDefault="00EB7AB6" w:rsidP="00AB23C4">
      <w:pPr>
        <w:shd w:val="clear" w:color="auto" w:fill="FFFFFF"/>
        <w:spacing w:line="240" w:lineRule="auto"/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</w:pPr>
    </w:p>
    <w:p w:rsidR="00AB23C4" w:rsidRPr="00A1704A" w:rsidRDefault="00C1540F" w:rsidP="00931D29">
      <w:pPr>
        <w:shd w:val="clear" w:color="auto" w:fill="FFFFFF"/>
        <w:spacing w:line="240" w:lineRule="auto"/>
        <w:ind w:left="709"/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</w:pPr>
      <w:r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 xml:space="preserve">       </w:t>
      </w:r>
      <w:r w:rsidR="00931D29"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 xml:space="preserve">  …….</w:t>
      </w:r>
      <w:r w:rsidR="009F083C"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>.........................</w:t>
      </w:r>
      <w:r w:rsidR="009F083C"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ab/>
      </w:r>
      <w:r w:rsidR="009F083C"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ab/>
      </w:r>
      <w:r w:rsidR="009F083C"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ab/>
      </w:r>
      <w:r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 xml:space="preserve">             </w:t>
      </w:r>
      <w:r w:rsidR="00931D29"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>………..</w:t>
      </w:r>
      <w:r w:rsidR="00AB23C4" w:rsidRPr="00A1704A"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>……………………</w:t>
      </w:r>
    </w:p>
    <w:p w:rsidR="002163D3" w:rsidRPr="00A1704A" w:rsidRDefault="00C1540F" w:rsidP="006B1014">
      <w:pPr>
        <w:shd w:val="clear" w:color="auto" w:fill="FFFFFF"/>
        <w:spacing w:line="240" w:lineRule="auto"/>
        <w:ind w:firstLine="708"/>
        <w:rPr>
          <w:rFonts w:ascii="Muli" w:eastAsia="Times New Roman" w:hAnsi="Muli"/>
          <w:b w:val="0"/>
          <w:i/>
          <w:iCs/>
          <w:color w:val="auto"/>
          <w:kern w:val="18"/>
          <w:sz w:val="22"/>
          <w:lang w:eastAsia="pl-PL"/>
        </w:rPr>
      </w:pPr>
      <w:r>
        <w:rPr>
          <w:rFonts w:ascii="Muli" w:eastAsia="Times New Roman" w:hAnsi="Muli"/>
          <w:b w:val="0"/>
          <w:i/>
          <w:iCs/>
          <w:color w:val="auto"/>
          <w:kern w:val="18"/>
          <w:sz w:val="22"/>
          <w:lang w:eastAsia="pl-PL"/>
        </w:rPr>
        <w:t xml:space="preserve">           </w:t>
      </w:r>
      <w:r w:rsidR="00AB23C4" w:rsidRPr="00A1704A">
        <w:rPr>
          <w:rFonts w:ascii="Muli" w:eastAsia="Times New Roman" w:hAnsi="Muli"/>
          <w:b w:val="0"/>
          <w:i/>
          <w:iCs/>
          <w:color w:val="auto"/>
          <w:kern w:val="18"/>
          <w:sz w:val="22"/>
          <w:lang w:eastAsia="pl-PL"/>
        </w:rPr>
        <w:t xml:space="preserve"> KANCLERZ</w:t>
      </w:r>
      <w:r w:rsidR="00EB7AB6"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ab/>
      </w:r>
      <w:r w:rsidR="00EB7AB6"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ab/>
      </w:r>
      <w:r w:rsidR="00EB7AB6"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ab/>
      </w:r>
      <w:r w:rsidR="00EB7AB6"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ab/>
      </w:r>
      <w:r w:rsidR="00EB7AB6"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ab/>
      </w:r>
      <w:r>
        <w:rPr>
          <w:rFonts w:ascii="Muli" w:eastAsia="Times New Roman" w:hAnsi="Muli"/>
          <w:b w:val="0"/>
          <w:iCs/>
          <w:color w:val="auto"/>
          <w:kern w:val="18"/>
          <w:sz w:val="22"/>
          <w:lang w:eastAsia="pl-PL"/>
        </w:rPr>
        <w:t xml:space="preserve">        </w:t>
      </w:r>
      <w:r w:rsidR="00AB23C4" w:rsidRPr="00A1704A">
        <w:rPr>
          <w:rFonts w:ascii="Muli" w:eastAsia="Times New Roman" w:hAnsi="Muli"/>
          <w:b w:val="0"/>
          <w:i/>
          <w:iCs/>
          <w:color w:val="auto"/>
          <w:kern w:val="18"/>
          <w:sz w:val="22"/>
          <w:lang w:eastAsia="pl-PL"/>
        </w:rPr>
        <w:t>REKTOR</w:t>
      </w:r>
    </w:p>
    <w:p w:rsidR="006B1014" w:rsidRPr="00A1704A" w:rsidRDefault="006B1014" w:rsidP="00AB23C4">
      <w:pPr>
        <w:spacing w:line="360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</w:p>
    <w:p w:rsidR="00940E74" w:rsidRDefault="00940E74" w:rsidP="00AB23C4">
      <w:pPr>
        <w:spacing w:line="360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360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lastRenderedPageBreak/>
        <w:t>Załącznik nr 4</w:t>
      </w:r>
      <w:r w:rsidR="00AE64A0" w:rsidRPr="00A1704A">
        <w:rPr>
          <w:rFonts w:ascii="Muli" w:eastAsia="Times New Roman" w:hAnsi="Muli"/>
          <w:color w:val="auto"/>
          <w:sz w:val="22"/>
          <w:lang w:eastAsia="pl-PL"/>
        </w:rPr>
        <w:t xml:space="preserve"> do SWZ</w:t>
      </w:r>
    </w:p>
    <w:p w:rsidR="00AB23C4" w:rsidRPr="00A1704A" w:rsidRDefault="00E04837" w:rsidP="00AB23C4">
      <w:pPr>
        <w:keepNext/>
        <w:spacing w:line="240" w:lineRule="auto"/>
        <w:outlineLvl w:val="6"/>
        <w:rPr>
          <w:rFonts w:ascii="Muli" w:eastAsia="Times New Roman" w:hAnsi="Muli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AN</w:t>
      </w:r>
      <w:r w:rsidR="00771306">
        <w:rPr>
          <w:rFonts w:ascii="Muli" w:eastAsia="Times New Roman" w:hAnsi="Muli"/>
          <w:bCs/>
          <w:color w:val="auto"/>
          <w:sz w:val="22"/>
          <w:lang w:eastAsia="pl-PL"/>
        </w:rPr>
        <w:t>SB 11/2025</w:t>
      </w:r>
    </w:p>
    <w:p w:rsidR="00AB23C4" w:rsidRPr="00A1704A" w:rsidRDefault="00AB23C4" w:rsidP="00AB23C4">
      <w:pPr>
        <w:spacing w:after="60" w:line="360" w:lineRule="auto"/>
        <w:jc w:val="center"/>
        <w:rPr>
          <w:rFonts w:ascii="Muli" w:eastAsia="Times New Roman" w:hAnsi="Muli"/>
          <w:color w:val="auto"/>
          <w:sz w:val="22"/>
          <w:lang w:eastAsia="pl-PL"/>
        </w:rPr>
      </w:pPr>
    </w:p>
    <w:p w:rsidR="00AB23C4" w:rsidRPr="00A1704A" w:rsidRDefault="00AB23C4" w:rsidP="00AB23C4">
      <w:pPr>
        <w:spacing w:after="60" w:line="360" w:lineRule="auto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ISTOTNE POSTANOWIENIA UMOWY</w:t>
      </w: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Umowa</w:t>
      </w:r>
    </w:p>
    <w:p w:rsidR="00AB23C4" w:rsidRPr="00A1704A" w:rsidRDefault="00AB23C4" w:rsidP="00AB23C4">
      <w:pPr>
        <w:spacing w:line="240" w:lineRule="auto"/>
        <w:jc w:val="center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</w:p>
    <w:p w:rsidR="00AB23C4" w:rsidRPr="00A1704A" w:rsidRDefault="00AB23C4" w:rsidP="004A2D82">
      <w:pPr>
        <w:spacing w:after="12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zawarta w dniu ……..…………..., w Skierniewicach, pomiędzy:</w:t>
      </w:r>
    </w:p>
    <w:p w:rsidR="00AB23C4" w:rsidRPr="00A1704A" w:rsidRDefault="00AB23C4" w:rsidP="004A2D82">
      <w:pPr>
        <w:spacing w:after="12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Akademią Nauk Stosowanych</w:t>
      </w:r>
      <w:r w:rsidR="000E38D2">
        <w:rPr>
          <w:rFonts w:ascii="Muli" w:eastAsia="Times New Roman" w:hAnsi="Muli"/>
          <w:bCs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Stefana Batorego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 siedzibą przy ul. Batorego 64 C, 96-100 Skierniewice,  NIP: 836-177-07-23, zwaną dalej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Zamawiającym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, reprezentowaną przez:</w:t>
      </w:r>
    </w:p>
    <w:p w:rsidR="00AB23C4" w:rsidRPr="00A1704A" w:rsidRDefault="00AB23C4" w:rsidP="004A2D82">
      <w:pPr>
        <w:spacing w:after="120" w:line="276" w:lineRule="auto"/>
        <w:ind w:firstLine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…………………………………………………………………………………..</w:t>
      </w:r>
    </w:p>
    <w:p w:rsidR="00AB23C4" w:rsidRPr="00A1704A" w:rsidRDefault="00AB23C4" w:rsidP="004A2D82">
      <w:pPr>
        <w:spacing w:after="12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a</w:t>
      </w:r>
    </w:p>
    <w:p w:rsidR="00AB23C4" w:rsidRPr="00A1704A" w:rsidRDefault="00AB23C4" w:rsidP="004A2D82">
      <w:pPr>
        <w:spacing w:after="120" w:line="276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…………………………………………………………………………………………….,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 xml:space="preserve">zwanym dalej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Wykonawcą,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reprezentowanym przez:</w:t>
      </w:r>
    </w:p>
    <w:p w:rsidR="00AB23C4" w:rsidRPr="00A1704A" w:rsidRDefault="00AB23C4" w:rsidP="004A2D82">
      <w:pPr>
        <w:spacing w:after="120" w:line="276" w:lineRule="auto"/>
        <w:ind w:firstLine="284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…………………………………………………………………………………..</w:t>
      </w:r>
    </w:p>
    <w:p w:rsidR="00AB23C4" w:rsidRPr="00A1704A" w:rsidRDefault="00AB23C4" w:rsidP="004A2D82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4A2D82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Zgodnie z wynikiem przetargu w trybie podstawowym be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 negocjacji, przeprowadzonego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 podstawie przepisów ustawy z dn. 11.09.2019 r. Pr</w:t>
      </w:r>
      <w:r w:rsidR="0012051F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awo zamówień publicznych 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(Dz. U.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="009F083C">
        <w:rPr>
          <w:rFonts w:ascii="Muli" w:eastAsia="Times New Roman" w:hAnsi="Muli"/>
          <w:b w:val="0"/>
          <w:color w:val="auto"/>
          <w:sz w:val="22"/>
          <w:lang w:eastAsia="pl-PL"/>
        </w:rPr>
        <w:t>z 2024 r., poz. 1320 z późn. zm.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), zwanej dalej „ustawą”, zawarto umowę na podstawie złożonej oferty (zwaną dalej: „</w:t>
      </w: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Umową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”) o następującej treści:</w:t>
      </w:r>
    </w:p>
    <w:p w:rsidR="00AB23C4" w:rsidRDefault="00AB23C4" w:rsidP="004A2D82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Pr="00A1704A" w:rsidRDefault="00976E12" w:rsidP="004A2D82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4A2D82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§1</w:t>
      </w:r>
    </w:p>
    <w:p w:rsidR="00AB23C4" w:rsidRPr="00A1704A" w:rsidRDefault="00AB23C4" w:rsidP="004A2D82">
      <w:pPr>
        <w:numPr>
          <w:ilvl w:val="0"/>
          <w:numId w:val="50"/>
        </w:numPr>
        <w:spacing w:after="120"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Przedmiotem umowy jest określenie praw i obowiązków Stron, związanych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ze świadczeniem usług ochrony fizycznej osób i mienia </w:t>
      </w:r>
      <w:r w:rsidR="002163D3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Akademii Nauk Stosowanych </w:t>
      </w:r>
      <w:r w:rsidR="0070210C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Stefana Batorego przy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ul. Batorego 64 C. </w:t>
      </w:r>
    </w:p>
    <w:p w:rsidR="00AB23C4" w:rsidRPr="00A1704A" w:rsidRDefault="00AB23C4" w:rsidP="004A2D82">
      <w:pPr>
        <w:numPr>
          <w:ilvl w:val="0"/>
          <w:numId w:val="50"/>
        </w:numPr>
        <w:spacing w:after="120"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Termin r</w:t>
      </w:r>
      <w:r w:rsidR="003B4259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ealizacji umowy obejmuje okres </w:t>
      </w:r>
      <w:r w:rsidR="00623967">
        <w:rPr>
          <w:rFonts w:ascii="Muli" w:eastAsia="Times New Roman" w:hAnsi="Muli"/>
          <w:b w:val="0"/>
          <w:color w:val="auto"/>
          <w:sz w:val="22"/>
          <w:lang w:eastAsia="pl-PL"/>
        </w:rPr>
        <w:t>12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miesięcy</w:t>
      </w:r>
      <w:r w:rsidRPr="004A2D82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od dnia</w:t>
      </w:r>
      <w:r w:rsidR="009F083C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......</w:t>
      </w:r>
      <w:r w:rsidR="0070210C" w:rsidRPr="004A2D82">
        <w:rPr>
          <w:rFonts w:ascii="Muli" w:eastAsia="Times New Roman" w:hAnsi="Muli"/>
          <w:b w:val="0"/>
          <w:color w:val="auto"/>
          <w:sz w:val="22"/>
          <w:lang w:eastAsia="pl-PL"/>
        </w:rPr>
        <w:t>.</w:t>
      </w:r>
      <w:r w:rsidR="009F083C">
        <w:rPr>
          <w:rFonts w:ascii="Muli" w:eastAsia="Times New Roman" w:hAnsi="Muli"/>
          <w:b w:val="0"/>
          <w:color w:val="auto"/>
          <w:sz w:val="22"/>
          <w:lang w:eastAsia="pl-PL"/>
        </w:rPr>
        <w:t>20</w:t>
      </w:r>
      <w:r w:rsidR="00771306">
        <w:rPr>
          <w:rFonts w:ascii="Muli" w:eastAsia="Times New Roman" w:hAnsi="Muli"/>
          <w:b w:val="0"/>
          <w:color w:val="auto"/>
          <w:sz w:val="22"/>
          <w:lang w:eastAsia="pl-PL"/>
        </w:rPr>
        <w:t>26</w:t>
      </w:r>
      <w:r w:rsidRPr="004A2D82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r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. </w:t>
      </w:r>
    </w:p>
    <w:p w:rsidR="00AB23C4" w:rsidRPr="00A1704A" w:rsidRDefault="00AB23C4" w:rsidP="004A2D82">
      <w:pPr>
        <w:numPr>
          <w:ilvl w:val="0"/>
          <w:numId w:val="50"/>
        </w:numPr>
        <w:spacing w:after="120"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Zamawiający zleca, a Wykonawca przyjmuje do wykonania świadczenie usług całodobowej ochrony fizycznej osób i mienia w obiektach </w:t>
      </w:r>
      <w:r w:rsidR="002163D3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Akademii Nauk Stosowanych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Stefana Batorego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 xml:space="preserve"> wraz z przyległym do niej terenem. Szczegółowy opis czynności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wchodzących w zakres wykonywanych usług jest zawarty w Załączniku nr 3 do </w:t>
      </w:r>
      <w:r w:rsidR="002163D3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SWZ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, który stanowi załącznik do niniejszej umowy.</w:t>
      </w:r>
    </w:p>
    <w:p w:rsidR="00AB23C4" w:rsidRPr="00A1704A" w:rsidRDefault="00AB23C4" w:rsidP="004A2D82">
      <w:pPr>
        <w:numPr>
          <w:ilvl w:val="0"/>
          <w:numId w:val="50"/>
        </w:numPr>
        <w:spacing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zakres przedmiotu umowy wchodzi także zabezp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ieczenie techniczne polegające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na podłączeniu do stacji monitorowania elektronicznych urządzeń i systemów alarmowych będących na wyposażeniu Zamawiającego, sygnalizujących zagrożenie chronionych obiektów, oraz bieżącej ich eksploatacji i konserwacji w miejscach zainstalowania. </w:t>
      </w:r>
    </w:p>
    <w:p w:rsidR="006B1014" w:rsidRDefault="006B1014" w:rsidP="004A2D82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A51B5" w:rsidRDefault="00AA51B5" w:rsidP="004A2D82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4A2D82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§ 2 </w:t>
      </w:r>
    </w:p>
    <w:p w:rsidR="00AB23C4" w:rsidRPr="00A1704A" w:rsidRDefault="00AB23C4" w:rsidP="004A2D82">
      <w:pPr>
        <w:numPr>
          <w:ilvl w:val="0"/>
          <w:numId w:val="51"/>
        </w:numPr>
        <w:spacing w:after="120" w:line="276" w:lineRule="auto"/>
        <w:ind w:left="425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Ogólna suma umowy za wykonanie przedmiotu umowy, przewidywana przy pełnym jej wykonaniu wynikającym z przyjętego w Formularzu ofertowym zakresu usługi, wynosi: …………….. zł (słownie zł: ………………………………………………………….) i odpowiada cenie brutto złożonej w postępowaniu oferty. </w:t>
      </w:r>
    </w:p>
    <w:p w:rsidR="00AB23C4" w:rsidRPr="00A1704A" w:rsidRDefault="00AB23C4" w:rsidP="004A2D82">
      <w:pPr>
        <w:numPr>
          <w:ilvl w:val="0"/>
          <w:numId w:val="51"/>
        </w:numPr>
        <w:spacing w:after="120" w:line="276" w:lineRule="auto"/>
        <w:ind w:left="425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powyższej kwocie zawarty jest podatek VAT w wysokości …… (słownie…………) zł. </w:t>
      </w:r>
    </w:p>
    <w:p w:rsidR="00AB23C4" w:rsidRPr="00A1704A" w:rsidRDefault="00AB23C4" w:rsidP="004A2D82">
      <w:pPr>
        <w:numPr>
          <w:ilvl w:val="0"/>
          <w:numId w:val="51"/>
        </w:numPr>
        <w:spacing w:after="120" w:line="276" w:lineRule="auto"/>
        <w:ind w:left="425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Ustala się zasadę miesięcznego regulowania należności za wykonanie przedmiotowych usług na podstawie faktur wystawianych przez Wykonawcę za faktyczny czas i zakres ich świadczenia w danym miesiącu, według ustalonych w umowie stawek jednostkowych. </w:t>
      </w:r>
    </w:p>
    <w:p w:rsidR="00AB23C4" w:rsidRPr="00A1704A" w:rsidRDefault="00AB23C4" w:rsidP="004A2D82">
      <w:pPr>
        <w:numPr>
          <w:ilvl w:val="0"/>
          <w:numId w:val="51"/>
        </w:numPr>
        <w:spacing w:after="120" w:line="276" w:lineRule="auto"/>
        <w:ind w:left="425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Ustala się 30-to dniowy termin płatności faktur, liczony od dnia otrzymania prawidłowo wystawionej faktury w formie papierowej przez Zamawiającego. </w:t>
      </w:r>
    </w:p>
    <w:p w:rsidR="00AB23C4" w:rsidRPr="00A1704A" w:rsidRDefault="00AB23C4" w:rsidP="004A2D82">
      <w:pPr>
        <w:numPr>
          <w:ilvl w:val="0"/>
          <w:numId w:val="51"/>
        </w:numPr>
        <w:spacing w:line="276" w:lineRule="auto"/>
        <w:ind w:left="419" w:hanging="35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Faktura może być wystawiona przez Wykonawcę dopiero po protokolarnym przyjęciu przez Zamawiającego należytego wykonania us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ług wchodzących w zakres umowy </w:t>
      </w:r>
      <w:r w:rsidR="00C00A9E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 zakończenie danego okresu obliczeniowego (miesiąca).</w:t>
      </w:r>
    </w:p>
    <w:p w:rsidR="00AB23C4" w:rsidRDefault="00AB23C4" w:rsidP="004A2D82">
      <w:pPr>
        <w:spacing w:line="276" w:lineRule="auto"/>
        <w:ind w:left="419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Pr="00A1704A" w:rsidRDefault="00976E12" w:rsidP="004A2D82">
      <w:pPr>
        <w:spacing w:line="276" w:lineRule="auto"/>
        <w:ind w:left="419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4A2D82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§ 3</w:t>
      </w:r>
    </w:p>
    <w:p w:rsidR="00AB23C4" w:rsidRPr="00A1704A" w:rsidRDefault="00AB23C4" w:rsidP="004A2D82">
      <w:pPr>
        <w:numPr>
          <w:ilvl w:val="0"/>
          <w:numId w:val="52"/>
        </w:numPr>
        <w:spacing w:after="120" w:line="276" w:lineRule="auto"/>
        <w:ind w:left="425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Stawki ustalone w umowie nie podlegają zmianom w trakcie jej realizacji, z wyjątkiem sytuacji przewidzianych w § 8.</w:t>
      </w:r>
    </w:p>
    <w:p w:rsidR="00AB23C4" w:rsidRPr="003D6A49" w:rsidRDefault="00AB23C4" w:rsidP="004A2D82">
      <w:pPr>
        <w:numPr>
          <w:ilvl w:val="0"/>
          <w:numId w:val="52"/>
        </w:numPr>
        <w:spacing w:after="120" w:line="276" w:lineRule="auto"/>
        <w:ind w:left="357" w:hanging="35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D6A49">
        <w:rPr>
          <w:rFonts w:ascii="Muli" w:eastAsia="Times New Roman" w:hAnsi="Muli"/>
          <w:b w:val="0"/>
          <w:color w:val="auto"/>
          <w:sz w:val="22"/>
          <w:lang w:eastAsia="pl-PL"/>
        </w:rPr>
        <w:t>Wykonawca zobowiązany jest zapłacić na</w:t>
      </w:r>
      <w:r w:rsidR="00EF0ADA" w:rsidRPr="003D6A4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rzecz Zamawiającego karę umowną</w:t>
      </w:r>
      <w:r w:rsidR="004A2D82" w:rsidRPr="003D6A49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3D6A4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wysokości </w:t>
      </w:r>
      <w:r w:rsidR="00EF0ADA" w:rsidRPr="003D6A4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do </w:t>
      </w:r>
      <w:r w:rsidRPr="003D6A4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20% miesięcznego wynagrodzenia netto za wadliwie wykonaną usługę </w:t>
      </w:r>
      <w:r w:rsidR="004A2D82" w:rsidRPr="003D6A49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3D6A4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danym okresie obliczeniowym (miesiącu). </w:t>
      </w:r>
      <w:r w:rsidR="00EF0ADA" w:rsidRPr="003D6A49">
        <w:rPr>
          <w:rFonts w:ascii="Muli" w:eastAsia="Times New Roman" w:hAnsi="Muli"/>
          <w:b w:val="0"/>
          <w:color w:val="auto"/>
          <w:sz w:val="22"/>
          <w:lang w:eastAsia="pl-PL"/>
        </w:rPr>
        <w:t>Wysokość kary będzie ustalona na podstawie oceny wykonania usługi dokonywanej przez Zamawiającego. Kara umowna będzie  naliczana na podstawie not księgowych i będzie potrącana z wynagrodzenia</w:t>
      </w:r>
    </w:p>
    <w:p w:rsidR="00AB23C4" w:rsidRPr="003D6A49" w:rsidRDefault="00AB23C4" w:rsidP="004A2D82">
      <w:pPr>
        <w:numPr>
          <w:ilvl w:val="0"/>
          <w:numId w:val="52"/>
        </w:numPr>
        <w:spacing w:after="120" w:line="276" w:lineRule="auto"/>
        <w:ind w:left="425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D6A49">
        <w:rPr>
          <w:rFonts w:ascii="Muli" w:eastAsia="Times New Roman" w:hAnsi="Muli"/>
          <w:b w:val="0"/>
          <w:color w:val="auto"/>
          <w:sz w:val="22"/>
          <w:lang w:eastAsia="pl-PL"/>
        </w:rPr>
        <w:t>W razie powtarzających się przypadków wadliwie wykonywanej usługi Zamawiając</w:t>
      </w:r>
      <w:r w:rsidR="00052CE6" w:rsidRPr="003D6A4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y </w:t>
      </w:r>
      <w:r w:rsidR="004A2D82" w:rsidRPr="003D6A49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3D6A4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ma prawo odstąpić od umowy </w:t>
      </w:r>
      <w:r w:rsidRPr="003D6A49">
        <w:rPr>
          <w:rFonts w:ascii="Muli" w:eastAsia="Times New Roman" w:hAnsi="Muli"/>
          <w:b w:val="0"/>
          <w:color w:val="000000"/>
          <w:sz w:val="22"/>
          <w:lang w:eastAsia="pl-PL"/>
        </w:rPr>
        <w:t>z powyższych przyczyn, k</w:t>
      </w:r>
      <w:r w:rsidR="00052CE6" w:rsidRPr="003D6A49">
        <w:rPr>
          <w:rFonts w:ascii="Muli" w:eastAsia="Times New Roman" w:hAnsi="Muli"/>
          <w:b w:val="0"/>
          <w:color w:val="000000"/>
          <w:sz w:val="22"/>
          <w:lang w:eastAsia="pl-PL"/>
        </w:rPr>
        <w:t xml:space="preserve">tóre uznane są za pozostające  </w:t>
      </w:r>
      <w:r w:rsidR="00C00A9E" w:rsidRPr="003D6A49">
        <w:rPr>
          <w:rFonts w:ascii="Muli" w:eastAsia="Times New Roman" w:hAnsi="Muli"/>
          <w:b w:val="0"/>
          <w:color w:val="000000"/>
          <w:sz w:val="22"/>
          <w:lang w:eastAsia="pl-PL"/>
        </w:rPr>
        <w:br/>
      </w:r>
      <w:r w:rsidRPr="003D6A49">
        <w:rPr>
          <w:rFonts w:ascii="Muli" w:eastAsia="Times New Roman" w:hAnsi="Muli"/>
          <w:b w:val="0"/>
          <w:color w:val="000000"/>
          <w:sz w:val="22"/>
          <w:lang w:eastAsia="pl-PL"/>
        </w:rPr>
        <w:t>po stronie</w:t>
      </w:r>
      <w:r w:rsidRPr="003D6A4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Wykonawcy. </w:t>
      </w:r>
    </w:p>
    <w:p w:rsidR="00AB23C4" w:rsidRPr="003D6A49" w:rsidRDefault="00AB23C4" w:rsidP="004A2D82">
      <w:pPr>
        <w:numPr>
          <w:ilvl w:val="0"/>
          <w:numId w:val="52"/>
        </w:numPr>
        <w:spacing w:after="120" w:line="276" w:lineRule="auto"/>
        <w:ind w:left="425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D6A4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Wykonawca zobowiązany jest zapłacić na rzecz Zamawiającego karę umowną </w:t>
      </w:r>
      <w:r w:rsidR="004A2D82" w:rsidRPr="003D6A49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3D6A49">
        <w:rPr>
          <w:rFonts w:ascii="Muli" w:eastAsia="Times New Roman" w:hAnsi="Muli"/>
          <w:b w:val="0"/>
          <w:color w:val="auto"/>
          <w:sz w:val="22"/>
          <w:lang w:eastAsia="pl-PL"/>
        </w:rPr>
        <w:t>w wysokości 10% wartości netto wynagrodzenia umownego w razie o</w:t>
      </w:r>
      <w:r w:rsidR="007120DC" w:rsidRPr="003D6A4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dstąpienia przez Zamawiającego </w:t>
      </w:r>
      <w:r w:rsidRPr="003D6A4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od umowy z przyczyn leżących po stronie Wykonawcy. </w:t>
      </w:r>
    </w:p>
    <w:p w:rsidR="00AB23C4" w:rsidRPr="003D6A49" w:rsidRDefault="00AB23C4" w:rsidP="004A2D82">
      <w:pPr>
        <w:spacing w:line="276" w:lineRule="auto"/>
        <w:ind w:left="419"/>
        <w:jc w:val="both"/>
        <w:rPr>
          <w:rFonts w:ascii="Muli" w:eastAsia="Times New Roman" w:hAnsi="Muli"/>
          <w:b w:val="0"/>
          <w:strike/>
          <w:color w:val="auto"/>
          <w:sz w:val="22"/>
          <w:lang w:eastAsia="pl-PL"/>
        </w:rPr>
      </w:pPr>
      <w:r w:rsidRPr="003D6A4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Zamawiającemu </w:t>
      </w:r>
      <w:r w:rsidRPr="003D6A49">
        <w:rPr>
          <w:rFonts w:ascii="Muli" w:eastAsia="Times New Roman" w:hAnsi="Muli"/>
          <w:b w:val="0"/>
          <w:color w:val="000000"/>
          <w:sz w:val="22"/>
          <w:lang w:eastAsia="pl-PL"/>
        </w:rPr>
        <w:t>przysługuje prawo dochodzenia odszkodowania przewyższającego wysokość</w:t>
      </w:r>
      <w:r w:rsidRPr="003D6A4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kar umownych.</w:t>
      </w:r>
    </w:p>
    <w:p w:rsidR="00AB23C4" w:rsidRPr="003D6A49" w:rsidRDefault="00AB23C4" w:rsidP="004A2D82">
      <w:pPr>
        <w:spacing w:line="276" w:lineRule="auto"/>
        <w:ind w:left="419"/>
        <w:rPr>
          <w:rFonts w:ascii="Muli" w:eastAsia="Times New Roman" w:hAnsi="Muli"/>
          <w:b w:val="0"/>
          <w:strike/>
          <w:color w:val="auto"/>
          <w:sz w:val="22"/>
          <w:lang w:eastAsia="pl-PL"/>
        </w:rPr>
      </w:pPr>
    </w:p>
    <w:p w:rsidR="00976E12" w:rsidRPr="003D6A49" w:rsidRDefault="00976E12" w:rsidP="004A2D82">
      <w:pPr>
        <w:spacing w:line="276" w:lineRule="auto"/>
        <w:ind w:left="419"/>
        <w:rPr>
          <w:rFonts w:ascii="Muli" w:eastAsia="Times New Roman" w:hAnsi="Muli"/>
          <w:b w:val="0"/>
          <w:strike/>
          <w:color w:val="auto"/>
          <w:sz w:val="22"/>
          <w:lang w:eastAsia="pl-PL"/>
        </w:rPr>
      </w:pPr>
    </w:p>
    <w:p w:rsidR="00AB23C4" w:rsidRPr="003D6A49" w:rsidRDefault="00AB23C4" w:rsidP="004A2D82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D6A49">
        <w:rPr>
          <w:rFonts w:ascii="Muli" w:eastAsia="Times New Roman" w:hAnsi="Muli"/>
          <w:b w:val="0"/>
          <w:color w:val="auto"/>
          <w:sz w:val="22"/>
          <w:lang w:eastAsia="pl-PL"/>
        </w:rPr>
        <w:t>§ 4</w:t>
      </w:r>
    </w:p>
    <w:p w:rsidR="00AB23C4" w:rsidRPr="00A1704A" w:rsidRDefault="00AB23C4" w:rsidP="004A2D82">
      <w:pPr>
        <w:numPr>
          <w:ilvl w:val="0"/>
          <w:numId w:val="53"/>
        </w:numPr>
        <w:spacing w:after="120"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3D6A49">
        <w:rPr>
          <w:rFonts w:ascii="Muli" w:eastAsia="Times New Roman" w:hAnsi="Muli"/>
          <w:b w:val="0"/>
          <w:color w:val="auto"/>
          <w:sz w:val="22"/>
          <w:lang w:eastAsia="pl-PL"/>
        </w:rPr>
        <w:t>Zamawiający ustala wartość zabezpieczenia należytego wykonania umowy w kwocie ……………………….. zł (słownie: ……………………………………………………….) stanowiącej 5 % wartości</w:t>
      </w:r>
      <w:r w:rsidRPr="00B27D6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wynagrodzenia Wykonawcy wraz z podatkiem VAT, ustalonej w § 2 ust. 1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. </w:t>
      </w:r>
    </w:p>
    <w:p w:rsidR="00AB23C4" w:rsidRPr="00A1704A" w:rsidRDefault="00AB23C4" w:rsidP="004A2D82">
      <w:pPr>
        <w:numPr>
          <w:ilvl w:val="0"/>
          <w:numId w:val="53"/>
        </w:numPr>
        <w:spacing w:after="120"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lastRenderedPageBreak/>
        <w:t>Zabezpieczenie służy pokryciu roszczeń z tytułu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niewykonan</w:t>
      </w:r>
      <w:r w:rsidR="00C00A9E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ia lub nienależytego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wykonania umowy. </w:t>
      </w:r>
    </w:p>
    <w:p w:rsidR="00AB23C4" w:rsidRPr="00A1704A" w:rsidRDefault="00AB23C4" w:rsidP="004A2D82">
      <w:pPr>
        <w:numPr>
          <w:ilvl w:val="0"/>
          <w:numId w:val="53"/>
        </w:numPr>
        <w:spacing w:after="120"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trakcie realizacji umowy Wykonawca może dokon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ać zmiany formy zabezpieczenia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na jedną lub kilka form, o których mowa w art. 450 Ustawy PZP. Zmiana formy zabezpieczenia jest dokonywana z zachowaniem ciągłości zabezpieczenia i bez zmniejszenia jego wysokości. </w:t>
      </w:r>
    </w:p>
    <w:p w:rsidR="00AB23C4" w:rsidRPr="00A1704A" w:rsidRDefault="00AB23C4" w:rsidP="004A2D82">
      <w:pPr>
        <w:numPr>
          <w:ilvl w:val="0"/>
          <w:numId w:val="53"/>
        </w:numPr>
        <w:spacing w:after="120"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Zwrot zabezpieczenia nastąpi w terminie 30 dni od dnia wykonania zamówienia i uznania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 xml:space="preserve">go przez Zamawiającego za należycie wykonane. </w:t>
      </w:r>
    </w:p>
    <w:p w:rsidR="00AB23C4" w:rsidRPr="00A1704A" w:rsidRDefault="00AB23C4" w:rsidP="004A2D82">
      <w:pPr>
        <w:numPr>
          <w:ilvl w:val="0"/>
          <w:numId w:val="53"/>
        </w:numPr>
        <w:spacing w:line="276" w:lineRule="auto"/>
        <w:ind w:left="425" w:hanging="35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Zabezpieczenie winno być wniesione nie później niż w dniu zawarcia umowy; umowa bez wniesionego zabezpieczenia 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w wymaganej wysokości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jest nieważna. </w:t>
      </w:r>
    </w:p>
    <w:p w:rsidR="00AB23C4" w:rsidRDefault="00AB23C4" w:rsidP="004A2D82">
      <w:pPr>
        <w:spacing w:line="276" w:lineRule="auto"/>
        <w:ind w:left="425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Pr="00A1704A" w:rsidRDefault="00976E12" w:rsidP="004A2D82">
      <w:pPr>
        <w:spacing w:line="276" w:lineRule="auto"/>
        <w:ind w:left="425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4A2D82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§ 5</w:t>
      </w:r>
    </w:p>
    <w:p w:rsidR="00AB23C4" w:rsidRPr="00A1704A" w:rsidRDefault="00AB23C4" w:rsidP="004A2D82">
      <w:pPr>
        <w:numPr>
          <w:ilvl w:val="0"/>
          <w:numId w:val="54"/>
        </w:numPr>
        <w:spacing w:after="120" w:line="276" w:lineRule="auto"/>
        <w:ind w:left="426" w:hanging="35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Zamawiający wymaga, aby Wykonawca sprawował stałą ochronę fizyczną mienia Zamawiającego znajdującego się we wskazanych budynkach, jego pomieszczeń i rzeczy znajdujących się w nich, jak również osób tam przebywających, poprzez uniemożliwienie dewastacji lub zaboru mienia oraz </w:t>
      </w:r>
      <w:r w:rsidR="002163D3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ewentualne usunięcie z terenu AN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SB lub ujęcie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 przekazanie organom ścigania osób zakłócających ład i porządek. </w:t>
      </w:r>
    </w:p>
    <w:p w:rsidR="00AB23C4" w:rsidRPr="00A1704A" w:rsidRDefault="00AB23C4" w:rsidP="004A2D82">
      <w:pPr>
        <w:numPr>
          <w:ilvl w:val="0"/>
          <w:numId w:val="54"/>
        </w:numPr>
        <w:spacing w:line="276" w:lineRule="auto"/>
        <w:ind w:left="425" w:hanging="35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zakres przedmiotu umowy wchodzi także obsługa szatni, a także zabezpieczenie techniczne pole</w:t>
      </w:r>
      <w:r w:rsidR="002163D3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gające na podłączeniu do sieci W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nawcy elektronicznych urządzeń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i systemów alarmowych, sygnalizujących zagrożenie chronionych obiektów oraz bieżącej ich eksploatacji, konserwacji i naprawach w miejscach zainstalowania.</w:t>
      </w:r>
    </w:p>
    <w:p w:rsidR="00AB23C4" w:rsidRDefault="00AB23C4" w:rsidP="004A2D82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Pr="00A1704A" w:rsidRDefault="00976E12" w:rsidP="004A2D82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4A2D82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§ 6</w:t>
      </w:r>
    </w:p>
    <w:p w:rsidR="00AB23C4" w:rsidRPr="00A1704A" w:rsidRDefault="00AB23C4" w:rsidP="004A2D82">
      <w:pPr>
        <w:numPr>
          <w:ilvl w:val="0"/>
          <w:numId w:val="55"/>
        </w:numPr>
        <w:spacing w:after="120" w:line="276" w:lineRule="auto"/>
        <w:ind w:left="426" w:hanging="35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miejscach sprawowania bezpośredniej ochrony fizycznej Zamawiający udostępni Wykonawcy odpowiednie pomieszczenia z zapleczem socjalnym, łącznością telefoniczną, wyposażeniem biurowym, dostępem do sprzętu ppoż. i bhp.</w:t>
      </w:r>
    </w:p>
    <w:p w:rsidR="00AB23C4" w:rsidRPr="00A1704A" w:rsidRDefault="00AB23C4" w:rsidP="004A2D82">
      <w:pPr>
        <w:numPr>
          <w:ilvl w:val="0"/>
          <w:numId w:val="55"/>
        </w:numPr>
        <w:spacing w:after="120" w:line="276" w:lineRule="auto"/>
        <w:ind w:left="426" w:hanging="35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Wykonawca ponosi odpowiedzialność za powierzone wyposażenie oraz jest zobowiązany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do przestrzegania obowiązujących przep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isów porządkowych, bhp i ppoż. </w:t>
      </w:r>
      <w:r w:rsidR="003D6A49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 natychmiastowego zgłaszania wszelkich usterek technicznych i uszkodzeń powierzonego mienia. </w:t>
      </w:r>
    </w:p>
    <w:p w:rsidR="00AB23C4" w:rsidRPr="00A1704A" w:rsidRDefault="00AB23C4" w:rsidP="004A2D82">
      <w:pPr>
        <w:numPr>
          <w:ilvl w:val="0"/>
          <w:numId w:val="55"/>
        </w:numPr>
        <w:spacing w:after="120" w:line="276" w:lineRule="auto"/>
        <w:ind w:left="426" w:hanging="35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Wykonawca ponosi odpowiedzialność za wszelkie szkody w mieniu Zamawiającego powstałe z jego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 xml:space="preserve"> przyczyn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w związku z realizacją postanowień niniejszej umowy. </w:t>
      </w:r>
    </w:p>
    <w:p w:rsidR="00AB23C4" w:rsidRPr="00A1704A" w:rsidRDefault="00AB23C4" w:rsidP="004A2D82">
      <w:pPr>
        <w:spacing w:after="120" w:line="276" w:lineRule="auto"/>
        <w:ind w:left="426"/>
        <w:jc w:val="both"/>
        <w:rPr>
          <w:rFonts w:ascii="Muli" w:eastAsia="Times New Roman" w:hAnsi="Muli"/>
          <w:b w:val="0"/>
          <w:strike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Na 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 xml:space="preserve">okoliczność powstałych z przyczyn Wykonawcy szkód zostanie każdorazowo sporządzony  protokół z udziałem obydwu stron umowy. W przypadku nieobecności Strony przy sporządzaniu protokołu, </w:t>
      </w:r>
      <w:r w:rsidR="00C00A9E">
        <w:rPr>
          <w:rFonts w:ascii="Muli" w:eastAsia="Times New Roman" w:hAnsi="Muli"/>
          <w:b w:val="0"/>
          <w:color w:val="000000"/>
          <w:sz w:val="22"/>
          <w:lang w:eastAsia="pl-PL"/>
        </w:rPr>
        <w:t>protokół sporządza druga strona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 xml:space="preserve"> w składzie </w:t>
      </w:r>
      <w:r w:rsidR="003D6A49">
        <w:rPr>
          <w:rFonts w:ascii="Muli" w:eastAsia="Times New Roman" w:hAnsi="Muli"/>
          <w:b w:val="0"/>
          <w:color w:val="000000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co najmniej dwu osobowym. Strona, która odmawia podpisania protokołu zobowiązana jest uzasadnić swoje stanowisko na piśmie pod rygorem nieważności.</w:t>
      </w:r>
    </w:p>
    <w:p w:rsidR="00AB23C4" w:rsidRPr="00A1704A" w:rsidRDefault="00AB23C4" w:rsidP="004A2D82">
      <w:pPr>
        <w:numPr>
          <w:ilvl w:val="0"/>
          <w:numId w:val="55"/>
        </w:numPr>
        <w:spacing w:after="120" w:line="276" w:lineRule="auto"/>
        <w:ind w:left="426" w:hanging="35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lastRenderedPageBreak/>
        <w:t xml:space="preserve">Wykonawca zobowiązany jest ubezpieczyć się od odpowiedzialności cywilnej i w okresie realizacji umowy posiadać ważną polisę ubezpieczeniową na kwotę nie mniejszą niż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500 tys. zł (słownie zł: pięćset tysięcy złotych 00/100gr.) </w:t>
      </w:r>
      <w:r w:rsidRPr="00A1704A">
        <w:rPr>
          <w:rFonts w:ascii="Muli" w:eastAsia="Times New Roman" w:hAnsi="Muli"/>
          <w:b w:val="0"/>
          <w:i/>
          <w:color w:val="auto"/>
          <w:sz w:val="22"/>
          <w:lang w:eastAsia="pl-PL"/>
        </w:rPr>
        <w:t>(do umowy zostanie wpisana kwota polisy załączonej do oferty)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. </w:t>
      </w:r>
    </w:p>
    <w:p w:rsidR="00AB23C4" w:rsidRPr="00A1704A" w:rsidRDefault="00AB23C4" w:rsidP="004A2D82">
      <w:pPr>
        <w:numPr>
          <w:ilvl w:val="0"/>
          <w:numId w:val="55"/>
        </w:numPr>
        <w:suppressAutoHyphens/>
        <w:spacing w:after="120"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Osoby pełniące służbę ochrony winny posiadać jednakowe umundurowanie </w:t>
      </w:r>
      <w:r w:rsidR="00976E1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i identyfikatory osobiste.</w:t>
      </w:r>
    </w:p>
    <w:p w:rsidR="00AB23C4" w:rsidRPr="00A1704A" w:rsidRDefault="00AB23C4" w:rsidP="004A2D82">
      <w:pPr>
        <w:numPr>
          <w:ilvl w:val="0"/>
          <w:numId w:val="55"/>
        </w:numPr>
        <w:suppressAutoHyphens/>
        <w:spacing w:after="120"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Pracownicy ochrony muszą być przeszkoleni w zakresie udzielania pierwszej pomocy przedmedycznej,</w:t>
      </w:r>
    </w:p>
    <w:p w:rsidR="00AB23C4" w:rsidRPr="00A1704A" w:rsidRDefault="00AB23C4" w:rsidP="004A2D82">
      <w:pPr>
        <w:numPr>
          <w:ilvl w:val="0"/>
          <w:numId w:val="55"/>
        </w:numPr>
        <w:suppressAutoHyphens/>
        <w:spacing w:after="120" w:line="276" w:lineRule="auto"/>
        <w:ind w:left="448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Pracownicy ochrony powinni posiadać doświadczenie w pracy w budynkach użyteczności publicznej.</w:t>
      </w:r>
    </w:p>
    <w:p w:rsidR="00AB23C4" w:rsidRPr="00A1704A" w:rsidRDefault="00AB23C4" w:rsidP="004A2D82">
      <w:pPr>
        <w:numPr>
          <w:ilvl w:val="0"/>
          <w:numId w:val="55"/>
        </w:numPr>
        <w:suppressAutoHyphens/>
        <w:spacing w:after="120"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Merytoryczny oraz dyscyplinarny nadzór i kierownictwo nad swoimi pracownikami sprawuje Wykonawca.</w:t>
      </w:r>
    </w:p>
    <w:p w:rsidR="00AB23C4" w:rsidRPr="00A1704A" w:rsidRDefault="00AB23C4" w:rsidP="004A2D82">
      <w:pPr>
        <w:numPr>
          <w:ilvl w:val="0"/>
          <w:numId w:val="55"/>
        </w:numPr>
        <w:suppressAutoHyphens/>
        <w:spacing w:after="120"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Przedstawiciel Zamawiającego może bezpośrednio wydawać dyspozycje dotyczące pełnienia służby pracownikom Wykonawcy, pod warunkiem odnotowania ich w książce służby. Dyspozycje te zostaną wykonane, o ile mieszczą się w przedmiocie zamówienia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i nie kolidują z przepisami prawa oraz nie wpływają na poziom bezpieczeństwa chronionego obiektu.</w:t>
      </w:r>
    </w:p>
    <w:p w:rsidR="00AB23C4" w:rsidRPr="00A1704A" w:rsidRDefault="00AB23C4" w:rsidP="004A2D82">
      <w:pPr>
        <w:suppressAutoHyphens/>
        <w:spacing w:after="120" w:line="276" w:lineRule="auto"/>
        <w:ind w:left="426"/>
        <w:jc w:val="both"/>
        <w:rPr>
          <w:rFonts w:ascii="Muli" w:eastAsia="Times New Roman" w:hAnsi="Muli"/>
          <w:b w:val="0"/>
          <w:strike/>
          <w:color w:val="000000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Przedstawiciel Zamawiającego może odnotowywać w książce służby uwagi dotyczące nieprawidłowości lub wnioski związane z realizacji przedmiotu umowy, 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 xml:space="preserve">na które  Wykonawca zobowiązuje się bezzwłocznie zareagować. </w:t>
      </w:r>
    </w:p>
    <w:p w:rsidR="00AB23C4" w:rsidRPr="00A1704A" w:rsidRDefault="00AB23C4" w:rsidP="004A2D82">
      <w:pPr>
        <w:suppressAutoHyphens/>
        <w:overflowPunct w:val="0"/>
        <w:autoSpaceDE w:val="0"/>
        <w:spacing w:line="276" w:lineRule="auto"/>
        <w:ind w:left="425"/>
        <w:jc w:val="both"/>
        <w:textAlignment w:val="baseline"/>
        <w:rPr>
          <w:rFonts w:ascii="Muli" w:eastAsia="Times New Roman" w:hAnsi="Muli"/>
          <w:b w:val="0"/>
          <w:strike/>
          <w:color w:val="000000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Zamawiającemu przysługuje prawo żądania zmiany każdego z pracowników Wykonawcy, który nienależycie wykonuje swoją pracę</w:t>
      </w:r>
      <w:r w:rsidR="00E04837"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.</w:t>
      </w:r>
    </w:p>
    <w:p w:rsidR="00AB23C4" w:rsidRDefault="00AB23C4" w:rsidP="004A2D82">
      <w:pPr>
        <w:suppressAutoHyphens/>
        <w:overflowPunct w:val="0"/>
        <w:autoSpaceDE w:val="0"/>
        <w:spacing w:line="276" w:lineRule="auto"/>
        <w:ind w:left="425"/>
        <w:jc w:val="both"/>
        <w:textAlignment w:val="baseline"/>
        <w:rPr>
          <w:rFonts w:ascii="Muli" w:eastAsia="Times New Roman" w:hAnsi="Muli"/>
          <w:b w:val="0"/>
          <w:strike/>
          <w:color w:val="auto"/>
          <w:sz w:val="22"/>
          <w:lang w:eastAsia="pl-PL"/>
        </w:rPr>
      </w:pPr>
    </w:p>
    <w:p w:rsidR="00976E12" w:rsidRPr="00A1704A" w:rsidRDefault="00976E12" w:rsidP="004A2D82">
      <w:pPr>
        <w:suppressAutoHyphens/>
        <w:overflowPunct w:val="0"/>
        <w:autoSpaceDE w:val="0"/>
        <w:spacing w:line="276" w:lineRule="auto"/>
        <w:ind w:left="425"/>
        <w:jc w:val="both"/>
        <w:textAlignment w:val="baseline"/>
        <w:rPr>
          <w:rFonts w:ascii="Muli" w:eastAsia="Times New Roman" w:hAnsi="Muli"/>
          <w:b w:val="0"/>
          <w:strike/>
          <w:color w:val="auto"/>
          <w:sz w:val="22"/>
          <w:lang w:eastAsia="pl-PL"/>
        </w:rPr>
      </w:pPr>
    </w:p>
    <w:p w:rsidR="00AB23C4" w:rsidRPr="00A1704A" w:rsidRDefault="00AB23C4" w:rsidP="004A2D82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§ 7</w:t>
      </w:r>
    </w:p>
    <w:p w:rsidR="00AB23C4" w:rsidRDefault="00AB23C4" w:rsidP="004A2D82">
      <w:pPr>
        <w:spacing w:line="276" w:lineRule="auto"/>
        <w:ind w:left="142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Zamawiający zastrzega sobie możliwość rezygnacji bądź częściowego zawieszenia usług świadczonych przez Wykonawcę w trakcie trwania umowy w okresie remontów, przerw semestralnych, wakacji, tzw. dni rektorskich czy też w innych szczególnych przypadkach, wynikających z toku studiów bądź przyczyn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niezależnych od Zamawiającego, po uprzednim pisemnym powiadomieniu Wykonawcy.</w:t>
      </w:r>
    </w:p>
    <w:p w:rsidR="004A2D82" w:rsidRDefault="004A2D82" w:rsidP="004A2D82">
      <w:pPr>
        <w:spacing w:line="276" w:lineRule="auto"/>
        <w:ind w:left="142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Pr="00A1704A" w:rsidRDefault="00976E12" w:rsidP="004A2D82">
      <w:pPr>
        <w:spacing w:line="276" w:lineRule="auto"/>
        <w:ind w:left="142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4A2D82">
      <w:pPr>
        <w:spacing w:line="276" w:lineRule="auto"/>
        <w:ind w:left="142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§ 8</w:t>
      </w:r>
    </w:p>
    <w:p w:rsidR="00AB23C4" w:rsidRPr="004A2D82" w:rsidRDefault="00AB23C4" w:rsidP="004A2D82">
      <w:pPr>
        <w:numPr>
          <w:ilvl w:val="0"/>
          <w:numId w:val="57"/>
        </w:numPr>
        <w:suppressLineNumbers/>
        <w:suppressAutoHyphens/>
        <w:spacing w:after="120" w:line="276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Umowa może ulec zmianie, w szczególności w zakresie 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postanowień dotyczących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: terminu realizacji przedmiotu zamówienia, sposobu zapłaty wynagrodzenia, przedmiotu umowy, zasad wynagradzania, wysokości wynagrodzenia, zakresu usług. </w:t>
      </w:r>
    </w:p>
    <w:p w:rsidR="00AB23C4" w:rsidRPr="00A1704A" w:rsidRDefault="00AB23C4" w:rsidP="004A2D82">
      <w:pPr>
        <w:numPr>
          <w:ilvl w:val="0"/>
          <w:numId w:val="57"/>
        </w:numPr>
        <w:suppressLineNumbers/>
        <w:suppressAutoHyphens/>
        <w:spacing w:after="120" w:line="276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Zmiany umowy, o których mowa w ust. 1., dopuszczalne są w przypadku: </w:t>
      </w:r>
    </w:p>
    <w:p w:rsidR="00AB23C4" w:rsidRPr="00A1704A" w:rsidRDefault="00AB23C4" w:rsidP="004A2D82">
      <w:pPr>
        <w:suppressLineNumbers/>
        <w:suppressAutoHyphens/>
        <w:spacing w:after="120" w:line="276" w:lineRule="auto"/>
        <w:ind w:left="709" w:hanging="283"/>
        <w:jc w:val="both"/>
        <w:rPr>
          <w:rFonts w:ascii="Muli" w:eastAsia="Times New Roman" w:hAnsi="Muli"/>
          <w:b w:val="0"/>
          <w:strike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1) dokonania zmian o łącznej wartości nieprzekraczającej 10%, niezależnie od innych przypadków zmian dozwolonych przepisami Ustaw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y PZP. Zmiana dokonana zgodnie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lastRenderedPageBreak/>
        <w:t>z niniejszym postanowieniem, niezależnie od jej wartości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,</w:t>
      </w:r>
      <w:r w:rsidR="00052CE6"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 xml:space="preserve"> nie stanowi zmiany tej Umowy, 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w szczególności, nie stanowi zmiany w zakresie  jej przedmiotu,</w:t>
      </w:r>
    </w:p>
    <w:p w:rsidR="00AB23C4" w:rsidRPr="00A1704A" w:rsidRDefault="00AB23C4" w:rsidP="004A2D82">
      <w:pPr>
        <w:suppressLineNumbers/>
        <w:suppressAutoHyphens/>
        <w:spacing w:after="120" w:line="276" w:lineRule="auto"/>
        <w:ind w:left="709" w:hanging="283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2)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  <w:t>w przypadku zmiany wysokości minimalnego wyn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agrodzenia za pracę ustalonego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 podsta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wie przepisów ustawy z dnia 10.10.2002</w:t>
      </w:r>
      <w:r w:rsidR="00052CE6"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 xml:space="preserve"> r. o minimalnym wynagrodzeniu </w:t>
      </w:r>
      <w:r w:rsidR="004A2D82">
        <w:rPr>
          <w:rFonts w:ascii="Muli" w:eastAsia="Times New Roman" w:hAnsi="Muli"/>
          <w:b w:val="0"/>
          <w:color w:val="000000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za pracę albo minimalnej stawki godzinowej (tj. Dz. U. 2018.2177),</w:t>
      </w:r>
    </w:p>
    <w:p w:rsidR="00AB23C4" w:rsidRPr="00A1704A" w:rsidRDefault="00AB23C4" w:rsidP="004A2D82">
      <w:pPr>
        <w:suppressLineNumbers/>
        <w:tabs>
          <w:tab w:val="left" w:pos="709"/>
        </w:tabs>
        <w:suppressAutoHyphens/>
        <w:spacing w:after="120" w:line="276" w:lineRule="auto"/>
        <w:ind w:left="709" w:hanging="283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3)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  <w:t>w przypadku zmiany zasad podlegania ubezpieczeniom społecznym lub ubezpieczeniu zdrowotnemu lub wysokości stawki na ubezpieczenia społeczne lub zdrowotne,</w:t>
      </w:r>
    </w:p>
    <w:p w:rsidR="00AB23C4" w:rsidRPr="00A1704A" w:rsidRDefault="00AB23C4" w:rsidP="004A2D82">
      <w:pPr>
        <w:suppressLineNumbers/>
        <w:suppressAutoHyphens/>
        <w:spacing w:after="120"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4) w przypadku zmiany stawki w podatku VAT,</w:t>
      </w:r>
    </w:p>
    <w:p w:rsidR="00AB23C4" w:rsidRPr="00A1704A" w:rsidRDefault="00AB23C4" w:rsidP="004A2D82">
      <w:pPr>
        <w:suppressLineNumbers/>
        <w:suppressAutoHyphens/>
        <w:spacing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4a) zasad gromadzenia i wysokości wpłat do pracowniczych planów kapitałowych,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 których mowa w ustawie z dnia 4 października 2018 r. o pracowniczych planach kapitałowych</w:t>
      </w:r>
    </w:p>
    <w:p w:rsidR="00AB23C4" w:rsidRPr="00A1704A" w:rsidRDefault="00AB23C4" w:rsidP="004A2D82">
      <w:pPr>
        <w:suppressLineNumbers/>
        <w:suppressAutoHyphens/>
        <w:spacing w:after="120" w:line="276" w:lineRule="auto"/>
        <w:ind w:left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- jeżeli zmiany , o których 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mowa w par.8 ust. 2 lit.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b-d, będą miały wpływ na koszty wykonania zamówienia przez Wykonawcę,</w:t>
      </w:r>
    </w:p>
    <w:p w:rsidR="00AB23C4" w:rsidRPr="00A1704A" w:rsidRDefault="00AB23C4" w:rsidP="004A2D82">
      <w:pPr>
        <w:suppressLineNumbers/>
        <w:suppressAutoHyphens/>
        <w:spacing w:after="120" w:line="276" w:lineRule="auto"/>
        <w:ind w:left="709" w:hanging="283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5) wprowadzenia zmian nieistotnych, to jest innych, niż zmiany zdefiniowane w art. 439 Ustawy PZP; </w:t>
      </w:r>
    </w:p>
    <w:p w:rsidR="00AB23C4" w:rsidRPr="00A1704A" w:rsidRDefault="00AB23C4" w:rsidP="004A2D82">
      <w:pPr>
        <w:suppressLineNumbers/>
        <w:suppressAutoHyphens/>
        <w:spacing w:after="120" w:line="276" w:lineRule="auto"/>
        <w:ind w:left="709" w:hanging="283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6)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  <w:t xml:space="preserve">działania siły wyższej (za siłę wyższą nie uznaje się np. warunków atmosferycznych adekwatnych do strefy klimatycznej miejsca realizacji umowy, strajków, zmiany cen surowców i materiałów itp.); </w:t>
      </w:r>
    </w:p>
    <w:p w:rsidR="00AB23C4" w:rsidRPr="00A1704A" w:rsidRDefault="00AB23C4" w:rsidP="004A2D82">
      <w:pPr>
        <w:suppressLineNumbers/>
        <w:suppressAutoHyphens/>
        <w:spacing w:after="120" w:line="276" w:lineRule="auto"/>
        <w:ind w:left="709" w:hanging="283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7)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  <w:t>zmiany po zawarciu umowy przepisów prawa lub wprowadzenia nowych przepisów prawa lub zmiany lub wprowadzenia nowej bezwzględnie obowiązującej normy powodującej konieczność zmiany, modyfikacji lub odst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ępstwa w odniesieniu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do przedmiotu zamówienia;</w:t>
      </w:r>
    </w:p>
    <w:p w:rsidR="00AB23C4" w:rsidRPr="00A1704A" w:rsidRDefault="00AB23C4" w:rsidP="004A2D82">
      <w:pPr>
        <w:suppressLineNumbers/>
        <w:suppressAutoHyphens/>
        <w:spacing w:after="120" w:line="276" w:lineRule="auto"/>
        <w:ind w:left="426"/>
        <w:jc w:val="both"/>
        <w:rPr>
          <w:rFonts w:ascii="Muli" w:eastAsia="Times New Roman" w:hAnsi="Muli"/>
          <w:b w:val="0"/>
          <w:color w:val="000000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8) w innych przypadkach wskazanych przez przepis art. 439 ustawy PZP.</w:t>
      </w:r>
    </w:p>
    <w:p w:rsidR="00AB23C4" w:rsidRPr="00A1704A" w:rsidRDefault="00AB23C4" w:rsidP="004A2D82">
      <w:pPr>
        <w:suppressLineNumbers/>
        <w:suppressAutoHyphens/>
        <w:spacing w:after="120" w:line="276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3.   Powyższe zmiany wymagają dla swej ważności formy pisemnej 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pod rygorem nieważności.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Każda ze stron umowy, w terminie 30 dni od dnia wejścia w życie przepisów dokonujących tych zmian, może zwrócić się do drugiej strony o przeprowadzenie negocjacji w sprawie odpowiedniej zmiany wynagrodzenia.</w:t>
      </w:r>
    </w:p>
    <w:p w:rsidR="00AB23C4" w:rsidRPr="00A1704A" w:rsidRDefault="00AB23C4" w:rsidP="004A2D82">
      <w:pPr>
        <w:suppressLineNumbers/>
        <w:suppressAutoHyphens/>
        <w:spacing w:after="120" w:line="276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4.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  <w:t>W razie zaistnienia istotnej zmiany okoliczności powodujące</w:t>
      </w:r>
      <w:r w:rsidR="000E38D2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j, że wykonanie umowy nie leży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interesie publicznym, czego nie można było przewidzieć w chwili zawarcia umowy, lub dalsze wykonywanie umowy może zagrozić istotnemu interesowi bezpieczeństwa państwa lub bezpieczeństwu publicznemu, zamawiający może odstąpić od umowy </w:t>
      </w:r>
      <w:r w:rsidR="000E38D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terminie 30 dni od dnia powzięcia wiadomości o tych okolicznościach.</w:t>
      </w:r>
    </w:p>
    <w:p w:rsidR="00AB23C4" w:rsidRDefault="00AB23C4" w:rsidP="004A2D82">
      <w:pPr>
        <w:suppressLineNumbers/>
        <w:suppressAutoHyphens/>
        <w:spacing w:line="276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5.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  <w:t>W przyp</w:t>
      </w:r>
      <w:r w:rsidR="00105451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adku, o którym mowa w ust. 4., W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ykonawca może żądać wyłącznie wynagrodzenia należnego z tytułu wykonania części umowy.</w:t>
      </w:r>
    </w:p>
    <w:p w:rsidR="004A2D82" w:rsidRDefault="004A2D82" w:rsidP="004A2D82">
      <w:pPr>
        <w:suppressLineNumbers/>
        <w:suppressAutoHyphens/>
        <w:spacing w:line="276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0E38D2" w:rsidRDefault="000E38D2" w:rsidP="004A2D82">
      <w:pPr>
        <w:suppressLineNumbers/>
        <w:suppressAutoHyphens/>
        <w:spacing w:line="276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0E38D2" w:rsidRDefault="000E38D2" w:rsidP="004A2D82">
      <w:pPr>
        <w:suppressLineNumbers/>
        <w:suppressAutoHyphens/>
        <w:spacing w:line="276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0E38D2" w:rsidRPr="00A1704A" w:rsidRDefault="000E38D2" w:rsidP="004A2D82">
      <w:pPr>
        <w:suppressLineNumbers/>
        <w:suppressAutoHyphens/>
        <w:spacing w:line="276" w:lineRule="auto"/>
        <w:ind w:left="426" w:hanging="42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4A2D82">
      <w:pPr>
        <w:spacing w:line="276" w:lineRule="auto"/>
        <w:ind w:left="360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lastRenderedPageBreak/>
        <w:t>§ 9</w:t>
      </w:r>
    </w:p>
    <w:p w:rsidR="00AB23C4" w:rsidRPr="00A1704A" w:rsidRDefault="00AB23C4" w:rsidP="004A2D82">
      <w:pPr>
        <w:numPr>
          <w:ilvl w:val="0"/>
          <w:numId w:val="58"/>
        </w:numPr>
        <w:tabs>
          <w:tab w:val="num" w:pos="540"/>
          <w:tab w:val="left" w:leader="dot" w:pos="9072"/>
        </w:tabs>
        <w:suppressAutoHyphens/>
        <w:spacing w:after="120" w:line="276" w:lineRule="auto"/>
        <w:ind w:left="540" w:hanging="540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Wykonawca powierzy podwykonawcom wykonanie następujących usług/czynności/prac stanowiących część przedmiotu umowy: …………………………......................................................................................................……….. .</w:t>
      </w:r>
    </w:p>
    <w:p w:rsidR="00AB23C4" w:rsidRPr="00A1704A" w:rsidRDefault="00AB23C4" w:rsidP="004A2D82">
      <w:pPr>
        <w:numPr>
          <w:ilvl w:val="0"/>
          <w:numId w:val="58"/>
        </w:numPr>
        <w:tabs>
          <w:tab w:val="num" w:pos="540"/>
          <w:tab w:val="left" w:leader="dot" w:pos="9072"/>
        </w:tabs>
        <w:suppressAutoHyphens/>
        <w:spacing w:after="120" w:line="276" w:lineRule="auto"/>
        <w:ind w:left="540" w:hanging="54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Powierzenie wykonania części przedmiotu umowy podwykonawcy nie wyłącza obowiązku spełnienia przez Wykonawcę wszystkich wymogów okre</w:t>
      </w:r>
      <w:r w:rsidR="007120DC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ślonych postanowieniami Umowy,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 tym dotyczących personelu Wykonawcy.</w:t>
      </w:r>
    </w:p>
    <w:p w:rsidR="00AB23C4" w:rsidRPr="00A1704A" w:rsidRDefault="00AB23C4" w:rsidP="004A2D82">
      <w:pPr>
        <w:numPr>
          <w:ilvl w:val="0"/>
          <w:numId w:val="58"/>
        </w:numPr>
        <w:tabs>
          <w:tab w:val="num" w:pos="540"/>
          <w:tab w:val="left" w:leader="dot" w:pos="9072"/>
        </w:tabs>
        <w:suppressAutoHyphens/>
        <w:spacing w:after="120" w:line="276" w:lineRule="auto"/>
        <w:ind w:left="540" w:hanging="54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Wykonawca przez podpisaniem umowy z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Zamawiającym zobowiązany jest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do przedstawienia oryginałów umów z podwykonawcami.</w:t>
      </w:r>
    </w:p>
    <w:p w:rsidR="00AB23C4" w:rsidRPr="00A1704A" w:rsidRDefault="00AB23C4" w:rsidP="004A2D82">
      <w:pPr>
        <w:numPr>
          <w:ilvl w:val="0"/>
          <w:numId w:val="58"/>
        </w:numPr>
        <w:tabs>
          <w:tab w:val="num" w:pos="540"/>
          <w:tab w:val="left" w:leader="dot" w:pos="9072"/>
        </w:tabs>
        <w:suppressAutoHyphens/>
        <w:spacing w:after="120" w:line="276" w:lineRule="auto"/>
        <w:ind w:left="540" w:hanging="54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Wykonawca zawiadamia Zamawiającego o wszelkich zmianach danych, o których mowa wyżej, w trakcie realizacji zamówienia, a także przekazuje informacje na temat nowych podwykonawców, którym w późniejszym okresie zamierza powierzyć realizację usług.</w:t>
      </w:r>
    </w:p>
    <w:p w:rsidR="00AB23C4" w:rsidRPr="00A1704A" w:rsidRDefault="00AB23C4" w:rsidP="004A2D82">
      <w:pPr>
        <w:numPr>
          <w:ilvl w:val="0"/>
          <w:numId w:val="58"/>
        </w:numPr>
        <w:tabs>
          <w:tab w:val="num" w:pos="540"/>
          <w:tab w:val="left" w:leader="dot" w:pos="9072"/>
        </w:tabs>
        <w:suppressAutoHyphens/>
        <w:spacing w:after="120" w:line="276" w:lineRule="auto"/>
        <w:ind w:left="540" w:hanging="54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Jeżeli zmiana albo rezygnacja z podwykonawcy dotyczy podmiotu, na którego zasoby Wykonawca powoływał się, na zasadach określonych w art. 26 ust. 2b Ustawy PZP,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w celu wykazania spełniania warunków udziału w postępowaniu, o których mowa w art. 22 ust 1 Ustawy PZP, Wykonawca jest obowiązany wykazać Zamawiającemu, </w:t>
      </w:r>
      <w:r w:rsidR="004A2D82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iż proponowany inny podwykonawca lub Wykonawca samodzielnie spełnia je w stopniu, nie mniejszym, niż wymagany w trakcie postępowania o udzielenie zamówienia.</w:t>
      </w:r>
    </w:p>
    <w:p w:rsidR="00AB23C4" w:rsidRPr="00A1704A" w:rsidRDefault="00AB23C4" w:rsidP="004A2D82">
      <w:pPr>
        <w:numPr>
          <w:ilvl w:val="0"/>
          <w:numId w:val="58"/>
        </w:numPr>
        <w:tabs>
          <w:tab w:val="num" w:pos="540"/>
          <w:tab w:val="left" w:leader="dot" w:pos="9072"/>
        </w:tabs>
        <w:suppressAutoHyphens/>
        <w:spacing w:line="276" w:lineRule="auto"/>
        <w:ind w:left="539" w:hanging="539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Wykonawca ponosi odpowiedzialność za dochowanie przez podwykonawców warunków umowy oraz odpowiada za ich działania lub zaniechania jak za swoje własne.</w:t>
      </w:r>
    </w:p>
    <w:p w:rsidR="00AB23C4" w:rsidRDefault="00AB23C4" w:rsidP="004A2D82">
      <w:pPr>
        <w:tabs>
          <w:tab w:val="left" w:leader="dot" w:pos="9072"/>
        </w:tabs>
        <w:suppressAutoHyphens/>
        <w:spacing w:line="276" w:lineRule="auto"/>
        <w:ind w:left="539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Pr="00A1704A" w:rsidRDefault="00976E12" w:rsidP="004A2D82">
      <w:pPr>
        <w:tabs>
          <w:tab w:val="left" w:leader="dot" w:pos="9072"/>
        </w:tabs>
        <w:suppressAutoHyphens/>
        <w:spacing w:line="276" w:lineRule="auto"/>
        <w:ind w:left="539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4A2D82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§ 10</w:t>
      </w:r>
    </w:p>
    <w:p w:rsidR="00AB23C4" w:rsidRPr="00A1704A" w:rsidRDefault="00AB23C4" w:rsidP="004A2D82">
      <w:pPr>
        <w:spacing w:line="276" w:lineRule="auto"/>
        <w:jc w:val="both"/>
        <w:rPr>
          <w:rFonts w:ascii="Muli" w:eastAsia="Times New Roman" w:hAnsi="Muli"/>
          <w:b w:val="0"/>
          <w:color w:val="FF0000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Niedopuszczalne jest dokonywanie przez Wykonawcę cesji swej wierzytelności wynikającej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z niniejszej umo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wy na rzecz innego podmiotu bez zgody Zamawiającego wyrażonej na piśmie pod rygorem nieważności .</w:t>
      </w:r>
    </w:p>
    <w:p w:rsidR="00AB23C4" w:rsidRDefault="00AB23C4" w:rsidP="004A2D82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Pr="00A1704A" w:rsidRDefault="00976E12" w:rsidP="004A2D82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4A2D82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§ 11</w:t>
      </w:r>
    </w:p>
    <w:p w:rsidR="00AB23C4" w:rsidRPr="00A1704A" w:rsidRDefault="00AB23C4" w:rsidP="004A2D82">
      <w:pPr>
        <w:spacing w:line="276" w:lineRule="auto"/>
        <w:ind w:left="426" w:hanging="426"/>
        <w:jc w:val="both"/>
        <w:rPr>
          <w:rFonts w:ascii="Muli" w:eastAsia="Times New Roman" w:hAnsi="Muli"/>
          <w:b w:val="0"/>
          <w:color w:val="000000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1.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="00EF0ADA"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Spory wynikłe na tle realizacji niniejszej umowy podlegać będą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 xml:space="preserve"> rozstrzyganiu przez Sąd właściwy dla siedziby Zamawiającego. </w:t>
      </w:r>
    </w:p>
    <w:p w:rsidR="00AB23C4" w:rsidRPr="00A1704A" w:rsidRDefault="00AB23C4" w:rsidP="004A2D82">
      <w:pPr>
        <w:spacing w:line="276" w:lineRule="auto"/>
        <w:ind w:left="360" w:hanging="360"/>
        <w:jc w:val="both"/>
        <w:rPr>
          <w:rFonts w:ascii="Muli" w:eastAsia="Times New Roman" w:hAnsi="Muli"/>
          <w:b w:val="0"/>
          <w:color w:val="000000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2.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ab/>
        <w:t>W sprawach nieuregulowanych niniejszą umową stosuje się odpowiednie przepisy:</w:t>
      </w:r>
    </w:p>
    <w:p w:rsidR="00AB23C4" w:rsidRPr="00A1704A" w:rsidRDefault="00AB23C4" w:rsidP="004A2D82">
      <w:pPr>
        <w:spacing w:line="276" w:lineRule="auto"/>
        <w:ind w:left="360" w:hanging="360"/>
        <w:jc w:val="both"/>
        <w:rPr>
          <w:rFonts w:ascii="Muli" w:eastAsia="Times New Roman" w:hAnsi="Muli"/>
          <w:b w:val="0"/>
          <w:color w:val="000000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- Kodeksu Cywilnego,</w:t>
      </w:r>
    </w:p>
    <w:p w:rsidR="00AB23C4" w:rsidRPr="00A1704A" w:rsidRDefault="00AB23C4" w:rsidP="004A2D82">
      <w:pPr>
        <w:spacing w:line="276" w:lineRule="auto"/>
        <w:ind w:left="360" w:hanging="360"/>
        <w:jc w:val="both"/>
        <w:rPr>
          <w:rFonts w:ascii="Muli" w:eastAsia="Times New Roman" w:hAnsi="Muli"/>
          <w:b w:val="0"/>
          <w:color w:val="000000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 xml:space="preserve">-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ustawy z dn. 11.09.2019 r. Prawo zam</w:t>
      </w:r>
      <w:r w:rsidR="009F083C">
        <w:rPr>
          <w:rFonts w:ascii="Muli" w:eastAsia="Times New Roman" w:hAnsi="Muli"/>
          <w:b w:val="0"/>
          <w:color w:val="auto"/>
          <w:sz w:val="22"/>
          <w:lang w:eastAsia="pl-PL"/>
        </w:rPr>
        <w:t>ówień publicznych (Dz. U. z 2024 r., poz. 132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0</w:t>
      </w:r>
      <w:r w:rsidR="003D6A49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z późn. </w:t>
      </w:r>
      <w:r w:rsidR="009F083C">
        <w:rPr>
          <w:rFonts w:ascii="Muli" w:eastAsia="Times New Roman" w:hAnsi="Muli"/>
          <w:b w:val="0"/>
          <w:color w:val="auto"/>
          <w:sz w:val="22"/>
          <w:lang w:eastAsia="pl-PL"/>
        </w:rPr>
        <w:t>zm.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)</w:t>
      </w:r>
      <w:r w:rsidRPr="00A1704A">
        <w:rPr>
          <w:rFonts w:ascii="Muli" w:eastAsia="Times New Roman" w:hAnsi="Muli"/>
          <w:b w:val="0"/>
          <w:color w:val="000000"/>
          <w:sz w:val="22"/>
          <w:lang w:eastAsia="pl-PL"/>
        </w:rPr>
        <w:t>.</w:t>
      </w:r>
    </w:p>
    <w:p w:rsidR="00AB23C4" w:rsidRDefault="00AB23C4" w:rsidP="004A2D82">
      <w:pPr>
        <w:spacing w:line="276" w:lineRule="auto"/>
        <w:ind w:left="360" w:hanging="36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Default="00976E12" w:rsidP="004A2D82">
      <w:pPr>
        <w:spacing w:line="276" w:lineRule="auto"/>
        <w:ind w:left="360" w:hanging="36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Default="00976E12" w:rsidP="004A2D82">
      <w:pPr>
        <w:spacing w:line="276" w:lineRule="auto"/>
        <w:ind w:left="360" w:hanging="36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Pr="00A1704A" w:rsidRDefault="00976E12" w:rsidP="004A2D82">
      <w:pPr>
        <w:spacing w:line="276" w:lineRule="auto"/>
        <w:ind w:left="360" w:hanging="36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4A2D82">
      <w:pPr>
        <w:spacing w:line="276" w:lineRule="auto"/>
        <w:ind w:left="360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lastRenderedPageBreak/>
        <w:t>§ 12</w:t>
      </w:r>
    </w:p>
    <w:p w:rsidR="00AB23C4" w:rsidRPr="00A1704A" w:rsidRDefault="00AB23C4" w:rsidP="004A2D82">
      <w:pPr>
        <w:numPr>
          <w:ilvl w:val="0"/>
          <w:numId w:val="56"/>
        </w:numPr>
        <w:spacing w:after="120" w:line="276" w:lineRule="auto"/>
        <w:ind w:left="426" w:hanging="35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Niniejsza umowa sporządzona została w dwóch jednobrzmiących egzemplarzach, jeden dla Wykonawcy i jeden dla Zamawiającego.</w:t>
      </w:r>
    </w:p>
    <w:p w:rsidR="00AB23C4" w:rsidRPr="00A1704A" w:rsidRDefault="00AB23C4" w:rsidP="004A2D82">
      <w:pPr>
        <w:numPr>
          <w:ilvl w:val="0"/>
          <w:numId w:val="56"/>
        </w:numPr>
        <w:spacing w:after="120" w:line="276" w:lineRule="auto"/>
        <w:ind w:left="426" w:hanging="35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Integralną część umowy stanowi </w:t>
      </w:r>
      <w:r w:rsidRPr="001C05CE">
        <w:rPr>
          <w:rFonts w:ascii="Muli" w:eastAsia="Times New Roman" w:hAnsi="Muli"/>
          <w:b w:val="0"/>
          <w:color w:val="auto"/>
          <w:sz w:val="22"/>
          <w:lang w:eastAsia="pl-PL"/>
        </w:rPr>
        <w:t>załącznik nr 1</w:t>
      </w:r>
      <w:r w:rsidR="000E38D2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</w:t>
      </w:r>
      <w:r w:rsidR="001C05CE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część A i B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oraz załącznik nr 3 do SWZ. </w:t>
      </w:r>
    </w:p>
    <w:p w:rsidR="00AB23C4" w:rsidRPr="00A1704A" w:rsidRDefault="00AB23C4" w:rsidP="00AB23C4">
      <w:pPr>
        <w:spacing w:line="240" w:lineRule="auto"/>
        <w:ind w:left="36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ind w:left="360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2B16B4" w:rsidP="00AB23C4">
      <w:pPr>
        <w:spacing w:line="240" w:lineRule="auto"/>
        <w:ind w:left="360" w:firstLine="66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="000E38D2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      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ZAMAWIAJĄCY</w:t>
      </w:r>
      <w:r w:rsidR="000E38D2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                                                  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WYKONAWCA</w:t>
      </w:r>
    </w:p>
    <w:p w:rsidR="00AB23C4" w:rsidRDefault="00AB23C4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1C05CE" w:rsidRPr="00A1704A" w:rsidRDefault="001C05CE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Default="00AB23C4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3254D" w:rsidRDefault="0043254D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3254D" w:rsidRDefault="0043254D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3254D" w:rsidRDefault="0043254D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3254D" w:rsidRDefault="0043254D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Default="00976E12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Default="00976E12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Default="00976E12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Default="00976E12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Default="00976E12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Default="00976E12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Default="00976E12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Default="00976E12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Default="00976E12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Default="00976E12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Default="00976E12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976E12" w:rsidRDefault="00976E12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3254D" w:rsidRDefault="0043254D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3254D" w:rsidRDefault="0043254D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3254D" w:rsidRDefault="0043254D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3254D" w:rsidRDefault="0043254D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3254D" w:rsidRDefault="0043254D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3254D" w:rsidRDefault="0043254D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3254D" w:rsidRDefault="0043254D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3254D" w:rsidRPr="00A1704A" w:rsidRDefault="0043254D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676052">
      <w:pPr>
        <w:tabs>
          <w:tab w:val="left" w:pos="8088"/>
          <w:tab w:val="right" w:pos="9752"/>
        </w:tabs>
        <w:spacing w:line="360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lastRenderedPageBreak/>
        <w:t>Załącznik nr 5</w:t>
      </w:r>
      <w:r w:rsidR="00676052" w:rsidRPr="00A1704A">
        <w:rPr>
          <w:rFonts w:ascii="Muli" w:eastAsia="Times New Roman" w:hAnsi="Muli"/>
          <w:color w:val="auto"/>
          <w:sz w:val="22"/>
          <w:lang w:eastAsia="pl-PL"/>
        </w:rPr>
        <w:t xml:space="preserve"> do SWZ</w:t>
      </w:r>
    </w:p>
    <w:p w:rsidR="00AB23C4" w:rsidRPr="00A1704A" w:rsidRDefault="002163D3" w:rsidP="00AB23C4">
      <w:pPr>
        <w:keepNext/>
        <w:spacing w:line="240" w:lineRule="auto"/>
        <w:outlineLvl w:val="6"/>
        <w:rPr>
          <w:rFonts w:ascii="Muli" w:eastAsia="Times New Roman" w:hAnsi="Muli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AN</w:t>
      </w:r>
      <w:r w:rsidR="00771306">
        <w:rPr>
          <w:rFonts w:ascii="Muli" w:eastAsia="Times New Roman" w:hAnsi="Muli"/>
          <w:bCs/>
          <w:color w:val="auto"/>
          <w:sz w:val="22"/>
          <w:lang w:eastAsia="pl-PL"/>
        </w:rPr>
        <w:t>SB 11/2025</w:t>
      </w:r>
    </w:p>
    <w:p w:rsidR="00AB23C4" w:rsidRPr="00A1704A" w:rsidRDefault="00AB23C4" w:rsidP="00AB23C4">
      <w:pPr>
        <w:spacing w:line="360" w:lineRule="auto"/>
        <w:jc w:val="right"/>
        <w:rPr>
          <w:rFonts w:ascii="Muli" w:eastAsia="Times New Roman" w:hAnsi="Muli"/>
          <w:color w:val="auto"/>
          <w:sz w:val="22"/>
          <w:lang w:eastAsia="pl-PL"/>
        </w:rPr>
      </w:pPr>
    </w:p>
    <w:p w:rsidR="00AB23C4" w:rsidRPr="00A1704A" w:rsidRDefault="00AB23C4" w:rsidP="004A2D82">
      <w:pPr>
        <w:spacing w:line="276" w:lineRule="auto"/>
        <w:jc w:val="center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WYKAZ USŁUG</w:t>
      </w:r>
    </w:p>
    <w:p w:rsidR="00AB23C4" w:rsidRPr="00A1704A" w:rsidRDefault="00AB23C4" w:rsidP="004A2D82">
      <w:pPr>
        <w:spacing w:after="120"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wykonanych w ciągu ostatnich 3 lat przed upływem terminu składania ofert (lub w okresie prowadzenia działalności, jeżeli jest krótszy), na potwierdzenie spełnienia warunku dotyczącego zdolności technicznej</w:t>
      </w:r>
      <w:r w:rsidR="00676052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:</w:t>
      </w:r>
    </w:p>
    <w:p w:rsidR="00AB23C4" w:rsidRPr="00A1704A" w:rsidRDefault="00AB23C4" w:rsidP="00AB23C4">
      <w:pPr>
        <w:spacing w:line="24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971"/>
        <w:gridCol w:w="1417"/>
        <w:gridCol w:w="1559"/>
        <w:gridCol w:w="1701"/>
      </w:tblGrid>
      <w:tr w:rsidR="00AB23C4" w:rsidRPr="00A1704A" w:rsidTr="00231EF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C4" w:rsidRPr="00A1704A" w:rsidRDefault="00AB23C4" w:rsidP="00AB23C4">
            <w:pPr>
              <w:spacing w:line="240" w:lineRule="auto"/>
              <w:jc w:val="center"/>
              <w:rPr>
                <w:rFonts w:ascii="Muli" w:eastAsia="Times New Roman" w:hAnsi="Muli"/>
                <w:bCs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Cs/>
                <w:color w:val="auto"/>
                <w:sz w:val="22"/>
                <w:lang w:eastAsia="pl-PL"/>
              </w:rPr>
              <w:t>Lp.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C4" w:rsidRPr="00A1704A" w:rsidRDefault="00AB23C4" w:rsidP="00AB23C4">
            <w:pPr>
              <w:spacing w:line="240" w:lineRule="auto"/>
              <w:jc w:val="center"/>
              <w:rPr>
                <w:rFonts w:ascii="Muli" w:eastAsia="Times New Roman" w:hAnsi="Muli"/>
                <w:bCs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Cs/>
                <w:color w:val="auto"/>
                <w:sz w:val="22"/>
                <w:lang w:eastAsia="pl-PL"/>
              </w:rPr>
              <w:t xml:space="preserve">Nazwa zadania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C4" w:rsidRPr="00A1704A" w:rsidRDefault="00AB23C4" w:rsidP="00AB23C4">
            <w:pPr>
              <w:spacing w:line="240" w:lineRule="auto"/>
              <w:jc w:val="center"/>
              <w:rPr>
                <w:rFonts w:ascii="Muli" w:eastAsia="Times New Roman" w:hAnsi="Muli"/>
                <w:bCs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Cs/>
                <w:color w:val="auto"/>
                <w:sz w:val="22"/>
                <w:lang w:eastAsia="pl-PL"/>
              </w:rPr>
              <w:t xml:space="preserve">Wartość </w:t>
            </w:r>
          </w:p>
          <w:p w:rsidR="00AB23C4" w:rsidRPr="00A1704A" w:rsidRDefault="00AB23C4" w:rsidP="00AB23C4">
            <w:pPr>
              <w:spacing w:line="240" w:lineRule="auto"/>
              <w:jc w:val="center"/>
              <w:rPr>
                <w:rFonts w:ascii="Muli" w:eastAsia="Times New Roman" w:hAnsi="Muli"/>
                <w:bCs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Cs/>
                <w:color w:val="auto"/>
                <w:sz w:val="22"/>
                <w:lang w:eastAsia="pl-PL"/>
              </w:rPr>
              <w:t>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C4" w:rsidRPr="00A1704A" w:rsidRDefault="00AB23C4" w:rsidP="00AB23C4">
            <w:pPr>
              <w:spacing w:line="240" w:lineRule="auto"/>
              <w:jc w:val="center"/>
              <w:rPr>
                <w:rFonts w:ascii="Muli" w:eastAsia="Times New Roman" w:hAnsi="Muli"/>
                <w:bCs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Cs/>
                <w:color w:val="auto"/>
                <w:sz w:val="22"/>
                <w:lang w:eastAsia="pl-PL"/>
              </w:rPr>
              <w:t>Data realizacji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23C4" w:rsidRPr="00A1704A" w:rsidRDefault="00AB23C4" w:rsidP="00AB23C4">
            <w:pPr>
              <w:spacing w:line="240" w:lineRule="auto"/>
              <w:jc w:val="center"/>
              <w:rPr>
                <w:rFonts w:ascii="Muli" w:eastAsia="Times New Roman" w:hAnsi="Muli"/>
                <w:bCs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Cs/>
                <w:color w:val="auto"/>
                <w:sz w:val="22"/>
                <w:lang w:eastAsia="pl-PL"/>
              </w:rPr>
              <w:t>Zamawiający (nazwa, adres, telefon)</w:t>
            </w:r>
          </w:p>
        </w:tc>
      </w:tr>
      <w:tr w:rsidR="00AB23C4" w:rsidRPr="00A1704A" w:rsidTr="00231EF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  <w:t>1.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</w:tr>
      <w:tr w:rsidR="00AB23C4" w:rsidRPr="00A1704A" w:rsidTr="00231EF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  <w:t>2.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</w:tr>
      <w:tr w:rsidR="00AB23C4" w:rsidRPr="00A1704A" w:rsidTr="00231EF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  <w:t>3.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</w:tr>
      <w:tr w:rsidR="00AB23C4" w:rsidRPr="00A1704A" w:rsidTr="00231EF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  <w:t>4.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</w:tr>
      <w:tr w:rsidR="00AB23C4" w:rsidRPr="00A1704A" w:rsidTr="00231EF1"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  <w:t>5.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3C4" w:rsidRPr="00A1704A" w:rsidRDefault="00AB23C4" w:rsidP="00AB23C4">
            <w:pPr>
              <w:spacing w:line="600" w:lineRule="auto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</w:tr>
    </w:tbl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u w:val="single"/>
          <w:lang w:eastAsia="pl-PL"/>
        </w:rPr>
        <w:t>Uwaga:</w:t>
      </w:r>
    </w:p>
    <w:p w:rsidR="00AB23C4" w:rsidRPr="00A1704A" w:rsidRDefault="00AB23C4" w:rsidP="00AB23C4">
      <w:pPr>
        <w:spacing w:line="24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Do wykazu należy dołączyć dowody potwierdzające, że usługi zostały wykonane należycie.</w:t>
      </w: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________________</w:t>
      </w:r>
      <w:r w:rsidR="0043254D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___________          </w:t>
      </w:r>
      <w:r w:rsidR="000E38D2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                 </w:t>
      </w:r>
      <w:r w:rsidR="0043254D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_________________________________</w:t>
      </w:r>
    </w:p>
    <w:p w:rsidR="00AB23C4" w:rsidRPr="00A1704A" w:rsidRDefault="00C77D09" w:rsidP="00AB23C4">
      <w:pPr>
        <w:spacing w:line="240" w:lineRule="auto"/>
        <w:ind w:firstLine="708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(data i miejsce)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  <w:t>(podpis  W</w:t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ykonawcy)</w:t>
      </w:r>
    </w:p>
    <w:p w:rsidR="00AB23C4" w:rsidRDefault="00AB23C4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3254D" w:rsidRDefault="0043254D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43254D" w:rsidRPr="00A1704A" w:rsidRDefault="0043254D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676052" w:rsidRPr="00A1704A" w:rsidRDefault="00676052" w:rsidP="00AB23C4">
      <w:pPr>
        <w:spacing w:line="360" w:lineRule="auto"/>
        <w:ind w:left="907"/>
        <w:jc w:val="right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keepNext/>
        <w:spacing w:line="240" w:lineRule="auto"/>
        <w:ind w:left="142" w:hanging="142"/>
        <w:jc w:val="right"/>
        <w:outlineLvl w:val="5"/>
        <w:rPr>
          <w:rFonts w:ascii="Muli" w:eastAsia="Times New Roman" w:hAnsi="Muli"/>
          <w:color w:val="000000"/>
          <w:sz w:val="22"/>
          <w:lang w:eastAsia="pl-PL"/>
        </w:rPr>
      </w:pPr>
      <w:r w:rsidRPr="00A1704A">
        <w:rPr>
          <w:rFonts w:ascii="Muli" w:eastAsia="Times New Roman" w:hAnsi="Muli"/>
          <w:color w:val="000000"/>
          <w:sz w:val="22"/>
          <w:lang w:eastAsia="pl-PL"/>
        </w:rPr>
        <w:lastRenderedPageBreak/>
        <w:t>Załącznik nr 6 do SWZ</w:t>
      </w:r>
    </w:p>
    <w:p w:rsidR="00AB23C4" w:rsidRPr="00A1704A" w:rsidRDefault="002163D3" w:rsidP="00AB23C4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000000"/>
          <w:sz w:val="22"/>
          <w:lang w:eastAsia="pl-PL"/>
        </w:rPr>
        <w:t>AN</w:t>
      </w:r>
      <w:r w:rsidR="00771306">
        <w:rPr>
          <w:rFonts w:ascii="Muli" w:eastAsia="Times New Roman" w:hAnsi="Muli"/>
          <w:color w:val="000000"/>
          <w:sz w:val="22"/>
          <w:lang w:eastAsia="pl-PL"/>
        </w:rPr>
        <w:t>SB 11</w:t>
      </w:r>
      <w:r w:rsidR="00AB23C4" w:rsidRPr="00A1704A">
        <w:rPr>
          <w:rFonts w:ascii="Muli" w:eastAsia="Times New Roman" w:hAnsi="Muli"/>
          <w:color w:val="000000"/>
          <w:sz w:val="22"/>
          <w:lang w:eastAsia="pl-PL"/>
        </w:rPr>
        <w:t>/202</w:t>
      </w:r>
      <w:r w:rsidR="00771306">
        <w:rPr>
          <w:rFonts w:ascii="Muli" w:eastAsia="Times New Roman" w:hAnsi="Muli"/>
          <w:color w:val="000000"/>
          <w:sz w:val="22"/>
          <w:lang w:eastAsia="pl-PL"/>
        </w:rPr>
        <w:t>5</w:t>
      </w:r>
    </w:p>
    <w:p w:rsidR="00AB23C4" w:rsidRPr="00A1704A" w:rsidRDefault="00AB23C4" w:rsidP="00AB23C4">
      <w:pPr>
        <w:spacing w:before="360" w:line="288" w:lineRule="auto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 xml:space="preserve">OŚWIADCZENIE </w:t>
      </w:r>
    </w:p>
    <w:p w:rsidR="00AB23C4" w:rsidRPr="00A1704A" w:rsidRDefault="00AB23C4" w:rsidP="00AB23C4">
      <w:pPr>
        <w:spacing w:line="288" w:lineRule="auto"/>
        <w:jc w:val="center"/>
        <w:rPr>
          <w:rFonts w:ascii="Muli" w:eastAsia="Times New Roman" w:hAnsi="Muli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o przynależności lub braku przynależności do tej samej grupy kapitałowej</w:t>
      </w:r>
    </w:p>
    <w:p w:rsidR="00AB23C4" w:rsidRPr="00A1704A" w:rsidRDefault="00AB23C4" w:rsidP="00AB23C4">
      <w:pPr>
        <w:spacing w:before="240" w:after="240" w:line="360" w:lineRule="auto"/>
        <w:jc w:val="both"/>
        <w:rPr>
          <w:rFonts w:ascii="Muli" w:eastAsia="Times New Roman" w:hAnsi="Muli"/>
          <w:b w:val="0"/>
          <w:bCs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składane w postępowan</w:t>
      </w:r>
      <w:r w:rsidR="00C77D09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iu o udzielenie zamówienia pn.:</w:t>
      </w:r>
      <w:r w:rsidR="000E38D2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„Usługa ochrony fizycznej i ochrony mienia świadczona w obiektach </w:t>
      </w: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>Akademii Nauk Stosowanych</w:t>
      </w:r>
      <w:r w:rsidR="000E38D2">
        <w:rPr>
          <w:rFonts w:ascii="Muli" w:eastAsia="Times New Roman" w:hAnsi="Muli"/>
          <w:bCs/>
          <w:color w:val="auto"/>
          <w:sz w:val="22"/>
          <w:lang w:eastAsia="pl-PL"/>
        </w:rPr>
        <w:t xml:space="preserve">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Stefana Batorego</w:t>
      </w:r>
      <w:r w:rsidR="00052CE6" w:rsidRPr="00A1704A">
        <w:rPr>
          <w:rFonts w:ascii="Muli" w:eastAsia="Times New Roman" w:hAnsi="Muli"/>
          <w:color w:val="auto"/>
          <w:sz w:val="22"/>
          <w:lang w:eastAsia="pl-PL"/>
        </w:rPr>
        <w:t xml:space="preserve"> z siedzibą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w Skierniewicach przy ul. Batorego 64 C”</w:t>
      </w:r>
      <w:r w:rsidR="002163D3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(znak sprawy: AN</w:t>
      </w:r>
      <w:r w:rsidR="00771306">
        <w:rPr>
          <w:rFonts w:ascii="Muli" w:eastAsia="Times New Roman" w:hAnsi="Muli"/>
          <w:b w:val="0"/>
          <w:color w:val="auto"/>
          <w:sz w:val="22"/>
          <w:lang w:eastAsia="pl-PL"/>
        </w:rPr>
        <w:t>SB 11/2025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), przez Wykonawcę:</w:t>
      </w:r>
    </w:p>
    <w:p w:rsidR="00AB23C4" w:rsidRPr="00A1704A" w:rsidRDefault="00AB23C4" w:rsidP="00AB23C4">
      <w:pPr>
        <w:spacing w:line="360" w:lineRule="auto"/>
        <w:contextualSpacing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pełna nazwa/firma: ...............................................................................................................................................</w:t>
      </w:r>
    </w:p>
    <w:p w:rsidR="00AB23C4" w:rsidRPr="00A1704A" w:rsidRDefault="00AB23C4" w:rsidP="00AB23C4">
      <w:pPr>
        <w:spacing w:line="360" w:lineRule="auto"/>
        <w:contextualSpacing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adres: ....................................................................................................................................................................</w:t>
      </w:r>
    </w:p>
    <w:p w:rsidR="00AB23C4" w:rsidRPr="00A1704A" w:rsidRDefault="00AB23C4" w:rsidP="00AB23C4">
      <w:pPr>
        <w:spacing w:before="240" w:line="36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Niniejszym oświadczam(-y), że:</w:t>
      </w:r>
    </w:p>
    <w:p w:rsidR="00AB23C4" w:rsidRPr="00A1704A" w:rsidRDefault="00AB23C4" w:rsidP="00AB23C4">
      <w:pPr>
        <w:numPr>
          <w:ilvl w:val="3"/>
          <w:numId w:val="45"/>
        </w:numPr>
        <w:spacing w:line="360" w:lineRule="auto"/>
        <w:ind w:left="357" w:hanging="357"/>
        <w:contextualSpacing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Nie należymy do tej samej grupy kapitałowej w rozumieniu u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stawy z dnia 16 lutego 2007 r.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 ochronie konkurencji i konsumentów 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(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Dz. U. z 2021 r. poz. 275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 xml:space="preserve">) z żadnym </w:t>
      </w:r>
      <w:r w:rsidR="009B7E61">
        <w:rPr>
          <w:rFonts w:ascii="Muli" w:eastAsia="Times New Roman" w:hAnsi="Muli"/>
          <w:b w:val="0"/>
          <w:bCs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z wykonawców, którzy złożyli odrębna ofertę.</w:t>
      </w:r>
      <w:r w:rsidRPr="00A1704A">
        <w:rPr>
          <w:rFonts w:ascii="Muli" w:eastAsia="Times New Roman" w:hAnsi="Muli"/>
          <w:b w:val="0"/>
          <w:color w:val="auto"/>
          <w:sz w:val="22"/>
          <w:vertAlign w:val="superscript"/>
          <w:lang w:eastAsia="pl-PL"/>
        </w:rPr>
        <w:t>1</w:t>
      </w:r>
    </w:p>
    <w:p w:rsidR="00AB23C4" w:rsidRPr="00A1704A" w:rsidRDefault="00AB23C4" w:rsidP="00AB23C4">
      <w:pPr>
        <w:numPr>
          <w:ilvl w:val="3"/>
          <w:numId w:val="45"/>
        </w:numPr>
        <w:spacing w:line="360" w:lineRule="auto"/>
        <w:ind w:left="357" w:hanging="357"/>
        <w:contextualSpacing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Należymy do tej samej grupy kapitałowej w  rozumieniu u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stawy z dnia 16 lutego 2007 r. </w:t>
      </w:r>
      <w:r w:rsidR="009B7E61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o ochronie konkurencji i konsumentów 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(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Dz. U. z 2021 r. poz. 275</w:t>
      </w:r>
      <w:r w:rsidRPr="00A1704A">
        <w:rPr>
          <w:rFonts w:ascii="Muli" w:eastAsia="Times New Roman" w:hAnsi="Muli"/>
          <w:b w:val="0"/>
          <w:bCs/>
          <w:color w:val="auto"/>
          <w:sz w:val="22"/>
          <w:lang w:eastAsia="pl-PL"/>
        </w:rPr>
        <w:t>) z następującymi wykonawcami, którzy złożyli odrębną ofertę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:</w:t>
      </w:r>
      <w:r w:rsidRPr="00A1704A">
        <w:rPr>
          <w:rFonts w:ascii="Muli" w:eastAsia="Times New Roman" w:hAnsi="Muli"/>
          <w:b w:val="0"/>
          <w:color w:val="auto"/>
          <w:sz w:val="22"/>
          <w:vertAlign w:val="superscript"/>
          <w:lang w:eastAsia="pl-PL"/>
        </w:rPr>
        <w:t>1</w:t>
      </w:r>
    </w:p>
    <w:p w:rsidR="00AB23C4" w:rsidRPr="00A1704A" w:rsidRDefault="00AB23C4" w:rsidP="00AB23C4">
      <w:pPr>
        <w:autoSpaceDE w:val="0"/>
        <w:autoSpaceDN w:val="0"/>
        <w:adjustRightInd w:val="0"/>
        <w:spacing w:line="360" w:lineRule="auto"/>
        <w:ind w:left="357"/>
        <w:contextualSpacing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4"/>
        <w:gridCol w:w="3958"/>
        <w:gridCol w:w="4344"/>
      </w:tblGrid>
      <w:tr w:rsidR="00AB23C4" w:rsidRPr="00A1704A" w:rsidTr="00231EF1">
        <w:trPr>
          <w:trHeight w:val="454"/>
        </w:trPr>
        <w:tc>
          <w:tcPr>
            <w:tcW w:w="564" w:type="dxa"/>
            <w:vAlign w:val="center"/>
          </w:tcPr>
          <w:p w:rsidR="00AB23C4" w:rsidRPr="00A1704A" w:rsidRDefault="00AB23C4" w:rsidP="00AB23C4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  <w:t>Lp.</w:t>
            </w:r>
          </w:p>
        </w:tc>
        <w:tc>
          <w:tcPr>
            <w:tcW w:w="3958" w:type="dxa"/>
            <w:vAlign w:val="center"/>
          </w:tcPr>
          <w:p w:rsidR="00AB23C4" w:rsidRPr="00A1704A" w:rsidRDefault="00AB23C4" w:rsidP="00AB23C4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  <w:t>Nazwa podmiotu</w:t>
            </w:r>
          </w:p>
        </w:tc>
        <w:tc>
          <w:tcPr>
            <w:tcW w:w="4344" w:type="dxa"/>
            <w:vAlign w:val="center"/>
          </w:tcPr>
          <w:p w:rsidR="00AB23C4" w:rsidRPr="00A1704A" w:rsidRDefault="00AB23C4" w:rsidP="00AB23C4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  <w:t>Siedziba</w:t>
            </w:r>
          </w:p>
        </w:tc>
      </w:tr>
      <w:tr w:rsidR="00AB23C4" w:rsidRPr="00A1704A" w:rsidTr="00231EF1">
        <w:trPr>
          <w:trHeight w:val="454"/>
        </w:trPr>
        <w:tc>
          <w:tcPr>
            <w:tcW w:w="564" w:type="dxa"/>
            <w:vAlign w:val="center"/>
          </w:tcPr>
          <w:p w:rsidR="00AB23C4" w:rsidRPr="00A1704A" w:rsidRDefault="00AB23C4" w:rsidP="00AB23C4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  <w:t>1</w:t>
            </w:r>
          </w:p>
        </w:tc>
        <w:tc>
          <w:tcPr>
            <w:tcW w:w="3958" w:type="dxa"/>
            <w:vAlign w:val="center"/>
          </w:tcPr>
          <w:p w:rsidR="00AB23C4" w:rsidRPr="00A1704A" w:rsidRDefault="00AB23C4" w:rsidP="00AB23C4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4344" w:type="dxa"/>
            <w:vAlign w:val="center"/>
          </w:tcPr>
          <w:p w:rsidR="00AB23C4" w:rsidRPr="00A1704A" w:rsidRDefault="00AB23C4" w:rsidP="00AB23C4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</w:tr>
      <w:tr w:rsidR="00AB23C4" w:rsidRPr="00A1704A" w:rsidTr="00231EF1">
        <w:trPr>
          <w:trHeight w:val="454"/>
        </w:trPr>
        <w:tc>
          <w:tcPr>
            <w:tcW w:w="564" w:type="dxa"/>
            <w:vAlign w:val="center"/>
          </w:tcPr>
          <w:p w:rsidR="00AB23C4" w:rsidRPr="00A1704A" w:rsidRDefault="00AB23C4" w:rsidP="00AB23C4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  <w:t>2</w:t>
            </w:r>
          </w:p>
        </w:tc>
        <w:tc>
          <w:tcPr>
            <w:tcW w:w="3958" w:type="dxa"/>
            <w:vAlign w:val="center"/>
          </w:tcPr>
          <w:p w:rsidR="00AB23C4" w:rsidRPr="00A1704A" w:rsidRDefault="00AB23C4" w:rsidP="00AB23C4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4344" w:type="dxa"/>
            <w:vAlign w:val="center"/>
          </w:tcPr>
          <w:p w:rsidR="00AB23C4" w:rsidRPr="00A1704A" w:rsidRDefault="00AB23C4" w:rsidP="00AB23C4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</w:tr>
      <w:tr w:rsidR="00AB23C4" w:rsidRPr="00A1704A" w:rsidTr="00231EF1">
        <w:trPr>
          <w:trHeight w:val="454"/>
        </w:trPr>
        <w:tc>
          <w:tcPr>
            <w:tcW w:w="564" w:type="dxa"/>
            <w:vAlign w:val="center"/>
          </w:tcPr>
          <w:p w:rsidR="00AB23C4" w:rsidRPr="00A1704A" w:rsidRDefault="00AB23C4" w:rsidP="00AB23C4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  <w:r w:rsidRPr="00A1704A"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  <w:t>3</w:t>
            </w:r>
          </w:p>
        </w:tc>
        <w:tc>
          <w:tcPr>
            <w:tcW w:w="3958" w:type="dxa"/>
            <w:vAlign w:val="center"/>
          </w:tcPr>
          <w:p w:rsidR="00AB23C4" w:rsidRPr="00A1704A" w:rsidRDefault="00AB23C4" w:rsidP="00AB23C4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  <w:tc>
          <w:tcPr>
            <w:tcW w:w="4344" w:type="dxa"/>
            <w:vAlign w:val="center"/>
          </w:tcPr>
          <w:p w:rsidR="00AB23C4" w:rsidRPr="00A1704A" w:rsidRDefault="00AB23C4" w:rsidP="00AB23C4">
            <w:pPr>
              <w:autoSpaceDE w:val="0"/>
              <w:autoSpaceDN w:val="0"/>
              <w:adjustRightInd w:val="0"/>
              <w:spacing w:before="20" w:after="20" w:line="240" w:lineRule="auto"/>
              <w:contextualSpacing/>
              <w:jc w:val="center"/>
              <w:rPr>
                <w:rFonts w:ascii="Muli" w:eastAsia="Times New Roman" w:hAnsi="Muli"/>
                <w:b w:val="0"/>
                <w:color w:val="auto"/>
                <w:sz w:val="22"/>
                <w:lang w:eastAsia="pl-PL"/>
              </w:rPr>
            </w:pPr>
          </w:p>
        </w:tc>
      </w:tr>
    </w:tbl>
    <w:p w:rsidR="00AB23C4" w:rsidRPr="00A1704A" w:rsidRDefault="00AB23C4" w:rsidP="00AB23C4">
      <w:pPr>
        <w:autoSpaceDE w:val="0"/>
        <w:autoSpaceDN w:val="0"/>
        <w:adjustRightInd w:val="0"/>
        <w:spacing w:line="360" w:lineRule="auto"/>
        <w:ind w:left="357"/>
        <w:contextualSpacing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C77D09">
      <w:pPr>
        <w:tabs>
          <w:tab w:val="left" w:pos="5600"/>
        </w:tabs>
        <w:spacing w:line="360" w:lineRule="auto"/>
        <w:ind w:left="357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Jednocześnie na potwierdzenie, że nasza oferta została przygotowana niezależnie </w:t>
      </w:r>
      <w:r w:rsidR="009B7E61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="00C77D09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od innego W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ykonawcy należącego do tej samej grupy kapitałowej składamy następujące informacje i/lub dokumenty:</w:t>
      </w:r>
    </w:p>
    <w:p w:rsidR="00AB23C4" w:rsidRPr="00A1704A" w:rsidRDefault="00AB23C4" w:rsidP="00AB23C4">
      <w:pPr>
        <w:numPr>
          <w:ilvl w:val="0"/>
          <w:numId w:val="44"/>
        </w:numPr>
        <w:spacing w:line="360" w:lineRule="auto"/>
        <w:contextualSpacing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………………………………………………………………………………………………....</w:t>
      </w:r>
    </w:p>
    <w:p w:rsidR="00AB23C4" w:rsidRPr="00A1704A" w:rsidRDefault="00AB23C4" w:rsidP="00AB23C4">
      <w:pPr>
        <w:numPr>
          <w:ilvl w:val="0"/>
          <w:numId w:val="44"/>
        </w:numPr>
        <w:spacing w:line="360" w:lineRule="auto"/>
        <w:contextualSpacing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………………………………………………………………………………………………….</w:t>
      </w:r>
    </w:p>
    <w:p w:rsidR="009B7E61" w:rsidRPr="001C05CE" w:rsidRDefault="00AB23C4" w:rsidP="001C05CE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Muli" w:hAnsi="Muli"/>
          <w:b w:val="0"/>
          <w:i/>
          <w:color w:val="auto"/>
          <w:sz w:val="22"/>
          <w:lang w:eastAsia="pl-PL"/>
        </w:rPr>
      </w:pPr>
      <w:r w:rsidRPr="00A1704A">
        <w:rPr>
          <w:rFonts w:ascii="Muli" w:hAnsi="Muli"/>
          <w:b w:val="0"/>
          <w:i/>
          <w:color w:val="auto"/>
          <w:sz w:val="22"/>
          <w:vertAlign w:val="superscript"/>
          <w:lang w:eastAsia="pl-PL"/>
        </w:rPr>
        <w:t>1</w:t>
      </w:r>
      <w:r w:rsidRPr="00A1704A">
        <w:rPr>
          <w:rFonts w:ascii="Muli" w:hAnsi="Muli"/>
          <w:b w:val="0"/>
          <w:i/>
          <w:color w:val="auto"/>
          <w:sz w:val="22"/>
          <w:lang w:eastAsia="pl-PL"/>
        </w:rPr>
        <w:t>   Niepotrzebne skreślić.</w:t>
      </w:r>
    </w:p>
    <w:p w:rsidR="00AB23C4" w:rsidRPr="00A1704A" w:rsidRDefault="00AB23C4" w:rsidP="00AB23C4">
      <w:pPr>
        <w:keepNext/>
        <w:spacing w:line="240" w:lineRule="auto"/>
        <w:ind w:left="142" w:hanging="142"/>
        <w:jc w:val="right"/>
        <w:outlineLvl w:val="5"/>
        <w:rPr>
          <w:rFonts w:ascii="Muli" w:eastAsia="Times New Roman" w:hAnsi="Muli"/>
          <w:color w:val="000000"/>
          <w:sz w:val="22"/>
          <w:lang w:eastAsia="pl-PL"/>
        </w:rPr>
      </w:pPr>
      <w:r w:rsidRPr="00A1704A">
        <w:rPr>
          <w:rFonts w:ascii="Muli" w:eastAsia="Times New Roman" w:hAnsi="Muli"/>
          <w:color w:val="000000"/>
          <w:sz w:val="22"/>
          <w:lang w:eastAsia="pl-PL"/>
        </w:rPr>
        <w:lastRenderedPageBreak/>
        <w:t>Załącznik nr 7 do SWZ</w:t>
      </w:r>
    </w:p>
    <w:p w:rsidR="000E38D2" w:rsidRDefault="000E38D2" w:rsidP="00AB23C4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color w:val="000000"/>
          <w:sz w:val="22"/>
          <w:lang w:eastAsia="pl-PL"/>
        </w:rPr>
      </w:pPr>
    </w:p>
    <w:p w:rsidR="00AB23C4" w:rsidRPr="00A1704A" w:rsidRDefault="002163D3" w:rsidP="00AB23C4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000000"/>
          <w:sz w:val="22"/>
          <w:lang w:eastAsia="pl-PL"/>
        </w:rPr>
        <w:t>AN</w:t>
      </w:r>
      <w:r w:rsidR="00771306">
        <w:rPr>
          <w:rFonts w:ascii="Muli" w:eastAsia="Times New Roman" w:hAnsi="Muli"/>
          <w:color w:val="000000"/>
          <w:sz w:val="22"/>
          <w:lang w:eastAsia="pl-PL"/>
        </w:rPr>
        <w:t>SB 11</w:t>
      </w:r>
      <w:r w:rsidR="00AB23C4" w:rsidRPr="00A1704A">
        <w:rPr>
          <w:rFonts w:ascii="Muli" w:eastAsia="Times New Roman" w:hAnsi="Muli"/>
          <w:color w:val="000000"/>
          <w:sz w:val="22"/>
          <w:lang w:eastAsia="pl-PL"/>
        </w:rPr>
        <w:t>/202</w:t>
      </w:r>
      <w:r w:rsidR="00771306">
        <w:rPr>
          <w:rFonts w:ascii="Muli" w:eastAsia="Times New Roman" w:hAnsi="Muli"/>
          <w:color w:val="000000"/>
          <w:sz w:val="22"/>
          <w:lang w:eastAsia="pl-PL"/>
        </w:rPr>
        <w:t>5</w:t>
      </w: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Klauzule informacyjne o przetwarzaniu danych osobowych.</w:t>
      </w: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2163D3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Zgodnie z art. 13 ust. 1 i ust. 2 RODO Zamawiający informuje, że :</w:t>
      </w:r>
    </w:p>
    <w:p w:rsidR="00AB23C4" w:rsidRPr="00A1704A" w:rsidRDefault="00AB23C4" w:rsidP="002163D3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1) podanie danych osobowych jest wymogiem zawarcia Umowy,</w:t>
      </w:r>
    </w:p>
    <w:p w:rsidR="00AB23C4" w:rsidRPr="00A1704A" w:rsidRDefault="00AB23C4" w:rsidP="002163D3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2) podstawą prawną realizacji klauzul związanych z ochroną danych jest realizacja Umowy, dla której przetwarzanie danych jest niezbędne,</w:t>
      </w:r>
    </w:p>
    <w:p w:rsidR="00AB23C4" w:rsidRPr="00A1704A" w:rsidRDefault="00AB23C4" w:rsidP="002163D3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3) dane osobowe przetwarzane są wyłącznie dla celów związanych z realizacją Umowy oraz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do podjęcia niezbędnych działań przed oraz po zawarciu Umowy,</w:t>
      </w:r>
    </w:p>
    <w:p w:rsidR="00AB23C4" w:rsidRPr="00A1704A" w:rsidRDefault="00AB23C4" w:rsidP="002163D3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4) Administratorem danych osobowych jest Zamawiający,</w:t>
      </w:r>
    </w:p>
    <w:p w:rsidR="00AB23C4" w:rsidRPr="00A1704A" w:rsidRDefault="00AB23C4" w:rsidP="002163D3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5) dane osobowe będą przechowywane nie dłużej niż jest to konieczne, tj. do upływu okresu przedawnienia określonego w przepisach prawa dla poszczególnych danych, w tym między innymi związanych z obowiązkiem podatkowy, ubezpieczenia społecznego, przepisami kodeksu pracy, kodeksu cywilnego, innych obowiązujących przepisów prawa,</w:t>
      </w:r>
    </w:p>
    <w:p w:rsidR="00AB23C4" w:rsidRPr="00A1704A" w:rsidRDefault="00AB23C4" w:rsidP="002163D3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6) z uwzględnieniem innych postanowień klauzulowych, Wykonawca posiada prawo dostępu </w:t>
      </w:r>
      <w:r w:rsidR="003B4790"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do treści swoich danych osobowych, prawo do ich sprostowania, usunięcia, jak również prawo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do ograniczenia ich przetwarzania, prawo do cofnięcia zgody, prawo do przenoszenia danych, prawo do wniesienia sprzeciwu wobec przetwarzania danych osobowych,</w:t>
      </w:r>
    </w:p>
    <w:p w:rsidR="00AB23C4" w:rsidRPr="00A1704A" w:rsidRDefault="00AB23C4" w:rsidP="002163D3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7) Wykonawcy przysługuje prawo wniesienia skargi do organu nadzorczego, jeśli uznaje,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że przetwarzanie jego danych osobowych narusza przepisy rozporządzenia RODO.</w:t>
      </w:r>
    </w:p>
    <w:p w:rsidR="00AB23C4" w:rsidRPr="00A1704A" w:rsidRDefault="00AB23C4" w:rsidP="002163D3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8) dane osobowe Wykonawcy nie będą przekazywane innym odbiorcom danych, o ile nie jest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to wymagane przez przepisy prawa,</w:t>
      </w:r>
    </w:p>
    <w:p w:rsidR="00AB23C4" w:rsidRPr="00A1704A" w:rsidRDefault="00AB23C4" w:rsidP="002163D3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9) dane osobowe nie będą przetwarzane w sposób zautomatyzowany i nie będą profilowane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o ile nie jest to wymagane przez przepisy prawa.</w:t>
      </w:r>
    </w:p>
    <w:p w:rsidR="00AB23C4" w:rsidRPr="00A1704A" w:rsidRDefault="00AB23C4" w:rsidP="002163D3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10) Inspektorem Ochrony Danych Zamawiającego jest Pan Tomasz Jarzyna.</w:t>
      </w: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  <w:t>Podpis Wykonawcy: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</w:p>
    <w:p w:rsidR="00AB23C4" w:rsidRDefault="00AB23C4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</w:p>
    <w:p w:rsidR="00976E12" w:rsidRDefault="00976E12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</w:p>
    <w:p w:rsidR="009B7E61" w:rsidRPr="00A1704A" w:rsidRDefault="009B7E61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</w:p>
    <w:p w:rsidR="00AB23C4" w:rsidRPr="00A1704A" w:rsidRDefault="00AB23C4" w:rsidP="00AB23C4">
      <w:pPr>
        <w:keepNext/>
        <w:spacing w:line="240" w:lineRule="auto"/>
        <w:ind w:left="142" w:hanging="142"/>
        <w:jc w:val="right"/>
        <w:outlineLvl w:val="5"/>
        <w:rPr>
          <w:rFonts w:ascii="Muli" w:eastAsia="Times New Roman" w:hAnsi="Muli"/>
          <w:color w:val="000000"/>
          <w:sz w:val="22"/>
          <w:lang w:eastAsia="pl-PL"/>
        </w:rPr>
      </w:pPr>
      <w:r w:rsidRPr="00A1704A">
        <w:rPr>
          <w:rFonts w:ascii="Muli" w:eastAsia="Times New Roman" w:hAnsi="Muli"/>
          <w:color w:val="000000"/>
          <w:sz w:val="22"/>
          <w:lang w:eastAsia="pl-PL"/>
        </w:rPr>
        <w:lastRenderedPageBreak/>
        <w:t>Załącznik nr 8 do SWZ</w:t>
      </w:r>
    </w:p>
    <w:p w:rsidR="00AB23C4" w:rsidRPr="00A1704A" w:rsidRDefault="002163D3" w:rsidP="00AB23C4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000000"/>
          <w:sz w:val="22"/>
          <w:lang w:eastAsia="pl-PL"/>
        </w:rPr>
        <w:t>AN</w:t>
      </w:r>
      <w:r w:rsidR="00771306">
        <w:rPr>
          <w:rFonts w:ascii="Muli" w:eastAsia="Times New Roman" w:hAnsi="Muli"/>
          <w:color w:val="000000"/>
          <w:sz w:val="22"/>
          <w:lang w:eastAsia="pl-PL"/>
        </w:rPr>
        <w:t>SB 11</w:t>
      </w:r>
      <w:r w:rsidR="00AB23C4" w:rsidRPr="00A1704A">
        <w:rPr>
          <w:rFonts w:ascii="Muli" w:eastAsia="Times New Roman" w:hAnsi="Muli"/>
          <w:color w:val="000000"/>
          <w:sz w:val="22"/>
          <w:lang w:eastAsia="pl-PL"/>
        </w:rPr>
        <w:t>/202</w:t>
      </w:r>
      <w:r w:rsidR="00771306">
        <w:rPr>
          <w:rFonts w:ascii="Muli" w:eastAsia="Times New Roman" w:hAnsi="Muli"/>
          <w:color w:val="000000"/>
          <w:sz w:val="22"/>
          <w:lang w:eastAsia="pl-PL"/>
        </w:rPr>
        <w:t>5</w:t>
      </w: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rPr>
          <w:rFonts w:ascii="Muli" w:eastAsia="Times New Roman" w:hAnsi="Muli"/>
          <w:b w:val="0"/>
          <w:i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jc w:val="center"/>
        <w:rPr>
          <w:rFonts w:ascii="Muli" w:eastAsia="Times New Roman" w:hAnsi="Muli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>Klauzule zgód Wykonawcy na przetwarzanie danych osobowych.</w:t>
      </w:r>
    </w:p>
    <w:p w:rsidR="00AB23C4" w:rsidRPr="00A1704A" w:rsidRDefault="00AB23C4" w:rsidP="00AB23C4">
      <w:pPr>
        <w:spacing w:line="24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4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AB23C4" w:rsidRPr="00A1704A" w:rsidRDefault="00AB23C4" w:rsidP="00AB23C4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Wykonawca oświadcza, że:</w:t>
      </w:r>
    </w:p>
    <w:p w:rsidR="00AB23C4" w:rsidRPr="00A1704A" w:rsidRDefault="00AB23C4" w:rsidP="00AB23C4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1) zgodnie z art. 7 ust. 2 rozporządzenie Parlamentu Eu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ropejskiego i Rady UE 2016/679 </w:t>
      </w:r>
      <w:r w:rsidR="009B7E61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z 27 kwietnia 2016 roku w sprawie ochrony osób fizycznych w związku z przetwarzaniem danych osobowych i w sprawie swobodnego przepływu takich danych oraz uchylenia dyrektywy 95/46/WE Dz.U.UE.L.2016.119.1  tzw. RODO wyr</w:t>
      </w:r>
      <w:r w:rsidR="00052CE6"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aża wyraźną i dobrowolną zgodę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na przetwarzanie i zbieranie swoich danych osobowych przez Zamawiającego w celu </w:t>
      </w:r>
      <w:r w:rsidR="009B7E61">
        <w:rPr>
          <w:rFonts w:ascii="Muli" w:eastAsia="Times New Roman" w:hAnsi="Muli"/>
          <w:b w:val="0"/>
          <w:color w:val="auto"/>
          <w:sz w:val="22"/>
          <w:lang w:eastAsia="pl-PL"/>
        </w:rPr>
        <w:br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i w związku z realizacją postanowień Umowy oraz na otrzymywanie za pośrednictwem telefonii komórkowej i poczty elektronicznej informacji dotyczących  planowanych zajęć, jak również informacji o działalności Uczelni,</w:t>
      </w:r>
    </w:p>
    <w:p w:rsidR="00AB23C4" w:rsidRPr="00A1704A" w:rsidRDefault="00AB23C4" w:rsidP="00AB23C4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2) zapytanie o zgodę zostało mi przedstawione w wyraźnej i zrozumiałej formie,</w:t>
      </w:r>
    </w:p>
    <w:p w:rsidR="00AB23C4" w:rsidRPr="00A1704A" w:rsidRDefault="00AB23C4" w:rsidP="00AB23C4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3) zgoda, o której mowa w pkt. 1 spełnia wszystkie warunki o których mowa w art. 7 RODO,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tj. przysługuje mi możliwość jej wycofania w każdym czasie po wykonaniem przedmiotu tej umowy oraz po upływie okresu przedawnienia określonego w przepisach prawa dla poszczególnych danych, w tym między innymi związanych z obowiązkiem podatkowy, ubezpieczenia społecznego, przepisami kodeksu pracy, kodeksu cywilnego, innych obowiązujących przepisów prawa,</w:t>
      </w:r>
    </w:p>
    <w:p w:rsidR="00AB23C4" w:rsidRPr="00A1704A" w:rsidRDefault="00AB23C4" w:rsidP="00AB23C4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>4) wyrażam wyraźną i dobrowolną zgodę na udostępnienie swoich  danych organom podatkowym oraz ubezpieczenia społecznego, a także  innym jednostkom organizacyjnym, podmiotom gospodarczym w zakresie niezbędnym dla realizacji postanowień tej umowy,</w:t>
      </w:r>
    </w:p>
    <w:p w:rsidR="00AB23C4" w:rsidRPr="00A1704A" w:rsidRDefault="00AB23C4" w:rsidP="00AB23C4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5) zostałem poinformowany o warunku możliwości rozliczalności zgody tj., że dane zbierane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 xml:space="preserve">są przez Zamawiającego, o celu ich zbierania, dobrowolności podania, prawie wglądu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 xml:space="preserve">i możliwości ich poprawiania oraz że dane te nie będą udostępniane innym podmiotom. </w:t>
      </w:r>
    </w:p>
    <w:p w:rsidR="00AB23C4" w:rsidRPr="00A1704A" w:rsidRDefault="00AB23C4" w:rsidP="00AB23C4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6) wyrażam wyraźną i dobrowolną zgodę na przetwarzanie moich danych osobowych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w celach archiwalnych (dowodowych) będących realizacją prawnie uzasadnionego interesu zabezpieczenia informacji na wypadek prawnej potrzeby wykazania faktów (art. 6 ust. 1 lit. f RODO);</w:t>
      </w:r>
    </w:p>
    <w:p w:rsidR="00AB23C4" w:rsidRPr="00A1704A" w:rsidRDefault="00AB23C4" w:rsidP="00AB23C4">
      <w:pPr>
        <w:spacing w:line="276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7) wyrażam wyraźną i dobrowolną zgodę na przetwarzanie moich danych osobowych 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br/>
        <w:t>w celu ewentualnego ustalenia, dochodzenia lub obrony przed roszczeniami będącego realizacją prawnie uzasadnionego w tym interesu (podstawa z art. 6 ust. 1 lit. f RODO);</w:t>
      </w:r>
    </w:p>
    <w:p w:rsidR="00AB23C4" w:rsidRPr="00A1704A" w:rsidRDefault="00AB23C4" w:rsidP="00AB23C4">
      <w:pPr>
        <w:spacing w:line="24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2163D3" w:rsidRPr="00A1704A" w:rsidRDefault="00AB23C4" w:rsidP="002163D3">
      <w:pPr>
        <w:spacing w:line="24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</w:p>
    <w:p w:rsidR="00CC1A67" w:rsidRPr="00A1704A" w:rsidRDefault="002163D3" w:rsidP="002163D3">
      <w:pPr>
        <w:spacing w:line="24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ab/>
      </w:r>
      <w:r w:rsidR="00AB23C4" w:rsidRPr="00A1704A">
        <w:rPr>
          <w:rFonts w:ascii="Muli" w:eastAsia="Times New Roman" w:hAnsi="Muli"/>
          <w:b w:val="0"/>
          <w:color w:val="auto"/>
          <w:sz w:val="22"/>
          <w:lang w:eastAsia="pl-PL"/>
        </w:rPr>
        <w:t>Czytelny podpis Wykonawcy:</w:t>
      </w:r>
    </w:p>
    <w:p w:rsidR="00676052" w:rsidRPr="00A1704A" w:rsidRDefault="00676052" w:rsidP="002163D3">
      <w:pPr>
        <w:spacing w:line="24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676052" w:rsidRPr="00A1704A" w:rsidRDefault="00676052" w:rsidP="002163D3">
      <w:pPr>
        <w:spacing w:line="24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676052" w:rsidRPr="00A1704A" w:rsidRDefault="00676052" w:rsidP="002163D3">
      <w:pPr>
        <w:spacing w:line="24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676052" w:rsidRPr="00A1704A" w:rsidRDefault="00676052" w:rsidP="002163D3">
      <w:pPr>
        <w:spacing w:line="24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676052" w:rsidRDefault="00676052" w:rsidP="002163D3">
      <w:pPr>
        <w:spacing w:line="240" w:lineRule="auto"/>
        <w:jc w:val="both"/>
        <w:rPr>
          <w:rFonts w:ascii="Muli" w:eastAsia="Times New Roman" w:hAnsi="Muli"/>
          <w:b w:val="0"/>
          <w:color w:val="auto"/>
          <w:sz w:val="22"/>
          <w:lang w:eastAsia="pl-PL"/>
        </w:rPr>
      </w:pPr>
    </w:p>
    <w:p w:rsidR="00676052" w:rsidRPr="00A1704A" w:rsidRDefault="00676052" w:rsidP="00676052">
      <w:pPr>
        <w:keepNext/>
        <w:spacing w:line="240" w:lineRule="auto"/>
        <w:ind w:left="142" w:hanging="142"/>
        <w:jc w:val="right"/>
        <w:outlineLvl w:val="5"/>
        <w:rPr>
          <w:rFonts w:ascii="Muli" w:eastAsia="Times New Roman" w:hAnsi="Muli"/>
          <w:color w:val="000000"/>
          <w:sz w:val="22"/>
          <w:lang w:eastAsia="pl-PL"/>
        </w:rPr>
      </w:pPr>
      <w:r w:rsidRPr="00A1704A">
        <w:rPr>
          <w:rFonts w:ascii="Muli" w:eastAsia="Times New Roman" w:hAnsi="Muli"/>
          <w:color w:val="000000"/>
          <w:sz w:val="22"/>
          <w:lang w:eastAsia="pl-PL"/>
        </w:rPr>
        <w:lastRenderedPageBreak/>
        <w:t>Załącznik nr 9 do SWZ</w:t>
      </w:r>
    </w:p>
    <w:p w:rsidR="00676052" w:rsidRPr="00A1704A" w:rsidRDefault="00771306" w:rsidP="00676052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color w:val="000000"/>
          <w:sz w:val="22"/>
          <w:lang w:eastAsia="pl-PL"/>
        </w:rPr>
      </w:pPr>
      <w:r>
        <w:rPr>
          <w:rFonts w:ascii="Muli" w:eastAsia="Times New Roman" w:hAnsi="Muli"/>
          <w:color w:val="000000"/>
          <w:sz w:val="22"/>
          <w:lang w:eastAsia="pl-PL"/>
        </w:rPr>
        <w:t>ANSB 11/2025</w:t>
      </w:r>
    </w:p>
    <w:p w:rsidR="00821C08" w:rsidRPr="00A1704A" w:rsidRDefault="00821C08" w:rsidP="00676052">
      <w:pPr>
        <w:keepNext/>
        <w:spacing w:line="240" w:lineRule="auto"/>
        <w:ind w:left="142" w:hanging="142"/>
        <w:outlineLvl w:val="5"/>
        <w:rPr>
          <w:rFonts w:ascii="Muli" w:eastAsia="Times New Roman" w:hAnsi="Muli"/>
          <w:color w:val="auto"/>
          <w:sz w:val="22"/>
          <w:lang w:eastAsia="pl-PL"/>
        </w:rPr>
      </w:pPr>
    </w:p>
    <w:p w:rsidR="00821C08" w:rsidRPr="00A1704A" w:rsidRDefault="00821C08" w:rsidP="009B7E61">
      <w:pPr>
        <w:spacing w:line="276" w:lineRule="auto"/>
        <w:ind w:right="-1"/>
        <w:jc w:val="both"/>
        <w:textAlignment w:val="baseline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 xml:space="preserve">Wykonawca/* </w:t>
      </w:r>
    </w:p>
    <w:p w:rsidR="00821C08" w:rsidRPr="00A1704A" w:rsidRDefault="00821C08" w:rsidP="009B7E61">
      <w:pPr>
        <w:spacing w:line="276" w:lineRule="auto"/>
        <w:ind w:right="-1"/>
        <w:jc w:val="both"/>
        <w:textAlignment w:val="baseline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 xml:space="preserve">Wykonawca wspólnie ubiegającego się o zamówienie/* </w:t>
      </w:r>
    </w:p>
    <w:p w:rsidR="00821C08" w:rsidRPr="00A1704A" w:rsidRDefault="00821C08" w:rsidP="009B7E61">
      <w:pPr>
        <w:spacing w:line="276" w:lineRule="auto"/>
        <w:ind w:right="-1"/>
        <w:jc w:val="both"/>
        <w:textAlignment w:val="baseline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>Podmiot udostępniającego zasoby/*:</w:t>
      </w:r>
    </w:p>
    <w:p w:rsidR="00821C08" w:rsidRPr="00A1704A" w:rsidRDefault="00821C08" w:rsidP="009B7E61">
      <w:pPr>
        <w:spacing w:line="276" w:lineRule="auto"/>
        <w:ind w:right="-1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>………………………………………………………………</w:t>
      </w:r>
    </w:p>
    <w:p w:rsidR="00821C08" w:rsidRPr="00A1704A" w:rsidRDefault="00821C08" w:rsidP="009B7E61">
      <w:pPr>
        <w:spacing w:line="276" w:lineRule="auto"/>
        <w:ind w:right="-1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>……………………………………………………………..</w:t>
      </w:r>
    </w:p>
    <w:p w:rsidR="00821C08" w:rsidRPr="00A1704A" w:rsidRDefault="00821C08" w:rsidP="009B7E61">
      <w:pPr>
        <w:spacing w:line="276" w:lineRule="auto"/>
        <w:ind w:right="-1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>……………………………………………………………..</w:t>
      </w:r>
    </w:p>
    <w:p w:rsidR="00821C08" w:rsidRPr="00A1704A" w:rsidRDefault="00821C08" w:rsidP="00821C08">
      <w:pPr>
        <w:ind w:right="-1"/>
        <w:rPr>
          <w:rFonts w:ascii="Muli" w:hAnsi="Muli"/>
          <w:b w:val="0"/>
          <w:i/>
          <w:sz w:val="22"/>
        </w:rPr>
      </w:pPr>
      <w:r w:rsidRPr="00A1704A">
        <w:rPr>
          <w:rFonts w:ascii="Muli" w:hAnsi="Muli"/>
          <w:b w:val="0"/>
          <w:i/>
          <w:sz w:val="22"/>
        </w:rPr>
        <w:t>(pełna nazwa/firma)</w:t>
      </w:r>
    </w:p>
    <w:p w:rsidR="00821C08" w:rsidRPr="00A1704A" w:rsidRDefault="00821C08" w:rsidP="00821C08">
      <w:pPr>
        <w:ind w:right="-1"/>
        <w:jc w:val="both"/>
        <w:rPr>
          <w:rFonts w:ascii="Muli" w:hAnsi="Muli"/>
          <w:b w:val="0"/>
          <w:sz w:val="22"/>
        </w:rPr>
      </w:pPr>
    </w:p>
    <w:p w:rsidR="00821C08" w:rsidRPr="00A1704A" w:rsidRDefault="00821C08" w:rsidP="00821C08">
      <w:pPr>
        <w:tabs>
          <w:tab w:val="left" w:pos="0"/>
          <w:tab w:val="left" w:pos="18"/>
        </w:tabs>
        <w:spacing w:line="360" w:lineRule="auto"/>
        <w:jc w:val="center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 xml:space="preserve">OŚWIADCZENIE </w:t>
      </w:r>
    </w:p>
    <w:p w:rsidR="00821C08" w:rsidRPr="00A1704A" w:rsidRDefault="00821C08" w:rsidP="00821C08">
      <w:pPr>
        <w:tabs>
          <w:tab w:val="left" w:pos="0"/>
          <w:tab w:val="left" w:pos="18"/>
        </w:tabs>
        <w:spacing w:line="360" w:lineRule="auto"/>
        <w:jc w:val="center"/>
        <w:rPr>
          <w:rFonts w:ascii="Muli" w:hAnsi="Muli"/>
          <w:b w:val="0"/>
          <w:sz w:val="22"/>
        </w:rPr>
      </w:pPr>
      <w:r w:rsidRPr="00A1704A">
        <w:rPr>
          <w:rFonts w:ascii="Muli" w:hAnsi="Muli"/>
          <w:b w:val="0"/>
          <w:sz w:val="22"/>
        </w:rPr>
        <w:t>uwzględniające tzw. regulacje „sankcyjne”</w:t>
      </w:r>
    </w:p>
    <w:p w:rsidR="00821C08" w:rsidRPr="00A1704A" w:rsidRDefault="00821C08" w:rsidP="00821C08">
      <w:pPr>
        <w:tabs>
          <w:tab w:val="left" w:pos="0"/>
          <w:tab w:val="left" w:pos="18"/>
        </w:tabs>
        <w:spacing w:line="360" w:lineRule="auto"/>
        <w:jc w:val="center"/>
        <w:rPr>
          <w:rFonts w:ascii="Muli" w:hAnsi="Muli"/>
          <w:b w:val="0"/>
          <w:color w:val="000000" w:themeColor="text1"/>
          <w:sz w:val="22"/>
        </w:rPr>
      </w:pPr>
      <w:r w:rsidRPr="00A1704A">
        <w:rPr>
          <w:rFonts w:ascii="Muli" w:hAnsi="Muli"/>
          <w:b w:val="0"/>
          <w:sz w:val="22"/>
        </w:rPr>
        <w:t xml:space="preserve">w postępowaniu o udzielenie zamówienia publicznego </w:t>
      </w:r>
      <w:r w:rsidRPr="00A1704A">
        <w:rPr>
          <w:rFonts w:ascii="Muli" w:hAnsi="Muli"/>
          <w:b w:val="0"/>
          <w:color w:val="000000" w:themeColor="text1"/>
          <w:sz w:val="22"/>
        </w:rPr>
        <w:t>pn.:</w:t>
      </w:r>
    </w:p>
    <w:p w:rsidR="00821C08" w:rsidRPr="00A1704A" w:rsidRDefault="00821C08" w:rsidP="00821C08">
      <w:pPr>
        <w:tabs>
          <w:tab w:val="left" w:pos="0"/>
          <w:tab w:val="left" w:pos="18"/>
        </w:tabs>
        <w:spacing w:line="360" w:lineRule="auto"/>
        <w:jc w:val="both"/>
        <w:rPr>
          <w:rFonts w:ascii="Muli" w:hAnsi="Muli"/>
          <w:b w:val="0"/>
          <w:sz w:val="22"/>
        </w:rPr>
      </w:pPr>
      <w:r w:rsidRPr="00A1704A">
        <w:rPr>
          <w:rFonts w:ascii="Muli" w:eastAsia="Times New Roman" w:hAnsi="Muli"/>
          <w:color w:val="auto"/>
          <w:sz w:val="22"/>
          <w:lang w:eastAsia="pl-PL"/>
        </w:rPr>
        <w:t xml:space="preserve">„Usługa ochrony fizycznej i ochrony mienia świadczona w obiektach </w:t>
      </w:r>
      <w:r w:rsidRPr="00A1704A">
        <w:rPr>
          <w:rFonts w:ascii="Muli" w:eastAsia="Times New Roman" w:hAnsi="Muli"/>
          <w:bCs/>
          <w:color w:val="auto"/>
          <w:sz w:val="22"/>
          <w:lang w:eastAsia="pl-PL"/>
        </w:rPr>
        <w:t xml:space="preserve">Akademii Nauk Stosowanych </w:t>
      </w:r>
      <w:r w:rsidRPr="00A1704A">
        <w:rPr>
          <w:rFonts w:ascii="Muli" w:eastAsia="Times New Roman" w:hAnsi="Muli"/>
          <w:color w:val="auto"/>
          <w:sz w:val="22"/>
          <w:lang w:eastAsia="pl-PL"/>
        </w:rPr>
        <w:t>Stefana Batorego z siedzibą w Skierniewicach przy ul. Batorego 64 C”</w:t>
      </w:r>
      <w:r w:rsidR="00771306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 (znak sprawy: ANSB 11/</w:t>
      </w:r>
      <w:r w:rsidR="003D6A49">
        <w:rPr>
          <w:rFonts w:ascii="Muli" w:eastAsia="Times New Roman" w:hAnsi="Muli"/>
          <w:b w:val="0"/>
          <w:color w:val="auto"/>
          <w:sz w:val="22"/>
          <w:lang w:eastAsia="pl-PL"/>
        </w:rPr>
        <w:t>2025</w:t>
      </w:r>
      <w:r w:rsidRPr="00A1704A">
        <w:rPr>
          <w:rFonts w:ascii="Muli" w:eastAsia="Times New Roman" w:hAnsi="Muli"/>
          <w:b w:val="0"/>
          <w:color w:val="auto"/>
          <w:sz w:val="22"/>
          <w:lang w:eastAsia="pl-PL"/>
        </w:rPr>
        <w:t xml:space="preserve">) </w:t>
      </w:r>
      <w:r w:rsidRPr="00A1704A">
        <w:rPr>
          <w:rFonts w:ascii="Muli" w:hAnsi="Muli"/>
          <w:b w:val="0"/>
          <w:sz w:val="22"/>
        </w:rPr>
        <w:t>składane na podstawie art. 125 ust. 1 i 5 ustawy z dnia 11 września 2019 r. Prawo zamówień publicznych, zwanej dalej ustawą:</w:t>
      </w:r>
    </w:p>
    <w:p w:rsidR="00821C08" w:rsidRPr="00A1704A" w:rsidRDefault="00821C08" w:rsidP="009B7E61">
      <w:pPr>
        <w:pStyle w:val="Akapitzlist"/>
        <w:numPr>
          <w:ilvl w:val="0"/>
          <w:numId w:val="63"/>
        </w:numPr>
        <w:spacing w:line="360" w:lineRule="auto"/>
        <w:jc w:val="both"/>
        <w:rPr>
          <w:rFonts w:ascii="Muli" w:hAnsi="Muli"/>
          <w:b w:val="0"/>
          <w:bCs/>
          <w:sz w:val="22"/>
        </w:rPr>
      </w:pPr>
      <w:r w:rsidRPr="00A1704A">
        <w:rPr>
          <w:rFonts w:ascii="Muli" w:hAnsi="Muli"/>
          <w:b w:val="0"/>
          <w:sz w:val="22"/>
        </w:rPr>
        <w:t>Oświadczam, że nie podlegam wykluczen</w:t>
      </w:r>
      <w:r w:rsidR="001C05CE">
        <w:rPr>
          <w:rFonts w:ascii="Muli" w:hAnsi="Muli"/>
          <w:b w:val="0"/>
          <w:sz w:val="22"/>
        </w:rPr>
        <w:t xml:space="preserve">iu z postępowania na podstawie </w:t>
      </w:r>
      <w:r w:rsidRPr="00A1704A">
        <w:rPr>
          <w:rFonts w:ascii="Muli" w:hAnsi="Muli"/>
          <w:b w:val="0"/>
          <w:sz w:val="22"/>
        </w:rPr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1704A">
        <w:rPr>
          <w:rStyle w:val="Odwoanieprzypisudolnego"/>
          <w:rFonts w:ascii="Muli" w:hAnsi="Muli"/>
          <w:b w:val="0"/>
          <w:sz w:val="22"/>
        </w:rPr>
        <w:footnoteReference w:id="1"/>
      </w:r>
    </w:p>
    <w:p w:rsidR="00821C08" w:rsidRPr="00A1704A" w:rsidRDefault="00821C08" w:rsidP="00821C08">
      <w:pPr>
        <w:pStyle w:val="NormalnyWeb"/>
        <w:numPr>
          <w:ilvl w:val="0"/>
          <w:numId w:val="63"/>
        </w:numPr>
        <w:spacing w:before="0" w:beforeAutospacing="0" w:after="0" w:afterAutospacing="0" w:line="360" w:lineRule="auto"/>
        <w:rPr>
          <w:rFonts w:ascii="Muli" w:hAnsi="Muli"/>
          <w:bCs/>
          <w:sz w:val="22"/>
          <w:szCs w:val="22"/>
        </w:rPr>
      </w:pPr>
      <w:r w:rsidRPr="00A1704A">
        <w:rPr>
          <w:rFonts w:ascii="Muli" w:hAnsi="Muli"/>
          <w:sz w:val="22"/>
          <w:szCs w:val="22"/>
        </w:rPr>
        <w:t xml:space="preserve">Oświadczam, że nie zachodzą w stosunku do mnie przesłanki wykluczenia </w:t>
      </w:r>
      <w:r w:rsidR="009B7E61">
        <w:rPr>
          <w:rFonts w:ascii="Muli" w:hAnsi="Muli"/>
          <w:sz w:val="22"/>
          <w:szCs w:val="22"/>
        </w:rPr>
        <w:br/>
      </w:r>
      <w:r w:rsidRPr="00A1704A">
        <w:rPr>
          <w:rFonts w:ascii="Muli" w:hAnsi="Muli"/>
          <w:sz w:val="22"/>
          <w:szCs w:val="22"/>
        </w:rPr>
        <w:t xml:space="preserve">z postępowania na podstawie art. </w:t>
      </w:r>
      <w:r w:rsidRPr="00A1704A">
        <w:rPr>
          <w:rFonts w:ascii="Muli" w:hAnsi="Muli"/>
          <w:color w:val="222222"/>
          <w:sz w:val="22"/>
          <w:szCs w:val="22"/>
        </w:rPr>
        <w:t>7 ust. 1 ustawy z dnia 13 kwietnia 2022 r.</w:t>
      </w:r>
      <w:r w:rsidR="009B7E61">
        <w:rPr>
          <w:rFonts w:ascii="Muli" w:hAnsi="Muli"/>
          <w:i/>
          <w:iCs/>
          <w:color w:val="222222"/>
          <w:sz w:val="22"/>
          <w:szCs w:val="22"/>
        </w:rPr>
        <w:br/>
      </w:r>
      <w:r w:rsidRPr="00A1704A">
        <w:rPr>
          <w:rFonts w:ascii="Muli" w:hAnsi="Muli"/>
          <w:i/>
          <w:iCs/>
          <w:color w:val="222222"/>
          <w:sz w:val="22"/>
          <w:szCs w:val="22"/>
        </w:rPr>
        <w:lastRenderedPageBreak/>
        <w:t xml:space="preserve">o szczególnych rozwiązaniach w zakresie przeciwdziałania wspieraniu agresji </w:t>
      </w:r>
      <w:r w:rsidR="003D6A49">
        <w:rPr>
          <w:rFonts w:ascii="Muli" w:hAnsi="Muli"/>
          <w:i/>
          <w:iCs/>
          <w:color w:val="222222"/>
          <w:sz w:val="22"/>
          <w:szCs w:val="22"/>
        </w:rPr>
        <w:br/>
      </w:r>
      <w:r w:rsidRPr="00A1704A">
        <w:rPr>
          <w:rFonts w:ascii="Muli" w:hAnsi="Muli"/>
          <w:i/>
          <w:iCs/>
          <w:color w:val="222222"/>
          <w:sz w:val="22"/>
          <w:szCs w:val="22"/>
        </w:rPr>
        <w:t xml:space="preserve">na Ukrainę oraz służących ochronie bezpieczeństwa narodowego </w:t>
      </w:r>
      <w:r w:rsidRPr="00A1704A">
        <w:rPr>
          <w:rFonts w:ascii="Muli" w:hAnsi="Muli"/>
          <w:color w:val="222222"/>
          <w:sz w:val="22"/>
          <w:szCs w:val="22"/>
        </w:rPr>
        <w:t>(Dz. U. poz. 835)</w:t>
      </w:r>
      <w:r w:rsidRPr="00A1704A">
        <w:rPr>
          <w:rFonts w:ascii="Muli" w:hAnsi="Muli"/>
          <w:i/>
          <w:iCs/>
          <w:color w:val="222222"/>
          <w:sz w:val="22"/>
          <w:szCs w:val="22"/>
        </w:rPr>
        <w:t>.</w:t>
      </w:r>
      <w:r w:rsidRPr="00A1704A">
        <w:rPr>
          <w:rStyle w:val="Odwoanieprzypisudolnego"/>
          <w:rFonts w:ascii="Muli" w:hAnsi="Muli"/>
          <w:color w:val="222222"/>
          <w:sz w:val="22"/>
          <w:szCs w:val="22"/>
        </w:rPr>
        <w:footnoteReference w:id="2"/>
      </w:r>
    </w:p>
    <w:p w:rsidR="00821C08" w:rsidRPr="00821C08" w:rsidRDefault="00821C08" w:rsidP="00821C08">
      <w:pPr>
        <w:ind w:left="4245" w:right="-1"/>
        <w:jc w:val="center"/>
        <w:textAlignment w:val="baseline"/>
        <w:rPr>
          <w:rFonts w:ascii="Times New Roman" w:hAnsi="Times New Roman"/>
          <w:b w:val="0"/>
          <w:sz w:val="22"/>
        </w:rPr>
      </w:pPr>
    </w:p>
    <w:p w:rsidR="00821C08" w:rsidRPr="00821C08" w:rsidRDefault="00821C08" w:rsidP="00821C08">
      <w:pPr>
        <w:ind w:left="4245" w:right="-1"/>
        <w:jc w:val="center"/>
        <w:textAlignment w:val="baseline"/>
        <w:rPr>
          <w:rFonts w:ascii="Times New Roman" w:hAnsi="Times New Roman"/>
          <w:b w:val="0"/>
          <w:sz w:val="22"/>
        </w:rPr>
      </w:pPr>
    </w:p>
    <w:p w:rsidR="00821C08" w:rsidRPr="00821C08" w:rsidRDefault="00821C08" w:rsidP="00821C08">
      <w:pPr>
        <w:ind w:left="4245" w:right="-1"/>
        <w:jc w:val="center"/>
        <w:textAlignment w:val="baseline"/>
        <w:rPr>
          <w:rFonts w:ascii="Times New Roman" w:hAnsi="Times New Roman"/>
          <w:b w:val="0"/>
          <w:sz w:val="22"/>
        </w:rPr>
      </w:pPr>
    </w:p>
    <w:p w:rsidR="00821C08" w:rsidRPr="00821C08" w:rsidRDefault="00821C08" w:rsidP="00821C08">
      <w:pPr>
        <w:ind w:left="4245" w:right="-1"/>
        <w:jc w:val="center"/>
        <w:textAlignment w:val="baseline"/>
        <w:rPr>
          <w:rFonts w:ascii="Times New Roman" w:hAnsi="Times New Roman"/>
          <w:b w:val="0"/>
          <w:sz w:val="22"/>
        </w:rPr>
      </w:pPr>
    </w:p>
    <w:p w:rsidR="00821C08" w:rsidRPr="00821C08" w:rsidRDefault="00821C08" w:rsidP="00821C08">
      <w:pPr>
        <w:rPr>
          <w:rFonts w:ascii="Times New Roman" w:hAnsi="Times New Roman"/>
          <w:b w:val="0"/>
          <w:color w:val="FF0000"/>
          <w:sz w:val="22"/>
        </w:rPr>
      </w:pPr>
    </w:p>
    <w:p w:rsidR="00821C08" w:rsidRDefault="00821C08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976E12" w:rsidRDefault="00976E12" w:rsidP="00821C08">
      <w:pPr>
        <w:autoSpaceDE w:val="0"/>
        <w:autoSpaceDN w:val="0"/>
        <w:adjustRightInd w:val="0"/>
        <w:spacing w:before="120" w:after="120" w:line="288" w:lineRule="auto"/>
        <w:ind w:left="187" w:hanging="187"/>
        <w:jc w:val="both"/>
        <w:rPr>
          <w:rFonts w:ascii="Times New Roman" w:hAnsi="Times New Roman"/>
          <w:b w:val="0"/>
          <w:sz w:val="22"/>
        </w:rPr>
      </w:pPr>
    </w:p>
    <w:p w:rsidR="003A552B" w:rsidRPr="0043254D" w:rsidRDefault="003A552B" w:rsidP="003A552B">
      <w:pPr>
        <w:keepNext/>
        <w:spacing w:line="240" w:lineRule="auto"/>
        <w:ind w:left="142" w:hanging="142"/>
        <w:jc w:val="right"/>
        <w:outlineLvl w:val="5"/>
        <w:rPr>
          <w:rFonts w:ascii="Muli" w:eastAsia="Times New Roman" w:hAnsi="Muli" w:cs="Calibri"/>
          <w:color w:val="000000"/>
          <w:sz w:val="22"/>
          <w:lang w:eastAsia="pl-PL"/>
        </w:rPr>
      </w:pPr>
      <w:r w:rsidRPr="0043254D">
        <w:rPr>
          <w:rFonts w:ascii="Muli" w:eastAsia="Times New Roman" w:hAnsi="Muli" w:cs="Calibri"/>
          <w:color w:val="000000"/>
          <w:sz w:val="22"/>
          <w:lang w:eastAsia="pl-PL"/>
        </w:rPr>
        <w:lastRenderedPageBreak/>
        <w:t>Załącznik nr 10 do SWZ</w:t>
      </w:r>
    </w:p>
    <w:p w:rsidR="003A552B" w:rsidRPr="0043254D" w:rsidRDefault="003A552B" w:rsidP="003A552B">
      <w:pPr>
        <w:keepNext/>
        <w:spacing w:line="240" w:lineRule="auto"/>
        <w:ind w:left="142" w:hanging="142"/>
        <w:outlineLvl w:val="5"/>
        <w:rPr>
          <w:rFonts w:ascii="Muli" w:eastAsia="Times New Roman" w:hAnsi="Muli" w:cs="Calibri"/>
          <w:color w:val="auto"/>
          <w:sz w:val="22"/>
          <w:lang w:eastAsia="pl-PL"/>
        </w:rPr>
      </w:pPr>
      <w:r w:rsidRPr="00CA1255">
        <w:rPr>
          <w:rFonts w:ascii="Muli" w:eastAsia="Times New Roman" w:hAnsi="Muli" w:cs="Calibri"/>
          <w:color w:val="000000"/>
          <w:sz w:val="22"/>
          <w:lang w:eastAsia="pl-PL"/>
        </w:rPr>
        <w:t xml:space="preserve">ANSB </w:t>
      </w:r>
      <w:r w:rsidR="00771306">
        <w:rPr>
          <w:rFonts w:ascii="Muli" w:eastAsia="Times New Roman" w:hAnsi="Muli" w:cs="Calibri"/>
          <w:color w:val="000000"/>
          <w:sz w:val="22"/>
          <w:lang w:eastAsia="pl-PL"/>
        </w:rPr>
        <w:t>11</w:t>
      </w:r>
      <w:r w:rsidRPr="00CA1255">
        <w:rPr>
          <w:rFonts w:ascii="Muli" w:eastAsia="Times New Roman" w:hAnsi="Muli" w:cs="Calibri"/>
          <w:color w:val="000000"/>
          <w:sz w:val="22"/>
          <w:lang w:eastAsia="pl-PL"/>
        </w:rPr>
        <w:t>/202</w:t>
      </w:r>
      <w:r w:rsidR="00771306">
        <w:rPr>
          <w:rFonts w:ascii="Muli" w:eastAsia="Times New Roman" w:hAnsi="Muli" w:cs="Calibri"/>
          <w:color w:val="000000"/>
          <w:sz w:val="22"/>
          <w:lang w:eastAsia="pl-PL"/>
        </w:rPr>
        <w:t>5</w:t>
      </w:r>
    </w:p>
    <w:p w:rsidR="003A552B" w:rsidRPr="0043254D" w:rsidRDefault="003A552B" w:rsidP="003A552B">
      <w:pPr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jc w:val="center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OŚWIADCZENIE WYKONAWCY</w:t>
      </w:r>
    </w:p>
    <w:p w:rsidR="003A552B" w:rsidRPr="0043254D" w:rsidRDefault="003A552B" w:rsidP="003A552B">
      <w:pPr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Nazwa (firma) i adres wykonawcy:</w:t>
      </w:r>
      <w:r w:rsidRPr="0043254D">
        <w:rPr>
          <w:rFonts w:ascii="Muli" w:hAnsi="Muli"/>
          <w:b w:val="0"/>
          <w:sz w:val="22"/>
        </w:rPr>
        <w:tab/>
        <w:t>.........................................................................................................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ab/>
        <w:t>.........................................</w:t>
      </w:r>
      <w:r w:rsidR="0043254D">
        <w:rPr>
          <w:rFonts w:ascii="Muli" w:hAnsi="Muli"/>
          <w:b w:val="0"/>
          <w:sz w:val="22"/>
        </w:rPr>
        <w:t>..........................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ab/>
        <w:t>.........................................</w:t>
      </w:r>
      <w:r w:rsidR="0043254D">
        <w:rPr>
          <w:rFonts w:ascii="Muli" w:hAnsi="Muli"/>
          <w:b w:val="0"/>
          <w:sz w:val="22"/>
        </w:rPr>
        <w:t>..........................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 xml:space="preserve">Na potrzeby postępowania o udzielenie zamówienia publicznego pn. </w:t>
      </w:r>
      <w:r w:rsidR="0043254D" w:rsidRPr="0043254D">
        <w:rPr>
          <w:rFonts w:ascii="Muli" w:eastAsia="Times New Roman" w:hAnsi="Muli"/>
          <w:color w:val="auto"/>
          <w:sz w:val="22"/>
          <w:lang w:eastAsia="pl-PL"/>
        </w:rPr>
        <w:t xml:space="preserve">Usługa ochrony fizycznej i ochrony mienia świadczona w obiektach </w:t>
      </w:r>
      <w:r w:rsidR="0043254D" w:rsidRPr="0043254D">
        <w:rPr>
          <w:rFonts w:ascii="Muli" w:eastAsia="Times New Roman" w:hAnsi="Muli"/>
          <w:bCs/>
          <w:color w:val="auto"/>
          <w:sz w:val="22"/>
          <w:lang w:eastAsia="pl-PL"/>
        </w:rPr>
        <w:t xml:space="preserve">Akademii Nauk Stosowanych </w:t>
      </w:r>
      <w:r w:rsidR="0043254D" w:rsidRPr="0043254D">
        <w:rPr>
          <w:rFonts w:ascii="Muli" w:eastAsia="Times New Roman" w:hAnsi="Muli"/>
          <w:color w:val="auto"/>
          <w:sz w:val="22"/>
          <w:lang w:eastAsia="pl-PL"/>
        </w:rPr>
        <w:t>Stefana Batorego z siedzibą w Skierniewicach przy ul. Batorego 64 C”</w:t>
      </w:r>
      <w:r w:rsidRPr="0043254D">
        <w:rPr>
          <w:rFonts w:ascii="Muli" w:hAnsi="Muli"/>
          <w:b w:val="0"/>
          <w:sz w:val="22"/>
        </w:rPr>
        <w:t xml:space="preserve"> - znak sprawy </w:t>
      </w:r>
      <w:r w:rsidR="00771306">
        <w:rPr>
          <w:rFonts w:ascii="Muli" w:eastAsia="Times New Roman" w:hAnsi="Muli" w:cs="Calibri"/>
          <w:color w:val="000000"/>
          <w:sz w:val="22"/>
          <w:lang w:eastAsia="pl-PL"/>
        </w:rPr>
        <w:t>11</w:t>
      </w:r>
      <w:r w:rsidRPr="0043254D">
        <w:rPr>
          <w:rFonts w:ascii="Muli" w:eastAsia="Times New Roman" w:hAnsi="Muli" w:cs="Calibri"/>
          <w:color w:val="000000"/>
          <w:sz w:val="22"/>
          <w:lang w:eastAsia="pl-PL"/>
        </w:rPr>
        <w:t>/202</w:t>
      </w:r>
      <w:r w:rsidR="00771306">
        <w:rPr>
          <w:rFonts w:ascii="Muli" w:eastAsia="Times New Roman" w:hAnsi="Muli" w:cs="Calibri"/>
          <w:color w:val="000000"/>
          <w:sz w:val="22"/>
          <w:lang w:eastAsia="pl-PL"/>
        </w:rPr>
        <w:t>5</w:t>
      </w:r>
      <w:r w:rsidRPr="0043254D">
        <w:rPr>
          <w:rFonts w:ascii="Muli" w:hAnsi="Muli"/>
          <w:b w:val="0"/>
          <w:sz w:val="22"/>
        </w:rPr>
        <w:t>”.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I.</w:t>
      </w:r>
      <w:r w:rsidRPr="0043254D">
        <w:rPr>
          <w:rFonts w:ascii="Muli" w:hAnsi="Muli"/>
          <w:b w:val="0"/>
          <w:sz w:val="22"/>
        </w:rPr>
        <w:tab/>
        <w:t>Oświadczam, że wykonawca, którego reprezentuję nie jest: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1.</w:t>
      </w:r>
      <w:r w:rsidRPr="0043254D">
        <w:rPr>
          <w:rFonts w:ascii="Muli" w:hAnsi="Muli"/>
          <w:b w:val="0"/>
          <w:sz w:val="22"/>
        </w:rPr>
        <w:tab/>
        <w:t xml:space="preserve">Obywatelem rosyjskim, osobą fizyczną lub prawną, podmiotem lub organem </w:t>
      </w:r>
      <w:r w:rsidRPr="0043254D">
        <w:rPr>
          <w:rFonts w:ascii="Muli" w:hAnsi="Muli"/>
          <w:b w:val="0"/>
          <w:sz w:val="22"/>
        </w:rPr>
        <w:br/>
        <w:t>z siedzibą z Rosji;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2.</w:t>
      </w:r>
      <w:r w:rsidRPr="0043254D">
        <w:rPr>
          <w:rFonts w:ascii="Muli" w:hAnsi="Muli"/>
          <w:b w:val="0"/>
          <w:sz w:val="22"/>
        </w:rPr>
        <w:tab/>
        <w:t>Osobą prawną, podmiotem lub organem, do których prawa własności bezpośrednio lub pośrednio w ponad 50% należą do obywateli rosyjskich lub osób fizycznych lub prawnych, podmiotów lub organów z siedzibą w Rosji;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3.</w:t>
      </w:r>
      <w:r w:rsidRPr="0043254D">
        <w:rPr>
          <w:rFonts w:ascii="Muli" w:hAnsi="Muli"/>
          <w:b w:val="0"/>
          <w:sz w:val="22"/>
        </w:rPr>
        <w:tab/>
        <w:t>Osobą fizyczną lub prawną, podmiotem lub organem działającym w imieniu lub pod kierunkiem: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a.</w:t>
      </w:r>
      <w:r w:rsidRPr="0043254D">
        <w:rPr>
          <w:rFonts w:ascii="Muli" w:hAnsi="Muli"/>
          <w:b w:val="0"/>
          <w:sz w:val="22"/>
        </w:rPr>
        <w:tab/>
        <w:t xml:space="preserve">obywateli rosyjskich lub osób fizycznych lub prawnych, podmiotów lub organów </w:t>
      </w:r>
      <w:r w:rsidRPr="0043254D">
        <w:rPr>
          <w:rFonts w:ascii="Muli" w:hAnsi="Muli"/>
          <w:b w:val="0"/>
          <w:sz w:val="22"/>
        </w:rPr>
        <w:br/>
        <w:t>z siedzibą w Rosji lub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b.</w:t>
      </w:r>
      <w:r w:rsidRPr="0043254D">
        <w:rPr>
          <w:rFonts w:ascii="Muli" w:hAnsi="Muli"/>
          <w:b w:val="0"/>
          <w:sz w:val="22"/>
        </w:rPr>
        <w:tab/>
        <w:t>osób prawnych, podmiotów lub organów, do których prawa własności bezpośrednio lub pośrednio w ponad 50% należą do obywateli rosyjskich lub osób fizycznych lub prawnych, podmiotów lub organów z siedziba w Rosji.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II.</w:t>
      </w:r>
      <w:r w:rsidRPr="0043254D">
        <w:rPr>
          <w:rFonts w:ascii="Muli" w:hAnsi="Muli"/>
          <w:b w:val="0"/>
          <w:sz w:val="22"/>
        </w:rPr>
        <w:tab/>
        <w:t>Oświadczam, że żaden z podwykonawców, dostawców i podmiotów, na których zdolności wykonawca polega, w przypadku gdy przypada na nich ponad 10% wartości zamówienia, nie należy do żadnej z kategorii podmiotów wymienionych w pkt. I.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III.</w:t>
      </w:r>
      <w:r w:rsidRPr="0043254D">
        <w:rPr>
          <w:rFonts w:ascii="Muli" w:hAnsi="Muli"/>
          <w:b w:val="0"/>
          <w:sz w:val="22"/>
        </w:rPr>
        <w:tab/>
        <w:t xml:space="preserve">[*UWAGA: wypełnić tylko w przypadku podwykonawcy, dostawcy oraz podmiotu udostępniającego zasoby, na którego zdolnościach lub sytuacji wykonawca polega </w:t>
      </w:r>
      <w:r w:rsidRPr="0043254D">
        <w:rPr>
          <w:rFonts w:ascii="Muli" w:hAnsi="Muli"/>
          <w:b w:val="0"/>
          <w:sz w:val="22"/>
        </w:rPr>
        <w:br/>
        <w:t xml:space="preserve">w zakresie odpowiadającym ponad 10% wartości zamówienia. W przypadku zaistnienia więcej niż jednego podwykonawcy, dostawcy lub podmiotu udostępniającego zasoby, </w:t>
      </w:r>
      <w:r w:rsidRPr="0043254D">
        <w:rPr>
          <w:rFonts w:ascii="Muli" w:hAnsi="Muli"/>
          <w:b w:val="0"/>
          <w:sz w:val="22"/>
        </w:rPr>
        <w:br/>
        <w:t>w zakresie odpowiadającym ponad 10% wartości zamówienia, należy zastosować tyle razy, ile jest to konieczne.]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*Jednocześnie oświadczam, że na następującego podwykonawcę przypada ponad 10% wartości przedmiotowego zamówienia :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1.</w:t>
      </w:r>
      <w:r w:rsidRPr="0043254D">
        <w:rPr>
          <w:rFonts w:ascii="Muli" w:hAnsi="Muli"/>
          <w:b w:val="0"/>
          <w:sz w:val="22"/>
        </w:rPr>
        <w:tab/>
        <w:t xml:space="preserve">………………………………………………………………………………………………….……. 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(podać pełną nazwę/firmę, adres, w zależności od podmiotu: NIP/PESEL, KRS/CEiDG)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(…)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*Jednocześnie oświadczam, że na następującego dostawcę przypada ponad 10% wartości przedmiotowego zamówienia: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1.</w:t>
      </w:r>
      <w:r w:rsidRPr="0043254D">
        <w:rPr>
          <w:rFonts w:ascii="Muli" w:hAnsi="Muli"/>
          <w:b w:val="0"/>
          <w:sz w:val="22"/>
        </w:rPr>
        <w:tab/>
        <w:t xml:space="preserve">………………………………………………………………………………………………….……. 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(podać pełną nazwę/firmę, adres, w zależności od podmiotu: NIP/PESEL, KRS/CEiDG)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(…)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*Jednocześnie oświadczam, że na następujący podmiot, na którego zdolności wykonawca polega przypada ponad 10% wartości przedmiotowego zamówienia: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1.</w:t>
      </w:r>
      <w:r w:rsidRPr="0043254D">
        <w:rPr>
          <w:rFonts w:ascii="Muli" w:hAnsi="Muli"/>
          <w:b w:val="0"/>
          <w:sz w:val="22"/>
        </w:rPr>
        <w:tab/>
        <w:t xml:space="preserve">………………………………………………………………………………………………….……. 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 xml:space="preserve"> (podać pełną nazwę/firmę, adres, w zależności od podmiotu: NIP/PESEL, KRS/CEiDG)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(…)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IV.</w:t>
      </w:r>
      <w:r w:rsidRPr="0043254D">
        <w:rPr>
          <w:rFonts w:ascii="Muli" w:hAnsi="Muli"/>
          <w:b w:val="0"/>
          <w:sz w:val="22"/>
        </w:rPr>
        <w:tab/>
        <w:t xml:space="preserve">Oświadczam, że wobec wykonawcy którego reprezentuję nie zachodzą przesłanki wykluczenia z postępowania na podstawie art. 7 ust. 1 ustawy z dnia 13 kwietnia 2022 r. </w:t>
      </w:r>
      <w:r w:rsidR="003D6A49">
        <w:rPr>
          <w:rFonts w:ascii="Muli" w:hAnsi="Muli"/>
          <w:b w:val="0"/>
          <w:sz w:val="22"/>
        </w:rPr>
        <w:br/>
      </w:r>
      <w:bookmarkStart w:id="1" w:name="_GoBack"/>
      <w:bookmarkEnd w:id="1"/>
      <w:r w:rsidRPr="0043254D">
        <w:rPr>
          <w:rFonts w:ascii="Muli" w:hAnsi="Muli"/>
          <w:b w:val="0"/>
          <w:sz w:val="22"/>
        </w:rPr>
        <w:t>o szczególnych rozwiązaniach w zakresie przeciwdziałania wspieraniu agresji na Ukrainę oraz służących ochronie bezpieczeństwa narodowego (Dz. U. poz. 835).</w:t>
      </w: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</w:p>
    <w:p w:rsidR="003A552B" w:rsidRPr="0043254D" w:rsidRDefault="003A552B" w:rsidP="003A552B">
      <w:pPr>
        <w:jc w:val="both"/>
        <w:rPr>
          <w:rFonts w:ascii="Muli" w:hAnsi="Muli"/>
          <w:b w:val="0"/>
          <w:sz w:val="22"/>
        </w:rPr>
      </w:pPr>
    </w:p>
    <w:p w:rsidR="00676052" w:rsidRPr="0043254D" w:rsidRDefault="003A552B" w:rsidP="003A552B">
      <w:pPr>
        <w:jc w:val="both"/>
        <w:rPr>
          <w:rFonts w:ascii="Muli" w:hAnsi="Muli"/>
          <w:b w:val="0"/>
          <w:sz w:val="22"/>
        </w:rPr>
      </w:pPr>
      <w:r w:rsidRPr="0043254D">
        <w:rPr>
          <w:rFonts w:ascii="Muli" w:hAnsi="Muli"/>
          <w:b w:val="0"/>
          <w:sz w:val="22"/>
        </w:rPr>
        <w:t>W przypadku utraty aktualności powyższych informacji oświadczam, że niezwłocznie powiadomię Zamawiającego o zaistniałej sytuacji.</w:t>
      </w:r>
    </w:p>
    <w:sectPr w:rsidR="00676052" w:rsidRPr="0043254D" w:rsidSect="00D45F37">
      <w:pgSz w:w="11906" w:h="16838" w:code="9"/>
      <w:pgMar w:top="1701" w:right="1134" w:bottom="851" w:left="1134" w:header="737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7B4" w:rsidRDefault="00B847B4" w:rsidP="001124EC">
      <w:pPr>
        <w:spacing w:line="240" w:lineRule="auto"/>
      </w:pPr>
      <w:r>
        <w:separator/>
      </w:r>
    </w:p>
  </w:endnote>
  <w:endnote w:type="continuationSeparator" w:id="0">
    <w:p w:rsidR="00B847B4" w:rsidRDefault="00B847B4" w:rsidP="001124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 SemiBold">
    <w:altName w:val="Courier New"/>
    <w:panose1 w:val="000007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B4" w:rsidRPr="00DC4BC8" w:rsidRDefault="00B847B4" w:rsidP="00C62D1A">
    <w:pPr>
      <w:spacing w:line="280" w:lineRule="exact"/>
      <w:rPr>
        <w:color w:val="000000"/>
        <w:sz w:val="17"/>
        <w:szCs w:val="17"/>
        <w:lang w:val="en-GB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8" o:spid="_x0000_s16390" type="#_x0000_t202" style="position:absolute;margin-left:303.35pt;margin-top:763.3pt;width:76.05pt;height:40.5pt;z-index:251762176;visibility:visible;mso-wrap-style:non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" filled="f" stroked="f" strokeweight=".5pt">
          <v:path arrowok="t"/>
          <v:textbox style="mso-fit-shape-to-text:t" inset="0,0,0,0">
            <w:txbxContent>
              <w:p w:rsidR="00B847B4" w:rsidRDefault="00B847B4" w:rsidP="00D7276D">
                <w:pPr>
                  <w:pStyle w:val="stopkaa"/>
                </w:pPr>
                <w:r>
                  <w:t>rektorat@ansb.pl</w:t>
                </w:r>
              </w:p>
              <w:p w:rsidR="00B847B4" w:rsidRPr="00B23DFB" w:rsidRDefault="00B847B4" w:rsidP="00D7276D">
                <w:pPr>
                  <w:pStyle w:val="stopkaa"/>
                  <w:rPr>
                    <w:color w:val="FF0000"/>
                  </w:rPr>
                </w:pPr>
                <w:r>
                  <w:t>www.ansb.pl</w:t>
                </w:r>
              </w:p>
              <w:p w:rsidR="00B847B4" w:rsidRPr="00B23DFB" w:rsidRDefault="00B847B4" w:rsidP="008A621B">
                <w:pPr>
                  <w:pStyle w:val="stopkaa"/>
                  <w:rPr>
                    <w:color w:val="FF0000"/>
                  </w:rPr>
                </w:pPr>
              </w:p>
            </w:txbxContent>
          </v:textbox>
          <w10:wrap type="square" anchorx="page" anchory="page"/>
        </v:shape>
      </w:pict>
    </w:r>
    <w:r>
      <w:rPr>
        <w:noProof/>
        <w:lang w:eastAsia="pl-PL"/>
      </w:rPr>
      <w:pict>
        <v:shape id="Pole tekstowe 20" o:spid="_x0000_s16389" type="#_x0000_t202" style="position:absolute;margin-left:185.7pt;margin-top:763.3pt;width:72.65pt;height:54pt;z-index:251668992;visibility:visible;mso-wrap-style:non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" filled="f" stroked="f" strokeweight=".5pt">
          <v:path arrowok="t"/>
          <v:textbox style="mso-fit-shape-to-text:t" inset="0,0,0,0">
            <w:txbxContent>
              <w:p w:rsidR="00B847B4" w:rsidRPr="00693C55" w:rsidRDefault="00B847B4" w:rsidP="00693C55">
                <w:pPr>
                  <w:pStyle w:val="stopkaa"/>
                </w:pPr>
                <w:r w:rsidRPr="00693C55">
                  <w:t>tel. 46</w:t>
                </w:r>
                <w:r w:rsidRPr="00693C55">
                  <w:rPr>
                    <w:rFonts w:ascii="Cambria" w:hAnsi="Cambria" w:cs="Cambria"/>
                  </w:rPr>
                  <w:t> </w:t>
                </w:r>
                <w:r w:rsidRPr="00693C55">
                  <w:t>834 40 00</w:t>
                </w:r>
              </w:p>
              <w:p w:rsidR="00B847B4" w:rsidRPr="00693C55" w:rsidRDefault="00B847B4" w:rsidP="00D27367">
                <w:pPr>
                  <w:pStyle w:val="stopkaa"/>
                </w:pPr>
                <w:r w:rsidRPr="00693C55">
                  <w:t>fax 46</w:t>
                </w:r>
                <w:r w:rsidRPr="00693C55">
                  <w:rPr>
                    <w:rFonts w:ascii="Cambria" w:hAnsi="Cambria" w:cs="Cambria"/>
                  </w:rPr>
                  <w:t> </w:t>
                </w:r>
                <w:r w:rsidRPr="00693C55">
                  <w:t>8</w:t>
                </w:r>
                <w:r>
                  <w:t>1929 21</w:t>
                </w:r>
              </w:p>
              <w:p w:rsidR="00B847B4" w:rsidRPr="00693C55" w:rsidRDefault="00B847B4" w:rsidP="00D27367">
                <w:pPr>
                  <w:pStyle w:val="stopkaa"/>
                </w:pPr>
              </w:p>
              <w:p w:rsidR="00B847B4" w:rsidRDefault="00B847B4" w:rsidP="00D27367">
                <w:pPr>
                  <w:pStyle w:val="stopkaa"/>
                </w:pPr>
              </w:p>
            </w:txbxContent>
          </v:textbox>
          <w10:wrap type="square" anchorx="page" anchory="page"/>
        </v:shape>
      </w:pict>
    </w:r>
    <w:r>
      <w:rPr>
        <w:noProof/>
        <w:lang w:eastAsia="pl-PL"/>
      </w:rPr>
      <w:pict>
        <v:shape id="Pole tekstowe 17" o:spid="_x0000_s16388" type="#_x0000_t202" style="position:absolute;margin-left:53.85pt;margin-top:763.3pt;width:89.35pt;height:27pt;z-index:251570688;visibility:visible;mso-wrap-style:non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" filled="f" stroked="f" strokeweight=".5pt">
          <v:path arrowok="t"/>
          <v:textbox style="mso-fit-shape-to-text:t" inset="0,0,0,0">
            <w:txbxContent>
              <w:p w:rsidR="00B847B4" w:rsidRPr="00A35F74" w:rsidRDefault="00B847B4" w:rsidP="00693C55">
                <w:pPr>
                  <w:pStyle w:val="stopkaa"/>
                </w:pPr>
                <w:r>
                  <w:t>u</w:t>
                </w:r>
                <w:r w:rsidRPr="00A35F74">
                  <w:t>l. Batorego 64C</w:t>
                </w:r>
              </w:p>
              <w:p w:rsidR="00B847B4" w:rsidRPr="00A35F74" w:rsidRDefault="00B847B4" w:rsidP="00693C55">
                <w:pPr>
                  <w:pStyle w:val="stopkaa"/>
                  <w:rPr>
                    <w:lang w:val="en-US"/>
                  </w:rPr>
                </w:pPr>
                <w:r w:rsidRPr="00A35F74">
                  <w:t>96-100 Skierniewice</w:t>
                </w:r>
              </w:p>
            </w:txbxContent>
          </v:textbox>
          <w10:wrap type="square"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B4" w:rsidRDefault="00B847B4"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3" o:spid="_x0000_s16387" type="#_x0000_t202" style="position:absolute;margin-left:303.35pt;margin-top:765.6pt;width:76.05pt;height:41.8pt;z-index:252260864;visibility:visible;mso-wrap-style:non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" filled="f" stroked="f" strokeweight=".5pt">
          <v:path arrowok="t"/>
          <v:textbox style="mso-fit-shape-to-text:t" inset="0,0,0,0">
            <w:txbxContent>
              <w:p w:rsidR="00B847B4" w:rsidRDefault="00B847B4" w:rsidP="000E0F29">
                <w:pPr>
                  <w:pStyle w:val="stopkaa"/>
                </w:pPr>
                <w:r>
                  <w:t>rektorat@ansb.pl</w:t>
                </w:r>
              </w:p>
              <w:p w:rsidR="00B847B4" w:rsidRPr="00693C55" w:rsidRDefault="00B847B4" w:rsidP="000E0F29">
                <w:pPr>
                  <w:pStyle w:val="stopkaa"/>
                </w:pPr>
                <w:r>
                  <w:t>www.ansb.pl</w:t>
                </w:r>
              </w:p>
              <w:p w:rsidR="00B847B4" w:rsidRDefault="00B847B4" w:rsidP="000E0F29"/>
            </w:txbxContent>
          </v:textbox>
          <w10:wrap type="square" anchorx="page" anchory="page"/>
        </v:shape>
      </w:pict>
    </w:r>
    <w:r>
      <w:rPr>
        <w:noProof/>
        <w:lang w:eastAsia="pl-PL"/>
      </w:rPr>
      <w:pict>
        <v:shape id="Pole tekstowe 22" o:spid="_x0000_s16386" type="#_x0000_t202" style="position:absolute;margin-left:187.1pt;margin-top:765pt;width:72.65pt;height:56.6pt;z-index:252200448;visibility:visible;mso-wrap-style:non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" filled="f" stroked="f" strokeweight=".5pt">
          <v:path arrowok="t"/>
          <v:textbox style="mso-fit-shape-to-text:t" inset="0,0,0,0">
            <w:txbxContent>
              <w:p w:rsidR="00B847B4" w:rsidRPr="00693C55" w:rsidRDefault="00B847B4" w:rsidP="000E0F29">
                <w:pPr>
                  <w:pStyle w:val="stopkaa"/>
                </w:pPr>
                <w:r w:rsidRPr="00693C55">
                  <w:t>tel. 46</w:t>
                </w:r>
                <w:r w:rsidRPr="00693C55">
                  <w:rPr>
                    <w:rFonts w:ascii="Cambria" w:hAnsi="Cambria" w:cs="Cambria"/>
                  </w:rPr>
                  <w:t> </w:t>
                </w:r>
                <w:r w:rsidRPr="00693C55">
                  <w:t>834 40 00</w:t>
                </w:r>
              </w:p>
              <w:p w:rsidR="00B847B4" w:rsidRPr="00693C55" w:rsidRDefault="00B847B4" w:rsidP="000E0F29">
                <w:pPr>
                  <w:pStyle w:val="stopkaa"/>
                </w:pPr>
                <w:r w:rsidRPr="00693C55">
                  <w:t>fax 46</w:t>
                </w:r>
                <w:r w:rsidRPr="00693C55">
                  <w:rPr>
                    <w:rFonts w:ascii="Cambria" w:hAnsi="Cambria" w:cs="Cambria"/>
                  </w:rPr>
                  <w:t> </w:t>
                </w:r>
                <w:r w:rsidRPr="00693C55">
                  <w:t>8</w:t>
                </w:r>
                <w:r>
                  <w:t>1929 21</w:t>
                </w:r>
              </w:p>
              <w:p w:rsidR="00B847B4" w:rsidRDefault="00B847B4" w:rsidP="000E0F29"/>
              <w:p w:rsidR="00B847B4" w:rsidRDefault="00B847B4" w:rsidP="000E0F29"/>
            </w:txbxContent>
          </v:textbox>
          <w10:wrap type="square" anchorx="page" anchory="page"/>
        </v:shape>
      </w:pict>
    </w:r>
    <w:r>
      <w:rPr>
        <w:noProof/>
        <w:lang w:eastAsia="pl-PL"/>
      </w:rPr>
      <w:pict>
        <v:shape id="Pole tekstowe 21" o:spid="_x0000_s16385" type="#_x0000_t202" style="position:absolute;margin-left:53.85pt;margin-top:765.6pt;width:89.35pt;height:40.5pt;z-index:252140032;visibility:visible;mso-wrap-style:none;mso-position-horizontal-relative:page;mso-position-vertical-relative:pag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" filled="f" stroked="f" strokeweight=".5pt">
          <v:path arrowok="t"/>
          <v:textbox style="mso-fit-shape-to-text:t" inset="0,0,0,0">
            <w:txbxContent>
              <w:p w:rsidR="00B847B4" w:rsidRPr="00A35F74" w:rsidRDefault="00B847B4" w:rsidP="00925859">
                <w:pPr>
                  <w:pStyle w:val="stopkaa"/>
                </w:pPr>
                <w:r>
                  <w:t>u</w:t>
                </w:r>
                <w:r w:rsidRPr="00A35F74">
                  <w:t xml:space="preserve">l. </w:t>
                </w:r>
                <w:r w:rsidRPr="00741DA7">
                  <w:rPr>
                    <w:rFonts w:ascii="Muli SemiBold" w:hAnsi="Muli SemiBold"/>
                  </w:rPr>
                  <w:t>Batorego</w:t>
                </w:r>
                <w:r w:rsidRPr="00A35F74">
                  <w:t xml:space="preserve"> 64C</w:t>
                </w:r>
              </w:p>
              <w:p w:rsidR="00B847B4" w:rsidRPr="00A35F74" w:rsidRDefault="00B847B4" w:rsidP="00925859">
                <w:pPr>
                  <w:pStyle w:val="stopkaa"/>
                  <w:rPr>
                    <w:lang w:val="en-US"/>
                  </w:rPr>
                </w:pPr>
                <w:r w:rsidRPr="00A35F74">
                  <w:t>96-100 Skierniewice</w:t>
                </w:r>
              </w:p>
              <w:p w:rsidR="00B847B4" w:rsidRDefault="00B847B4" w:rsidP="00925859">
                <w:pPr>
                  <w:pStyle w:val="stopkaa"/>
                </w:pPr>
              </w:p>
            </w:txbxContent>
          </v:textbox>
          <w10:wrap type="square"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7B4" w:rsidRDefault="00B847B4" w:rsidP="001124EC">
      <w:pPr>
        <w:spacing w:line="240" w:lineRule="auto"/>
      </w:pPr>
      <w:r>
        <w:separator/>
      </w:r>
    </w:p>
  </w:footnote>
  <w:footnote w:type="continuationSeparator" w:id="0">
    <w:p w:rsidR="00B847B4" w:rsidRDefault="00B847B4" w:rsidP="001124EC">
      <w:pPr>
        <w:spacing w:line="240" w:lineRule="auto"/>
      </w:pPr>
      <w:r>
        <w:continuationSeparator/>
      </w:r>
    </w:p>
  </w:footnote>
  <w:footnote w:id="1">
    <w:p w:rsidR="00B847B4" w:rsidRPr="009B7E61" w:rsidRDefault="00B847B4" w:rsidP="009B7E61">
      <w:pPr>
        <w:pStyle w:val="Tekstprzypisudolnego"/>
        <w:jc w:val="both"/>
        <w:rPr>
          <w:rFonts w:ascii="Muli" w:hAnsi="Muli"/>
          <w:i/>
          <w:sz w:val="18"/>
          <w:szCs w:val="16"/>
        </w:rPr>
      </w:pPr>
      <w:r w:rsidRPr="009B7E61">
        <w:rPr>
          <w:rStyle w:val="Odwoanieprzypisudolnego"/>
          <w:rFonts w:ascii="Muli" w:hAnsi="Muli"/>
          <w:i/>
          <w:sz w:val="18"/>
          <w:szCs w:val="16"/>
        </w:rPr>
        <w:footnoteRef/>
      </w:r>
      <w:r w:rsidRPr="009B7E61">
        <w:rPr>
          <w:rFonts w:ascii="Muli" w:hAnsi="Muli"/>
          <w:i/>
          <w:sz w:val="18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B847B4" w:rsidRPr="009B7E61" w:rsidRDefault="00B847B4" w:rsidP="009B7E61">
      <w:pPr>
        <w:pStyle w:val="Tekstprzypisudolnego"/>
        <w:numPr>
          <w:ilvl w:val="0"/>
          <w:numId w:val="62"/>
        </w:numPr>
        <w:rPr>
          <w:rFonts w:ascii="Muli" w:hAnsi="Muli"/>
          <w:i/>
          <w:sz w:val="18"/>
          <w:szCs w:val="16"/>
        </w:rPr>
      </w:pPr>
      <w:r w:rsidRPr="009B7E61">
        <w:rPr>
          <w:rFonts w:ascii="Muli" w:hAnsi="Muli"/>
          <w:i/>
          <w:sz w:val="18"/>
          <w:szCs w:val="16"/>
        </w:rPr>
        <w:t>obywateli rosyjskich lub osób fizycznych lub prawnych, podmiotów lub organów z siedzibą w Rosji;</w:t>
      </w:r>
    </w:p>
    <w:p w:rsidR="00B847B4" w:rsidRPr="009B7E61" w:rsidRDefault="00B847B4" w:rsidP="009B7E61">
      <w:pPr>
        <w:pStyle w:val="Tekstprzypisudolnego"/>
        <w:numPr>
          <w:ilvl w:val="0"/>
          <w:numId w:val="62"/>
        </w:numPr>
        <w:rPr>
          <w:rFonts w:ascii="Muli" w:hAnsi="Muli"/>
          <w:i/>
          <w:sz w:val="18"/>
          <w:szCs w:val="16"/>
        </w:rPr>
      </w:pPr>
      <w:bookmarkStart w:id="0" w:name="_Hlk102557314"/>
      <w:r w:rsidRPr="009B7E61">
        <w:rPr>
          <w:rFonts w:ascii="Muli" w:hAnsi="Muli"/>
          <w:i/>
          <w:sz w:val="18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B847B4" w:rsidRPr="009B7E61" w:rsidRDefault="00B847B4" w:rsidP="009B7E61">
      <w:pPr>
        <w:pStyle w:val="Tekstprzypisudolnego"/>
        <w:numPr>
          <w:ilvl w:val="0"/>
          <w:numId w:val="62"/>
        </w:numPr>
        <w:rPr>
          <w:rFonts w:ascii="Muli" w:hAnsi="Muli"/>
          <w:i/>
          <w:sz w:val="18"/>
          <w:szCs w:val="16"/>
        </w:rPr>
      </w:pPr>
      <w:r w:rsidRPr="009B7E61">
        <w:rPr>
          <w:rFonts w:ascii="Muli" w:hAnsi="Muli"/>
          <w:i/>
          <w:sz w:val="18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B847B4" w:rsidRPr="009B7E61" w:rsidRDefault="00B847B4" w:rsidP="009B7E61">
      <w:pPr>
        <w:pStyle w:val="Tekstprzypisudolnego"/>
        <w:jc w:val="both"/>
        <w:rPr>
          <w:rFonts w:ascii="Muli" w:hAnsi="Muli"/>
          <w:i/>
          <w:sz w:val="18"/>
          <w:szCs w:val="16"/>
        </w:rPr>
      </w:pPr>
      <w:r w:rsidRPr="009B7E61">
        <w:rPr>
          <w:rFonts w:ascii="Muli" w:hAnsi="Muli"/>
          <w:i/>
          <w:sz w:val="18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:rsidR="00B847B4" w:rsidRPr="009B7E61" w:rsidRDefault="00B847B4" w:rsidP="009B7E61">
      <w:pPr>
        <w:spacing w:line="240" w:lineRule="auto"/>
        <w:jc w:val="both"/>
        <w:rPr>
          <w:rFonts w:ascii="Muli" w:hAnsi="Muli"/>
          <w:b w:val="0"/>
          <w:i/>
          <w:color w:val="222222"/>
          <w:sz w:val="18"/>
          <w:szCs w:val="16"/>
        </w:rPr>
      </w:pPr>
      <w:r w:rsidRPr="009B7E61">
        <w:rPr>
          <w:rStyle w:val="Odwoanieprzypisudolnego"/>
          <w:rFonts w:ascii="Muli" w:hAnsi="Muli"/>
          <w:b w:val="0"/>
          <w:i/>
          <w:sz w:val="18"/>
          <w:szCs w:val="16"/>
        </w:rPr>
        <w:footnoteRef/>
      </w:r>
      <w:r w:rsidRPr="009B7E61">
        <w:rPr>
          <w:rFonts w:ascii="Muli" w:hAnsi="Muli"/>
          <w:b w:val="0"/>
          <w:i/>
          <w:color w:val="222222"/>
          <w:sz w:val="18"/>
          <w:szCs w:val="16"/>
        </w:rPr>
        <w:t xml:space="preserve">Zgodnie z treścią art. 7 ust. 1 ustawy z dnia 13 kwietnia 2022 r. </w:t>
      </w:r>
      <w:r w:rsidRPr="009B7E61">
        <w:rPr>
          <w:rFonts w:ascii="Muli" w:hAnsi="Muli"/>
          <w:b w:val="0"/>
          <w:i/>
          <w:iCs/>
          <w:color w:val="222222"/>
          <w:sz w:val="18"/>
          <w:szCs w:val="16"/>
        </w:rPr>
        <w:t>o szczególnych rozwiązaniach w zakresie przeciwdziałania wspieraniu agresji na Ukrainę oraz służących ochr</w:t>
      </w:r>
      <w:r>
        <w:rPr>
          <w:rFonts w:ascii="Muli" w:hAnsi="Muli"/>
          <w:b w:val="0"/>
          <w:i/>
          <w:iCs/>
          <w:color w:val="222222"/>
          <w:sz w:val="18"/>
          <w:szCs w:val="16"/>
        </w:rPr>
        <w:t>onie bezpieczeństwa narodowego,</w:t>
      </w:r>
      <w:r>
        <w:rPr>
          <w:rFonts w:ascii="Muli" w:hAnsi="Muli"/>
          <w:b w:val="0"/>
          <w:i/>
          <w:iCs/>
          <w:color w:val="222222"/>
          <w:sz w:val="18"/>
          <w:szCs w:val="16"/>
        </w:rPr>
        <w:br/>
      </w:r>
      <w:r w:rsidRPr="009B7E61">
        <w:rPr>
          <w:rFonts w:ascii="Muli" w:hAnsi="Muli"/>
          <w:b w:val="0"/>
          <w:i/>
          <w:color w:val="222222"/>
          <w:sz w:val="18"/>
          <w:szCs w:val="16"/>
        </w:rPr>
        <w:t>z postępowania o udzielenie zamówienia publicznego lub konkursu prowadzonego na podstawie ustawy Pzp wyklucza się:</w:t>
      </w:r>
    </w:p>
    <w:p w:rsidR="00B847B4" w:rsidRPr="009B7E61" w:rsidRDefault="00B847B4" w:rsidP="009B7E61">
      <w:pPr>
        <w:spacing w:line="240" w:lineRule="auto"/>
        <w:jc w:val="both"/>
        <w:rPr>
          <w:rFonts w:ascii="Muli" w:hAnsi="Muli"/>
          <w:b w:val="0"/>
          <w:i/>
          <w:color w:val="222222"/>
          <w:sz w:val="18"/>
          <w:szCs w:val="16"/>
        </w:rPr>
      </w:pPr>
      <w:r>
        <w:rPr>
          <w:rFonts w:ascii="Muli" w:hAnsi="Muli"/>
          <w:b w:val="0"/>
          <w:i/>
          <w:color w:val="222222"/>
          <w:sz w:val="18"/>
          <w:szCs w:val="16"/>
        </w:rPr>
        <w:t>1) W</w:t>
      </w:r>
      <w:r w:rsidRPr="009B7E61">
        <w:rPr>
          <w:rFonts w:ascii="Muli" w:hAnsi="Muli"/>
          <w:b w:val="0"/>
          <w:i/>
          <w:color w:val="222222"/>
          <w:sz w:val="18"/>
          <w:szCs w:val="16"/>
        </w:rPr>
        <w:t xml:space="preserve">ykonawcę oraz uczestnika konkursu wymienionego w wykazach określonych w rozporządzeniu 765/2006 </w:t>
      </w:r>
      <w:r>
        <w:rPr>
          <w:rFonts w:ascii="Muli" w:hAnsi="Muli"/>
          <w:b w:val="0"/>
          <w:i/>
          <w:color w:val="222222"/>
          <w:sz w:val="18"/>
          <w:szCs w:val="16"/>
        </w:rPr>
        <w:br/>
      </w:r>
      <w:r w:rsidRPr="009B7E61">
        <w:rPr>
          <w:rFonts w:ascii="Muli" w:hAnsi="Muli"/>
          <w:b w:val="0"/>
          <w:i/>
          <w:color w:val="222222"/>
          <w:sz w:val="18"/>
          <w:szCs w:val="16"/>
        </w:rPr>
        <w:t xml:space="preserve">i rozporządzeniu 269/2014 albo wpisanego na listę na podstawie decyzji w sprawie wpisu na listę rozstrzygającej </w:t>
      </w:r>
      <w:r>
        <w:rPr>
          <w:rFonts w:ascii="Muli" w:hAnsi="Muli"/>
          <w:b w:val="0"/>
          <w:i/>
          <w:color w:val="222222"/>
          <w:sz w:val="18"/>
          <w:szCs w:val="16"/>
        </w:rPr>
        <w:br/>
      </w:r>
      <w:r w:rsidRPr="009B7E61">
        <w:rPr>
          <w:rFonts w:ascii="Muli" w:hAnsi="Muli"/>
          <w:b w:val="0"/>
          <w:i/>
          <w:color w:val="222222"/>
          <w:sz w:val="18"/>
          <w:szCs w:val="16"/>
        </w:rPr>
        <w:t>o zastosowaniu środka, o którym mowa w art. 1 pkt 3 ustawy;</w:t>
      </w:r>
    </w:p>
    <w:p w:rsidR="00B847B4" w:rsidRPr="009B7E61" w:rsidRDefault="00B847B4" w:rsidP="009B7E61">
      <w:pPr>
        <w:spacing w:line="240" w:lineRule="auto"/>
        <w:jc w:val="both"/>
        <w:rPr>
          <w:rFonts w:ascii="Muli" w:hAnsi="Muli"/>
          <w:b w:val="0"/>
          <w:i/>
          <w:color w:val="222222"/>
          <w:sz w:val="18"/>
          <w:szCs w:val="16"/>
        </w:rPr>
      </w:pPr>
      <w:r>
        <w:rPr>
          <w:rFonts w:ascii="Muli" w:hAnsi="Muli"/>
          <w:b w:val="0"/>
          <w:i/>
          <w:color w:val="222222"/>
          <w:sz w:val="18"/>
          <w:szCs w:val="16"/>
        </w:rPr>
        <w:t>2) W</w:t>
      </w:r>
      <w:r w:rsidRPr="009B7E61">
        <w:rPr>
          <w:rFonts w:ascii="Muli" w:hAnsi="Muli"/>
          <w:b w:val="0"/>
          <w:i/>
          <w:color w:val="222222"/>
          <w:sz w:val="18"/>
          <w:szCs w:val="16"/>
        </w:rPr>
        <w:t xml:space="preserve">ykonawcę oraz uczestnika konkursu, którego beneficjentem rzeczywistym w rozumieniu ustawy z dnia </w:t>
      </w:r>
      <w:r>
        <w:rPr>
          <w:rFonts w:ascii="Muli" w:hAnsi="Muli"/>
          <w:b w:val="0"/>
          <w:i/>
          <w:color w:val="222222"/>
          <w:sz w:val="18"/>
          <w:szCs w:val="16"/>
        </w:rPr>
        <w:br/>
      </w:r>
      <w:r w:rsidRPr="009B7E61">
        <w:rPr>
          <w:rFonts w:ascii="Muli" w:hAnsi="Muli"/>
          <w:b w:val="0"/>
          <w:i/>
          <w:color w:val="222222"/>
          <w:sz w:val="18"/>
          <w:szCs w:val="16"/>
        </w:rPr>
        <w:t xml:space="preserve">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</w:t>
      </w:r>
      <w:r>
        <w:rPr>
          <w:rFonts w:ascii="Muli" w:hAnsi="Muli"/>
          <w:b w:val="0"/>
          <w:i/>
          <w:color w:val="222222"/>
          <w:sz w:val="18"/>
          <w:szCs w:val="16"/>
        </w:rPr>
        <w:br/>
      </w:r>
      <w:r w:rsidRPr="009B7E61">
        <w:rPr>
          <w:rFonts w:ascii="Muli" w:hAnsi="Muli"/>
          <w:b w:val="0"/>
          <w:i/>
          <w:color w:val="222222"/>
          <w:sz w:val="18"/>
          <w:szCs w:val="16"/>
        </w:rPr>
        <w:t xml:space="preserve">na listę na podstawie decyzji w sprawie wpisu na listę rozstrzygającej o zastosowaniu środka, o którym mowa </w:t>
      </w:r>
      <w:r>
        <w:rPr>
          <w:rFonts w:ascii="Muli" w:hAnsi="Muli"/>
          <w:b w:val="0"/>
          <w:i/>
          <w:color w:val="222222"/>
          <w:sz w:val="18"/>
          <w:szCs w:val="16"/>
        </w:rPr>
        <w:br/>
      </w:r>
      <w:r w:rsidRPr="009B7E61">
        <w:rPr>
          <w:rFonts w:ascii="Muli" w:hAnsi="Muli"/>
          <w:b w:val="0"/>
          <w:i/>
          <w:color w:val="222222"/>
          <w:sz w:val="18"/>
          <w:szCs w:val="16"/>
        </w:rPr>
        <w:t>w art. 1 pkt 3 ustawy;</w:t>
      </w:r>
    </w:p>
    <w:p w:rsidR="00B847B4" w:rsidRPr="009B7E61" w:rsidRDefault="00B847B4" w:rsidP="009B7E61">
      <w:pPr>
        <w:spacing w:line="240" w:lineRule="auto"/>
        <w:jc w:val="both"/>
        <w:rPr>
          <w:rFonts w:ascii="Times New Roman" w:hAnsi="Times New Roman"/>
          <w:b w:val="0"/>
          <w:i/>
          <w:sz w:val="16"/>
          <w:szCs w:val="16"/>
        </w:rPr>
      </w:pPr>
      <w:r>
        <w:rPr>
          <w:rFonts w:ascii="Muli" w:hAnsi="Muli"/>
          <w:b w:val="0"/>
          <w:i/>
          <w:color w:val="222222"/>
          <w:sz w:val="18"/>
          <w:szCs w:val="16"/>
        </w:rPr>
        <w:t>3) W</w:t>
      </w:r>
      <w:r w:rsidRPr="009B7E61">
        <w:rPr>
          <w:rFonts w:ascii="Muli" w:hAnsi="Muli"/>
          <w:b w:val="0"/>
          <w:i/>
          <w:color w:val="222222"/>
          <w:sz w:val="18"/>
          <w:szCs w:val="16"/>
        </w:rPr>
        <w:t xml:space="preserve">ykonawcę oraz uczestnika konkursu, którego jednostką dominującą w rozumieniu art. 3 ust. 1 pkt 37 ustawy </w:t>
      </w:r>
      <w:r>
        <w:rPr>
          <w:rFonts w:ascii="Muli" w:hAnsi="Muli"/>
          <w:b w:val="0"/>
          <w:i/>
          <w:color w:val="222222"/>
          <w:sz w:val="18"/>
          <w:szCs w:val="16"/>
        </w:rPr>
        <w:br/>
      </w:r>
      <w:r w:rsidRPr="009B7E61">
        <w:rPr>
          <w:rFonts w:ascii="Muli" w:hAnsi="Muli"/>
          <w:b w:val="0"/>
          <w:i/>
          <w:color w:val="222222"/>
          <w:sz w:val="18"/>
          <w:szCs w:val="16"/>
        </w:rPr>
        <w:t xml:space="preserve">z dnia 29 września 1994 r. o rachunkowości (Dz. U. z 2021 r. poz. 217, 2105 i 2106), jest podmiot wymieniony </w:t>
      </w:r>
      <w:r>
        <w:rPr>
          <w:rFonts w:ascii="Muli" w:hAnsi="Muli"/>
          <w:b w:val="0"/>
          <w:i/>
          <w:color w:val="222222"/>
          <w:sz w:val="18"/>
          <w:szCs w:val="16"/>
        </w:rPr>
        <w:br/>
      </w:r>
      <w:r w:rsidRPr="009B7E61">
        <w:rPr>
          <w:rFonts w:ascii="Muli" w:hAnsi="Muli"/>
          <w:b w:val="0"/>
          <w:i/>
          <w:color w:val="222222"/>
          <w:sz w:val="18"/>
          <w:szCs w:val="16"/>
        </w:rPr>
        <w:t>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B4" w:rsidRDefault="00B847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0</wp:posOffset>
          </wp:positionH>
          <wp:positionV relativeFrom="page">
            <wp:posOffset>404495</wp:posOffset>
          </wp:positionV>
          <wp:extent cx="1706400" cy="432000"/>
          <wp:effectExtent l="0" t="0" r="8255" b="6350"/>
          <wp:wrapNone/>
          <wp:docPr id="8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-1006598074"/>
        <w:docPartObj>
          <w:docPartGallery w:val="Page Numbers (Margins)"/>
          <w:docPartUnique/>
        </w:docPartObj>
      </w:sdtPr>
      <w:sdtContent>
        <w:r>
          <w:rPr>
            <w:noProof/>
            <w:lang w:eastAsia="pl-PL"/>
          </w:rPr>
          <w:pict>
            <v:rect id="Rectangle 10" o:spid="_x0000_s16391" style="position:absolute;margin-left:0;margin-top:0;width:31.95pt;height:171.9pt;z-index:252262912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" o:allowincell="f" filled="f" stroked="f">
              <v:textbox style="layout-flow:vertical;mso-layout-flow-alt:bottom-to-top;mso-fit-shape-to-text:t">
                <w:txbxContent>
                  <w:p w:rsidR="00B847B4" w:rsidRPr="008E77C0" w:rsidRDefault="00B847B4">
                    <w:pPr>
                      <w:pStyle w:val="Stopka"/>
                      <w:rPr>
                        <w:rFonts w:ascii="Muli" w:eastAsiaTheme="majorEastAsia" w:hAnsi="Muli" w:cstheme="majorBidi"/>
                        <w:b w:val="0"/>
                        <w:sz w:val="28"/>
                        <w:szCs w:val="28"/>
                      </w:rPr>
                    </w:pPr>
                    <w:r>
                      <w:rPr>
                        <w:rFonts w:ascii="Muli" w:eastAsiaTheme="majorEastAsia" w:hAnsi="Muli" w:cstheme="majorBidi"/>
                      </w:rPr>
                      <w:t xml:space="preserve">Strona </w:t>
                    </w:r>
                    <w:r w:rsidRPr="008E77C0">
                      <w:rPr>
                        <w:rFonts w:ascii="Muli" w:eastAsiaTheme="minorEastAsia" w:hAnsi="Muli"/>
                        <w:sz w:val="28"/>
                        <w:szCs w:val="28"/>
                      </w:rPr>
                      <w:fldChar w:fldCharType="begin"/>
                    </w:r>
                    <w:r w:rsidRPr="008E77C0">
                      <w:rPr>
                        <w:rFonts w:ascii="Muli" w:hAnsi="Muli"/>
                        <w:sz w:val="28"/>
                        <w:szCs w:val="28"/>
                      </w:rPr>
                      <w:instrText>PAGE    \* MERGEFORMAT</w:instrText>
                    </w:r>
                    <w:r w:rsidRPr="008E77C0">
                      <w:rPr>
                        <w:rFonts w:ascii="Muli" w:eastAsiaTheme="minorEastAsia" w:hAnsi="Muli"/>
                        <w:sz w:val="28"/>
                        <w:szCs w:val="28"/>
                      </w:rPr>
                      <w:fldChar w:fldCharType="separate"/>
                    </w:r>
                    <w:r w:rsidR="003D6A49" w:rsidRPr="003D6A49">
                      <w:rPr>
                        <w:rFonts w:ascii="Muli" w:eastAsiaTheme="majorEastAsia" w:hAnsi="Muli" w:cstheme="majorBidi"/>
                        <w:noProof/>
                        <w:sz w:val="28"/>
                        <w:szCs w:val="28"/>
                      </w:rPr>
                      <w:t>50</w:t>
                    </w:r>
                    <w:r w:rsidRPr="008E77C0">
                      <w:rPr>
                        <w:rFonts w:ascii="Muli" w:eastAsiaTheme="majorEastAsia" w:hAnsi="Muli" w:cstheme="majorBidi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47B4" w:rsidRDefault="00B847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margin">
            <wp:align>left</wp:align>
          </wp:positionH>
          <wp:positionV relativeFrom="page">
            <wp:posOffset>536575</wp:posOffset>
          </wp:positionV>
          <wp:extent cx="1706400" cy="432000"/>
          <wp:effectExtent l="0" t="0" r="8255" b="6350"/>
          <wp:wrapNone/>
          <wp:docPr id="9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0CE9"/>
    <w:multiLevelType w:val="hybridMultilevel"/>
    <w:tmpl w:val="E9223F00"/>
    <w:lvl w:ilvl="0" w:tplc="041E35D8">
      <w:start w:val="18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F0A51"/>
    <w:multiLevelType w:val="hybridMultilevel"/>
    <w:tmpl w:val="72B63F0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3B0812"/>
    <w:multiLevelType w:val="hybridMultilevel"/>
    <w:tmpl w:val="B3A2DCFC"/>
    <w:lvl w:ilvl="0" w:tplc="2BA6C8E2">
      <w:start w:val="1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010CD"/>
    <w:multiLevelType w:val="hybridMultilevel"/>
    <w:tmpl w:val="81CCF6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482C33"/>
    <w:multiLevelType w:val="hybridMultilevel"/>
    <w:tmpl w:val="8EB083F4"/>
    <w:lvl w:ilvl="0" w:tplc="52A4DFA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56611BB"/>
    <w:multiLevelType w:val="hybridMultilevel"/>
    <w:tmpl w:val="56AA1CDC"/>
    <w:lvl w:ilvl="0" w:tplc="BB8EA64E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A3B84C10">
      <w:start w:val="1"/>
      <w:numFmt w:val="decimal"/>
      <w:lvlText w:val="%4."/>
      <w:lvlJc w:val="left"/>
      <w:pPr>
        <w:ind w:left="2454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7722DAC"/>
    <w:multiLevelType w:val="multilevel"/>
    <w:tmpl w:val="672675B6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8" w15:restartNumberingAfterBreak="0">
    <w:nsid w:val="195D4C30"/>
    <w:multiLevelType w:val="multilevel"/>
    <w:tmpl w:val="189EC5B8"/>
    <w:styleLink w:val="WWNum25"/>
    <w:lvl w:ilvl="0">
      <w:numFmt w:val="bullet"/>
      <w:lvlText w:val="-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F52CB"/>
    <w:multiLevelType w:val="hybridMultilevel"/>
    <w:tmpl w:val="5B1EFCEA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CD00098"/>
    <w:multiLevelType w:val="hybridMultilevel"/>
    <w:tmpl w:val="C6C64136"/>
    <w:lvl w:ilvl="0" w:tplc="D3B0AD26">
      <w:start w:val="1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2A723E"/>
    <w:multiLevelType w:val="multilevel"/>
    <w:tmpl w:val="FA82F00A"/>
    <w:styleLink w:val="WWNum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424BC5"/>
    <w:multiLevelType w:val="hybridMultilevel"/>
    <w:tmpl w:val="8982C5F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4E2DF2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04514C"/>
    <w:multiLevelType w:val="hybridMultilevel"/>
    <w:tmpl w:val="9188BB9A"/>
    <w:lvl w:ilvl="0" w:tplc="8F5C63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A28D7"/>
    <w:multiLevelType w:val="hybridMultilevel"/>
    <w:tmpl w:val="0F94F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F2086"/>
    <w:multiLevelType w:val="hybridMultilevel"/>
    <w:tmpl w:val="8ED64762"/>
    <w:lvl w:ilvl="0" w:tplc="C6F0861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3042A"/>
    <w:multiLevelType w:val="hybridMultilevel"/>
    <w:tmpl w:val="81807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3764D"/>
    <w:multiLevelType w:val="hybridMultilevel"/>
    <w:tmpl w:val="18A860B4"/>
    <w:lvl w:ilvl="0" w:tplc="49AA6046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8" w15:restartNumberingAfterBreak="0">
    <w:nsid w:val="296F4B90"/>
    <w:multiLevelType w:val="hybridMultilevel"/>
    <w:tmpl w:val="20EA1B9A"/>
    <w:lvl w:ilvl="0" w:tplc="91140E98">
      <w:start w:val="14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541D3D"/>
    <w:multiLevelType w:val="hybridMultilevel"/>
    <w:tmpl w:val="F68E38BA"/>
    <w:lvl w:ilvl="0" w:tplc="98B25F3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AD90612"/>
    <w:multiLevelType w:val="multilevel"/>
    <w:tmpl w:val="BDC488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1" w15:restartNumberingAfterBreak="0">
    <w:nsid w:val="2AFC4435"/>
    <w:multiLevelType w:val="hybridMultilevel"/>
    <w:tmpl w:val="370AC1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5B01A8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2B744367"/>
    <w:multiLevelType w:val="hybridMultilevel"/>
    <w:tmpl w:val="F12CDA2E"/>
    <w:lvl w:ilvl="0" w:tplc="43D4A46C">
      <w:start w:val="1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8B306B"/>
    <w:multiLevelType w:val="hybridMultilevel"/>
    <w:tmpl w:val="49628E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01343A"/>
    <w:multiLevelType w:val="hybridMultilevel"/>
    <w:tmpl w:val="C30A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1EAD8CA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FAE2640E">
      <w:start w:val="1"/>
      <w:numFmt w:val="decimal"/>
      <w:lvlText w:val="%5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87007CDA">
      <w:start w:val="1"/>
      <w:numFmt w:val="upperRoman"/>
      <w:pStyle w:val="Spistreci1"/>
      <w:lvlText w:val="%6."/>
      <w:lvlJc w:val="left"/>
      <w:pPr>
        <w:tabs>
          <w:tab w:val="num" w:pos="4860"/>
        </w:tabs>
        <w:ind w:left="4860" w:hanging="720"/>
      </w:p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1D90BA2"/>
    <w:multiLevelType w:val="hybridMultilevel"/>
    <w:tmpl w:val="EFCE6D16"/>
    <w:lvl w:ilvl="0" w:tplc="86E6BF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34236A90"/>
    <w:multiLevelType w:val="hybridMultilevel"/>
    <w:tmpl w:val="8E6682B0"/>
    <w:lvl w:ilvl="0" w:tplc="1AE08DD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1537C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8184007"/>
    <w:multiLevelType w:val="multilevel"/>
    <w:tmpl w:val="923EE95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1" w15:restartNumberingAfterBreak="0">
    <w:nsid w:val="3B7A08BE"/>
    <w:multiLevelType w:val="hybridMultilevel"/>
    <w:tmpl w:val="51049E22"/>
    <w:lvl w:ilvl="0" w:tplc="2DE862AA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Muli" w:hAnsi="Mul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19E070B"/>
    <w:multiLevelType w:val="hybridMultilevel"/>
    <w:tmpl w:val="E4BEFC3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41F055AE"/>
    <w:multiLevelType w:val="hybridMultilevel"/>
    <w:tmpl w:val="3412048A"/>
    <w:lvl w:ilvl="0" w:tplc="60C4B2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36836F4"/>
    <w:multiLevelType w:val="hybridMultilevel"/>
    <w:tmpl w:val="60505A6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442B7584"/>
    <w:multiLevelType w:val="hybridMultilevel"/>
    <w:tmpl w:val="34063D24"/>
    <w:lvl w:ilvl="0" w:tplc="E51294BC">
      <w:start w:val="1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524CDE"/>
    <w:multiLevelType w:val="singleLevel"/>
    <w:tmpl w:val="3626D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7" w15:restartNumberingAfterBreak="0">
    <w:nsid w:val="4488607D"/>
    <w:multiLevelType w:val="hybridMultilevel"/>
    <w:tmpl w:val="8398F676"/>
    <w:lvl w:ilvl="0" w:tplc="041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683737"/>
    <w:multiLevelType w:val="hybridMultilevel"/>
    <w:tmpl w:val="713A4C5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4A44501C"/>
    <w:multiLevelType w:val="hybridMultilevel"/>
    <w:tmpl w:val="F704E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EF72233"/>
    <w:multiLevelType w:val="multilevel"/>
    <w:tmpl w:val="A4AAB7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1" w15:restartNumberingAfterBreak="0">
    <w:nsid w:val="528A33C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5625200D"/>
    <w:multiLevelType w:val="hybridMultilevel"/>
    <w:tmpl w:val="A2F40A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7AE09D8"/>
    <w:multiLevelType w:val="hybridMultilevel"/>
    <w:tmpl w:val="012E86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F2733B"/>
    <w:multiLevelType w:val="hybridMultilevel"/>
    <w:tmpl w:val="4CCED850"/>
    <w:lvl w:ilvl="0" w:tplc="7938D846">
      <w:start w:val="1"/>
      <w:numFmt w:val="decimal"/>
      <w:lvlText w:val="%1)"/>
      <w:lvlJc w:val="left"/>
      <w:pPr>
        <w:ind w:left="91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04" w:hanging="360"/>
      </w:pPr>
    </w:lvl>
    <w:lvl w:ilvl="2" w:tplc="0415001B">
      <w:start w:val="1"/>
      <w:numFmt w:val="lowerRoman"/>
      <w:lvlText w:val="%3."/>
      <w:lvlJc w:val="right"/>
      <w:pPr>
        <w:ind w:left="1724" w:hanging="180"/>
      </w:pPr>
    </w:lvl>
    <w:lvl w:ilvl="3" w:tplc="28CEC4D4">
      <w:start w:val="1"/>
      <w:numFmt w:val="decimal"/>
      <w:lvlText w:val="%4."/>
      <w:lvlJc w:val="left"/>
      <w:pPr>
        <w:ind w:left="2444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164" w:hanging="360"/>
      </w:pPr>
    </w:lvl>
    <w:lvl w:ilvl="5" w:tplc="0415001B">
      <w:start w:val="1"/>
      <w:numFmt w:val="lowerRoman"/>
      <w:lvlText w:val="%6."/>
      <w:lvlJc w:val="right"/>
      <w:pPr>
        <w:ind w:left="3884" w:hanging="180"/>
      </w:pPr>
    </w:lvl>
    <w:lvl w:ilvl="6" w:tplc="0415000F">
      <w:start w:val="1"/>
      <w:numFmt w:val="decimal"/>
      <w:lvlText w:val="%7."/>
      <w:lvlJc w:val="left"/>
      <w:pPr>
        <w:ind w:left="4604" w:hanging="360"/>
      </w:pPr>
    </w:lvl>
    <w:lvl w:ilvl="7" w:tplc="04150019">
      <w:start w:val="1"/>
      <w:numFmt w:val="lowerLetter"/>
      <w:lvlText w:val="%8."/>
      <w:lvlJc w:val="left"/>
      <w:pPr>
        <w:ind w:left="5324" w:hanging="360"/>
      </w:pPr>
    </w:lvl>
    <w:lvl w:ilvl="8" w:tplc="0415001B">
      <w:start w:val="1"/>
      <w:numFmt w:val="lowerRoman"/>
      <w:lvlText w:val="%9."/>
      <w:lvlJc w:val="right"/>
      <w:pPr>
        <w:ind w:left="6044" w:hanging="180"/>
      </w:pPr>
    </w:lvl>
  </w:abstractNum>
  <w:abstractNum w:abstractNumId="45" w15:restartNumberingAfterBreak="0">
    <w:nsid w:val="591B228B"/>
    <w:multiLevelType w:val="hybridMultilevel"/>
    <w:tmpl w:val="4D8441D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6B17AE"/>
    <w:multiLevelType w:val="multilevel"/>
    <w:tmpl w:val="3E42EFA2"/>
    <w:styleLink w:val="WWNum5"/>
    <w:lvl w:ilvl="0">
      <w:start w:val="1"/>
      <w:numFmt w:val="upperRoman"/>
      <w:lvlText w:val="%1)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48" w15:restartNumberingAfterBreak="0">
    <w:nsid w:val="69AE0349"/>
    <w:multiLevelType w:val="hybridMultilevel"/>
    <w:tmpl w:val="757C86C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9" w15:restartNumberingAfterBreak="0">
    <w:nsid w:val="6E8C4A54"/>
    <w:multiLevelType w:val="hybridMultilevel"/>
    <w:tmpl w:val="DB4EF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8F11A3"/>
    <w:multiLevelType w:val="hybridMultilevel"/>
    <w:tmpl w:val="0F3A67E2"/>
    <w:lvl w:ilvl="0" w:tplc="A504FB44">
      <w:start w:val="1"/>
      <w:numFmt w:val="decimal"/>
      <w:lvlText w:val="%1."/>
      <w:lvlJc w:val="left"/>
      <w:pPr>
        <w:ind w:left="1428" w:hanging="360"/>
      </w:pPr>
      <w:rPr>
        <w:rFonts w:ascii="Muli" w:hAnsi="Muli" w:cs="Times New Roman" w:hint="default"/>
      </w:rPr>
    </w:lvl>
    <w:lvl w:ilvl="1" w:tplc="04150017">
      <w:start w:val="1"/>
      <w:numFmt w:val="lowerLetter"/>
      <w:lvlText w:val="%2)"/>
      <w:lvlJc w:val="left"/>
      <w:pPr>
        <w:ind w:left="2148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ascii="Times New Roman" w:hAnsi="Times New Roman" w:cs="Times New Roman"/>
      </w:rPr>
    </w:lvl>
  </w:abstractNum>
  <w:abstractNum w:abstractNumId="5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594370"/>
    <w:multiLevelType w:val="hybridMultilevel"/>
    <w:tmpl w:val="27683CBE"/>
    <w:lvl w:ilvl="0" w:tplc="B6FED0FE">
      <w:start w:val="15"/>
      <w:numFmt w:val="upperRoman"/>
      <w:lvlText w:val="%1."/>
      <w:lvlJc w:val="left"/>
      <w:pPr>
        <w:ind w:left="9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1A74EF"/>
    <w:multiLevelType w:val="hybridMultilevel"/>
    <w:tmpl w:val="6F34A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573267"/>
    <w:multiLevelType w:val="hybridMultilevel"/>
    <w:tmpl w:val="67C4518C"/>
    <w:lvl w:ilvl="0" w:tplc="B2F61B8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68B1536"/>
    <w:multiLevelType w:val="singleLevel"/>
    <w:tmpl w:val="C2744D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56" w15:restartNumberingAfterBreak="0">
    <w:nsid w:val="77FD64DC"/>
    <w:multiLevelType w:val="hybridMultilevel"/>
    <w:tmpl w:val="0F94F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1223"/>
    <w:multiLevelType w:val="multilevel"/>
    <w:tmpl w:val="EDE02A68"/>
    <w:styleLink w:val="WWNum23"/>
    <w:lvl w:ilvl="0">
      <w:numFmt w:val="bullet"/>
      <w:lvlText w:val=""/>
      <w:lvlJc w:val="left"/>
      <w:pPr>
        <w:ind w:left="1146" w:hanging="360"/>
      </w:pPr>
      <w:rPr>
        <w:rFonts w:ascii="Symbol" w:hAnsi="Symbol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58" w15:restartNumberingAfterBreak="0">
    <w:nsid w:val="7B7C2862"/>
    <w:multiLevelType w:val="hybridMultilevel"/>
    <w:tmpl w:val="892C013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D20C96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C046706"/>
    <w:multiLevelType w:val="hybridMultilevel"/>
    <w:tmpl w:val="9A9253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EAC656A"/>
    <w:multiLevelType w:val="multilevel"/>
    <w:tmpl w:val="F7E00B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1" w15:restartNumberingAfterBreak="0">
    <w:nsid w:val="7EF00BB6"/>
    <w:multiLevelType w:val="multilevel"/>
    <w:tmpl w:val="C7EEAFAE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62" w15:restartNumberingAfterBreak="0">
    <w:nsid w:val="7FC75175"/>
    <w:multiLevelType w:val="hybridMultilevel"/>
    <w:tmpl w:val="98DA7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1"/>
  </w:num>
  <w:num w:numId="3">
    <w:abstractNumId w:val="37"/>
  </w:num>
  <w:num w:numId="4">
    <w:abstractNumId w:val="58"/>
  </w:num>
  <w:num w:numId="5">
    <w:abstractNumId w:val="30"/>
  </w:num>
  <w:num w:numId="6">
    <w:abstractNumId w:val="12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55"/>
    <w:lvlOverride w:ilvl="0">
      <w:startOverride w:val="1"/>
    </w:lvlOverride>
  </w:num>
  <w:num w:numId="10">
    <w:abstractNumId w:val="36"/>
    <w:lvlOverride w:ilvl="0">
      <w:startOverride w:val="1"/>
    </w:lvlOverride>
  </w:num>
  <w:num w:numId="11">
    <w:abstractNumId w:val="2"/>
  </w:num>
  <w:num w:numId="12">
    <w:abstractNumId w:val="20"/>
  </w:num>
  <w:num w:numId="13">
    <w:abstractNumId w:val="26"/>
  </w:num>
  <w:num w:numId="14">
    <w:abstractNumId w:val="54"/>
  </w:num>
  <w:num w:numId="15">
    <w:abstractNumId w:val="47"/>
  </w:num>
  <w:num w:numId="16">
    <w:abstractNumId w:val="11"/>
  </w:num>
  <w:num w:numId="17">
    <w:abstractNumId w:val="8"/>
  </w:num>
  <w:num w:numId="18">
    <w:abstractNumId w:val="44"/>
  </w:num>
  <w:num w:numId="19">
    <w:abstractNumId w:val="57"/>
  </w:num>
  <w:num w:numId="20">
    <w:abstractNumId w:val="28"/>
  </w:num>
  <w:num w:numId="21">
    <w:abstractNumId w:val="16"/>
  </w:num>
  <w:num w:numId="22">
    <w:abstractNumId w:val="13"/>
  </w:num>
  <w:num w:numId="23">
    <w:abstractNumId w:val="7"/>
  </w:num>
  <w:num w:numId="24">
    <w:abstractNumId w:val="53"/>
  </w:num>
  <w:num w:numId="25">
    <w:abstractNumId w:val="38"/>
  </w:num>
  <w:num w:numId="26">
    <w:abstractNumId w:val="34"/>
  </w:num>
  <w:num w:numId="27">
    <w:abstractNumId w:val="14"/>
  </w:num>
  <w:num w:numId="28">
    <w:abstractNumId w:val="56"/>
  </w:num>
  <w:num w:numId="29">
    <w:abstractNumId w:val="35"/>
  </w:num>
  <w:num w:numId="30">
    <w:abstractNumId w:val="3"/>
  </w:num>
  <w:num w:numId="31">
    <w:abstractNumId w:val="18"/>
  </w:num>
  <w:num w:numId="32">
    <w:abstractNumId w:val="62"/>
  </w:num>
  <w:num w:numId="33">
    <w:abstractNumId w:val="52"/>
  </w:num>
  <w:num w:numId="34">
    <w:abstractNumId w:val="33"/>
  </w:num>
  <w:num w:numId="35">
    <w:abstractNumId w:val="23"/>
  </w:num>
  <w:num w:numId="36">
    <w:abstractNumId w:val="60"/>
  </w:num>
  <w:num w:numId="37">
    <w:abstractNumId w:val="10"/>
  </w:num>
  <w:num w:numId="38">
    <w:abstractNumId w:val="0"/>
  </w:num>
  <w:num w:numId="39">
    <w:abstractNumId w:val="9"/>
  </w:num>
  <w:num w:numId="40">
    <w:abstractNumId w:val="27"/>
  </w:num>
  <w:num w:numId="41">
    <w:abstractNumId w:val="32"/>
  </w:num>
  <w:num w:numId="42">
    <w:abstractNumId w:val="17"/>
  </w:num>
  <w:num w:numId="43">
    <w:abstractNumId w:val="40"/>
  </w:num>
  <w:num w:numId="44">
    <w:abstractNumId w:val="15"/>
  </w:num>
  <w:num w:numId="45">
    <w:abstractNumId w:val="6"/>
  </w:num>
  <w:num w:numId="46">
    <w:abstractNumId w:val="45"/>
  </w:num>
  <w:num w:numId="47">
    <w:abstractNumId w:val="49"/>
  </w:num>
  <w:num w:numId="48">
    <w:abstractNumId w:val="43"/>
  </w:num>
  <w:num w:numId="49">
    <w:abstractNumId w:val="48"/>
  </w:num>
  <w:num w:numId="5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0"/>
  </w:num>
  <w:num w:numId="58">
    <w:abstractNumId w:val="31"/>
  </w:num>
  <w:num w:numId="59">
    <w:abstractNumId w:val="29"/>
  </w:num>
  <w:num w:numId="60">
    <w:abstractNumId w:val="41"/>
  </w:num>
  <w:num w:numId="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1"/>
  </w:num>
  <w:num w:numId="63">
    <w:abstractNumId w:val="46"/>
  </w:num>
  <w:num w:numId="6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95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1F99"/>
    <w:rsid w:val="00025D7C"/>
    <w:rsid w:val="000342AB"/>
    <w:rsid w:val="00037D25"/>
    <w:rsid w:val="00052CE6"/>
    <w:rsid w:val="00055673"/>
    <w:rsid w:val="00060CAB"/>
    <w:rsid w:val="00092174"/>
    <w:rsid w:val="000D6D0B"/>
    <w:rsid w:val="000E0F29"/>
    <w:rsid w:val="000E38D2"/>
    <w:rsid w:val="00100C0A"/>
    <w:rsid w:val="00105451"/>
    <w:rsid w:val="001124EC"/>
    <w:rsid w:val="0012051F"/>
    <w:rsid w:val="00134ECC"/>
    <w:rsid w:val="00152B47"/>
    <w:rsid w:val="00166C1B"/>
    <w:rsid w:val="00172FDA"/>
    <w:rsid w:val="0017581E"/>
    <w:rsid w:val="00184E27"/>
    <w:rsid w:val="00190C54"/>
    <w:rsid w:val="00197CC5"/>
    <w:rsid w:val="001A726D"/>
    <w:rsid w:val="001A79C9"/>
    <w:rsid w:val="001C05CE"/>
    <w:rsid w:val="001E7003"/>
    <w:rsid w:val="001F3236"/>
    <w:rsid w:val="002163D3"/>
    <w:rsid w:val="00222783"/>
    <w:rsid w:val="00231EF1"/>
    <w:rsid w:val="00250982"/>
    <w:rsid w:val="00295CC9"/>
    <w:rsid w:val="002B16B4"/>
    <w:rsid w:val="002D7F7B"/>
    <w:rsid w:val="002E78B5"/>
    <w:rsid w:val="00310051"/>
    <w:rsid w:val="00332A69"/>
    <w:rsid w:val="00341293"/>
    <w:rsid w:val="003430F1"/>
    <w:rsid w:val="00351AF5"/>
    <w:rsid w:val="00362061"/>
    <w:rsid w:val="00373C3C"/>
    <w:rsid w:val="00383ECA"/>
    <w:rsid w:val="003A552B"/>
    <w:rsid w:val="003B3FC0"/>
    <w:rsid w:val="003B4259"/>
    <w:rsid w:val="003B4790"/>
    <w:rsid w:val="003C3CDB"/>
    <w:rsid w:val="003D6A49"/>
    <w:rsid w:val="003F6E12"/>
    <w:rsid w:val="004169CE"/>
    <w:rsid w:val="0043254D"/>
    <w:rsid w:val="004376CE"/>
    <w:rsid w:val="00456043"/>
    <w:rsid w:val="00463337"/>
    <w:rsid w:val="004A264E"/>
    <w:rsid w:val="004A2D82"/>
    <w:rsid w:val="004B10C1"/>
    <w:rsid w:val="004C1680"/>
    <w:rsid w:val="004E1158"/>
    <w:rsid w:val="005012EF"/>
    <w:rsid w:val="005040CB"/>
    <w:rsid w:val="0052450E"/>
    <w:rsid w:val="00566A85"/>
    <w:rsid w:val="00574D08"/>
    <w:rsid w:val="005859A7"/>
    <w:rsid w:val="005A2778"/>
    <w:rsid w:val="005A322D"/>
    <w:rsid w:val="005B6357"/>
    <w:rsid w:val="005C487B"/>
    <w:rsid w:val="005C488D"/>
    <w:rsid w:val="005E0B7B"/>
    <w:rsid w:val="005F145E"/>
    <w:rsid w:val="00604208"/>
    <w:rsid w:val="0060530B"/>
    <w:rsid w:val="0062279D"/>
    <w:rsid w:val="00623967"/>
    <w:rsid w:val="00624647"/>
    <w:rsid w:val="0063135C"/>
    <w:rsid w:val="00641365"/>
    <w:rsid w:val="0066120E"/>
    <w:rsid w:val="00674D03"/>
    <w:rsid w:val="00676052"/>
    <w:rsid w:val="006804A6"/>
    <w:rsid w:val="00693C55"/>
    <w:rsid w:val="006A1A71"/>
    <w:rsid w:val="006A3334"/>
    <w:rsid w:val="006B1014"/>
    <w:rsid w:val="006B6105"/>
    <w:rsid w:val="006B68F5"/>
    <w:rsid w:val="006D4D67"/>
    <w:rsid w:val="006E2D5C"/>
    <w:rsid w:val="006F0187"/>
    <w:rsid w:val="0070210C"/>
    <w:rsid w:val="007120DC"/>
    <w:rsid w:val="0071314A"/>
    <w:rsid w:val="00713BD7"/>
    <w:rsid w:val="00741DA7"/>
    <w:rsid w:val="007423E3"/>
    <w:rsid w:val="00742416"/>
    <w:rsid w:val="007429D3"/>
    <w:rsid w:val="00771306"/>
    <w:rsid w:val="00791346"/>
    <w:rsid w:val="007915F3"/>
    <w:rsid w:val="00791E55"/>
    <w:rsid w:val="007A2FC9"/>
    <w:rsid w:val="007B6385"/>
    <w:rsid w:val="007C3D52"/>
    <w:rsid w:val="007C5ABF"/>
    <w:rsid w:val="007E03C2"/>
    <w:rsid w:val="007E6980"/>
    <w:rsid w:val="00815D04"/>
    <w:rsid w:val="00821C08"/>
    <w:rsid w:val="008268B1"/>
    <w:rsid w:val="00826B7E"/>
    <w:rsid w:val="0083180A"/>
    <w:rsid w:val="008319EC"/>
    <w:rsid w:val="00835837"/>
    <w:rsid w:val="008408B9"/>
    <w:rsid w:val="00854163"/>
    <w:rsid w:val="008541B4"/>
    <w:rsid w:val="00877384"/>
    <w:rsid w:val="00881AF0"/>
    <w:rsid w:val="008A621B"/>
    <w:rsid w:val="008B53D6"/>
    <w:rsid w:val="008C1F99"/>
    <w:rsid w:val="008C4D10"/>
    <w:rsid w:val="008C584E"/>
    <w:rsid w:val="008E77C0"/>
    <w:rsid w:val="008F2537"/>
    <w:rsid w:val="009174B7"/>
    <w:rsid w:val="00925859"/>
    <w:rsid w:val="00931D29"/>
    <w:rsid w:val="00936B87"/>
    <w:rsid w:val="009378AD"/>
    <w:rsid w:val="00940957"/>
    <w:rsid w:val="00940E74"/>
    <w:rsid w:val="00967AC2"/>
    <w:rsid w:val="00976E12"/>
    <w:rsid w:val="0098600A"/>
    <w:rsid w:val="009A42C7"/>
    <w:rsid w:val="009B7E61"/>
    <w:rsid w:val="009C160F"/>
    <w:rsid w:val="009D5177"/>
    <w:rsid w:val="009F083C"/>
    <w:rsid w:val="00A03855"/>
    <w:rsid w:val="00A04414"/>
    <w:rsid w:val="00A1704A"/>
    <w:rsid w:val="00A171CB"/>
    <w:rsid w:val="00A35F74"/>
    <w:rsid w:val="00A40309"/>
    <w:rsid w:val="00A767AD"/>
    <w:rsid w:val="00AA17BE"/>
    <w:rsid w:val="00AA51B5"/>
    <w:rsid w:val="00AB0DED"/>
    <w:rsid w:val="00AB23C4"/>
    <w:rsid w:val="00AE64A0"/>
    <w:rsid w:val="00AF6135"/>
    <w:rsid w:val="00B23DFB"/>
    <w:rsid w:val="00B27D6A"/>
    <w:rsid w:val="00B4687A"/>
    <w:rsid w:val="00B56129"/>
    <w:rsid w:val="00B72FC5"/>
    <w:rsid w:val="00B847B4"/>
    <w:rsid w:val="00B91CAF"/>
    <w:rsid w:val="00BA4E86"/>
    <w:rsid w:val="00BB23F0"/>
    <w:rsid w:val="00BB524A"/>
    <w:rsid w:val="00BD03AD"/>
    <w:rsid w:val="00BF3220"/>
    <w:rsid w:val="00C001FD"/>
    <w:rsid w:val="00C006F3"/>
    <w:rsid w:val="00C00A9E"/>
    <w:rsid w:val="00C1540F"/>
    <w:rsid w:val="00C2393B"/>
    <w:rsid w:val="00C43B00"/>
    <w:rsid w:val="00C55493"/>
    <w:rsid w:val="00C555F9"/>
    <w:rsid w:val="00C56089"/>
    <w:rsid w:val="00C62D1A"/>
    <w:rsid w:val="00C757A0"/>
    <w:rsid w:val="00C77D09"/>
    <w:rsid w:val="00C868A8"/>
    <w:rsid w:val="00CA120A"/>
    <w:rsid w:val="00CA1255"/>
    <w:rsid w:val="00CC1A67"/>
    <w:rsid w:val="00CE3AAF"/>
    <w:rsid w:val="00CE466C"/>
    <w:rsid w:val="00CF4DFF"/>
    <w:rsid w:val="00D11E13"/>
    <w:rsid w:val="00D25D1D"/>
    <w:rsid w:val="00D27367"/>
    <w:rsid w:val="00D45F37"/>
    <w:rsid w:val="00D7276D"/>
    <w:rsid w:val="00D83E0B"/>
    <w:rsid w:val="00D92C9B"/>
    <w:rsid w:val="00DA4AC9"/>
    <w:rsid w:val="00DC4BC8"/>
    <w:rsid w:val="00DD1CD6"/>
    <w:rsid w:val="00DD3A7D"/>
    <w:rsid w:val="00E04837"/>
    <w:rsid w:val="00E23767"/>
    <w:rsid w:val="00E365B0"/>
    <w:rsid w:val="00E447C0"/>
    <w:rsid w:val="00E54675"/>
    <w:rsid w:val="00E83DC7"/>
    <w:rsid w:val="00EA27E1"/>
    <w:rsid w:val="00EA7181"/>
    <w:rsid w:val="00EB472C"/>
    <w:rsid w:val="00EB7AB6"/>
    <w:rsid w:val="00EC6A53"/>
    <w:rsid w:val="00ED6CE7"/>
    <w:rsid w:val="00EE1812"/>
    <w:rsid w:val="00EE58A7"/>
    <w:rsid w:val="00EF0ADA"/>
    <w:rsid w:val="00EF3BE6"/>
    <w:rsid w:val="00EF585A"/>
    <w:rsid w:val="00F36195"/>
    <w:rsid w:val="00F370BB"/>
    <w:rsid w:val="00F41A57"/>
    <w:rsid w:val="00F42602"/>
    <w:rsid w:val="00F50FC3"/>
    <w:rsid w:val="00F5145C"/>
    <w:rsid w:val="00F55DA6"/>
    <w:rsid w:val="00F6697E"/>
    <w:rsid w:val="00F716EF"/>
    <w:rsid w:val="00F77825"/>
    <w:rsid w:val="00F82072"/>
    <w:rsid w:val="00FC6F43"/>
    <w:rsid w:val="00FD1E37"/>
    <w:rsid w:val="00FD4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time"/>
  <w:shapeDefaults>
    <o:shapedefaults v:ext="edit" spidmax="16395"/>
    <o:shapelayout v:ext="edit">
      <o:idmap v:ext="edit" data="1"/>
    </o:shapelayout>
  </w:shapeDefaults>
  <w:decimalSymbol w:val=","/>
  <w:listSeparator w:val=";"/>
  <w14:docId w14:val="0EB0B2F0"/>
  <w15:docId w15:val="{0A1C737C-4E1B-45DC-8BDB-637427163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8B5"/>
    <w:pPr>
      <w:spacing w:line="296" w:lineRule="exact"/>
    </w:pPr>
    <w:rPr>
      <w:rFonts w:ascii="Muli SemiBold" w:hAnsi="Muli SemiBold"/>
      <w:b/>
      <w:color w:val="000100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D7F7B"/>
    <w:pPr>
      <w:keepNext/>
      <w:keepLines/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AB23C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AB23C4"/>
    <w:pPr>
      <w:keepNext/>
      <w:spacing w:line="360" w:lineRule="auto"/>
      <w:jc w:val="both"/>
      <w:outlineLvl w:val="2"/>
    </w:pPr>
    <w:rPr>
      <w:rFonts w:ascii="Times New Roman" w:eastAsia="Times New Roman" w:hAnsi="Times New Roman"/>
      <w:b w:val="0"/>
      <w:color w:val="auto"/>
      <w:sz w:val="28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AB23C4"/>
    <w:pPr>
      <w:keepNext/>
      <w:spacing w:line="240" w:lineRule="auto"/>
      <w:outlineLvl w:val="3"/>
    </w:pPr>
    <w:rPr>
      <w:rFonts w:ascii="Times New Roman" w:eastAsia="Times New Roman" w:hAnsi="Times New Roman"/>
      <w:color w:val="FF0000"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AB23C4"/>
    <w:pPr>
      <w:keepNext/>
      <w:spacing w:line="240" w:lineRule="auto"/>
      <w:jc w:val="right"/>
      <w:outlineLvl w:val="4"/>
    </w:pPr>
    <w:rPr>
      <w:rFonts w:ascii="Times New Roman" w:eastAsia="Times New Roman" w:hAnsi="Times New Roman"/>
      <w:color w:val="auto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AB23C4"/>
    <w:pPr>
      <w:keepNext/>
      <w:spacing w:line="360" w:lineRule="auto"/>
      <w:jc w:val="center"/>
      <w:outlineLvl w:val="5"/>
    </w:pPr>
    <w:rPr>
      <w:rFonts w:ascii="Times New Roman" w:eastAsia="Times New Roman" w:hAnsi="Times New Roman"/>
      <w:b w:val="0"/>
      <w:i/>
      <w:color w:val="FF000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AB23C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B23C4"/>
    <w:pPr>
      <w:keepNext/>
      <w:spacing w:line="240" w:lineRule="auto"/>
      <w:outlineLvl w:val="7"/>
    </w:pPr>
    <w:rPr>
      <w:rFonts w:ascii="Times New Roman" w:eastAsia="Times New Roman" w:hAnsi="Times New Roman"/>
      <w:color w:val="FF0000"/>
      <w:sz w:val="18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AB23C4"/>
    <w:pPr>
      <w:keepNext/>
      <w:spacing w:line="360" w:lineRule="auto"/>
      <w:jc w:val="center"/>
      <w:outlineLvl w:val="8"/>
    </w:pPr>
    <w:rPr>
      <w:rFonts w:ascii="Times New Roman" w:eastAsia="Times New Roman" w:hAnsi="Times New Roman"/>
      <w:color w:val="00000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0051"/>
    <w:pPr>
      <w:tabs>
        <w:tab w:val="center" w:pos="4536"/>
        <w:tab w:val="right" w:pos="9072"/>
      </w:tabs>
      <w:spacing w:line="240" w:lineRule="auto"/>
    </w:pPr>
    <w:rPr>
      <w:b w:val="0"/>
    </w:rPr>
  </w:style>
  <w:style w:type="character" w:customStyle="1" w:styleId="Nagwek1Znak">
    <w:name w:val="Nagłówek 1 Znak"/>
    <w:link w:val="Nagwek1"/>
    <w:rsid w:val="002D7F7B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10051"/>
    <w:rPr>
      <w:rFonts w:ascii="Muli SemiBold" w:hAnsi="Muli SemiBold"/>
      <w:b/>
      <w:i w:val="0"/>
      <w:color w:val="000100"/>
      <w:szCs w:val="22"/>
      <w:lang w:eastAsia="en-US"/>
    </w:rPr>
  </w:style>
  <w:style w:type="paragraph" w:customStyle="1" w:styleId="daneorbiorcyy">
    <w:name w:val="dane orbiorcyy"/>
    <w:basedOn w:val="Nagwek1"/>
    <w:next w:val="Normalny"/>
    <w:link w:val="daneorbiorcyyZnak"/>
    <w:qFormat/>
    <w:rsid w:val="00310051"/>
    <w:pPr>
      <w:spacing w:before="1200" w:after="440"/>
      <w:contextualSpacing/>
      <w:jc w:val="right"/>
    </w:pPr>
    <w:rPr>
      <w:rFonts w:ascii="Muli SemiBold" w:hAnsi="Muli SemiBold"/>
      <w:color w:val="000100"/>
      <w:kern w:val="20"/>
      <w:sz w:val="20"/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6B61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aneorbiorcyyZnak">
    <w:name w:val="dane orbiorcyy Znak"/>
    <w:link w:val="daneorbiorcyy"/>
    <w:rsid w:val="00310051"/>
    <w:rPr>
      <w:rFonts w:ascii="Muli SemiBold" w:eastAsia="Times New Roman" w:hAnsi="Muli SemiBold"/>
      <w:color w:val="000100"/>
      <w:kern w:val="20"/>
      <w:lang w:eastAsia="en-US"/>
    </w:rPr>
  </w:style>
  <w:style w:type="character" w:customStyle="1" w:styleId="TekstdymkaZnak">
    <w:name w:val="Tekst dymka Znak"/>
    <w:link w:val="Tekstdymka"/>
    <w:semiHidden/>
    <w:rsid w:val="006B6105"/>
    <w:rPr>
      <w:rFonts w:ascii="Segoe UI" w:hAnsi="Segoe UI" w:cs="Segoe UI"/>
      <w:sz w:val="18"/>
      <w:szCs w:val="18"/>
    </w:rPr>
  </w:style>
  <w:style w:type="paragraph" w:customStyle="1" w:styleId="tekst">
    <w:name w:val="tekst"/>
    <w:basedOn w:val="daneorbiorcyy"/>
    <w:link w:val="tekstZnak"/>
    <w:qFormat/>
    <w:rsid w:val="00310051"/>
    <w:pPr>
      <w:spacing w:before="794" w:after="0"/>
      <w:jc w:val="both"/>
    </w:pPr>
    <w:rPr>
      <w:spacing w:val="2"/>
    </w:rPr>
  </w:style>
  <w:style w:type="character" w:customStyle="1" w:styleId="tekstZnak">
    <w:name w:val="tekst Znak"/>
    <w:link w:val="tekst"/>
    <w:rsid w:val="00310051"/>
    <w:rPr>
      <w:rFonts w:ascii="Muli SemiBold" w:eastAsia="Times New Roman" w:hAnsi="Muli SemiBold"/>
      <w:color w:val="000100"/>
      <w:spacing w:val="2"/>
      <w:kern w:val="20"/>
      <w:lang w:eastAsia="en-US"/>
    </w:rPr>
  </w:style>
  <w:style w:type="paragraph" w:customStyle="1" w:styleId="stopkaa">
    <w:name w:val="stopkaa"/>
    <w:autoRedefine/>
    <w:qFormat/>
    <w:rsid w:val="00310051"/>
    <w:pPr>
      <w:tabs>
        <w:tab w:val="center" w:pos="4536"/>
        <w:tab w:val="right" w:pos="9072"/>
      </w:tabs>
      <w:spacing w:line="270" w:lineRule="exact"/>
    </w:pPr>
    <w:rPr>
      <w:rFonts w:ascii="Muli" w:eastAsia="Times New Roman" w:hAnsi="Muli"/>
      <w:b/>
      <w:color w:val="E46B36"/>
      <w:spacing w:val="2"/>
      <w:kern w:val="20"/>
      <w:sz w:val="18"/>
      <w:szCs w:val="17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8A621B"/>
    <w:rPr>
      <w:color w:val="605E5C"/>
      <w:shd w:val="clear" w:color="auto" w:fill="E1DFDD"/>
    </w:rPr>
  </w:style>
  <w:style w:type="paragraph" w:customStyle="1" w:styleId="miejscowoscdata">
    <w:name w:val="miejscowosc+data"/>
    <w:basedOn w:val="Normalny"/>
    <w:qFormat/>
    <w:rsid w:val="00310051"/>
    <w:pPr>
      <w:spacing w:after="851"/>
      <w:jc w:val="right"/>
    </w:pPr>
    <w:rPr>
      <w:kern w:val="20"/>
    </w:rPr>
  </w:style>
  <w:style w:type="paragraph" w:customStyle="1" w:styleId="odbiorca-dane">
    <w:name w:val="odbiorca-dane"/>
    <w:basedOn w:val="daneorbiorcyy"/>
    <w:qFormat/>
    <w:rsid w:val="00C43B00"/>
    <w:pPr>
      <w:spacing w:before="0" w:after="794"/>
    </w:pPr>
  </w:style>
  <w:style w:type="paragraph" w:customStyle="1" w:styleId="tytulstopiennaukowynadawcy">
    <w:name w:val="tytul/stopien naukowy nadawcy"/>
    <w:basedOn w:val="daneorbiorcyy"/>
    <w:qFormat/>
    <w:rsid w:val="00B91CAF"/>
    <w:pPr>
      <w:spacing w:before="397"/>
    </w:pPr>
  </w:style>
  <w:style w:type="paragraph" w:customStyle="1" w:styleId="funkcastanowiskonadawcy">
    <w:name w:val="funkca/stanowisko nadawcy"/>
    <w:basedOn w:val="daneorbiorcyy"/>
    <w:qFormat/>
    <w:rsid w:val="00092174"/>
    <w:pPr>
      <w:spacing w:before="1021" w:after="0"/>
    </w:pPr>
  </w:style>
  <w:style w:type="paragraph" w:styleId="Stopka">
    <w:name w:val="footer"/>
    <w:basedOn w:val="Normalny"/>
    <w:link w:val="StopkaZnak"/>
    <w:uiPriority w:val="99"/>
    <w:unhideWhenUsed/>
    <w:rsid w:val="00CE46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466C"/>
    <w:rPr>
      <w:rFonts w:ascii="Muli SemiBold" w:hAnsi="Muli SemiBold"/>
      <w:b/>
      <w:color w:val="000100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rsid w:val="00AB23C4"/>
    <w:rPr>
      <w:rFonts w:asciiTheme="majorHAnsi" w:eastAsiaTheme="majorEastAsia" w:hAnsiTheme="majorHAnsi" w:cstheme="majorBidi"/>
      <w:b/>
      <w:color w:val="2F5496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rsid w:val="00AB23C4"/>
    <w:rPr>
      <w:rFonts w:ascii="Times New Roman" w:eastAsia="Times New Roman" w:hAnsi="Times New Roman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semiHidden/>
    <w:rsid w:val="00AB23C4"/>
    <w:rPr>
      <w:rFonts w:ascii="Times New Roman" w:eastAsia="Times New Roman" w:hAnsi="Times New Roman"/>
      <w:b/>
      <w:color w:val="FF0000"/>
      <w:sz w:val="24"/>
    </w:rPr>
  </w:style>
  <w:style w:type="character" w:customStyle="1" w:styleId="Nagwek5Znak">
    <w:name w:val="Nagłówek 5 Znak"/>
    <w:basedOn w:val="Domylnaczcionkaakapitu"/>
    <w:link w:val="Nagwek5"/>
    <w:semiHidden/>
    <w:rsid w:val="00AB23C4"/>
    <w:rPr>
      <w:rFonts w:ascii="Times New Roman" w:eastAsia="Times New Roman" w:hAnsi="Times New Roman"/>
      <w:b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AB23C4"/>
    <w:rPr>
      <w:rFonts w:ascii="Times New Roman" w:eastAsia="Times New Roman" w:hAnsi="Times New Roman"/>
      <w:i/>
      <w:color w:val="FF0000"/>
    </w:rPr>
  </w:style>
  <w:style w:type="character" w:customStyle="1" w:styleId="Nagwek7Znak">
    <w:name w:val="Nagłówek 7 Znak"/>
    <w:basedOn w:val="Domylnaczcionkaakapitu"/>
    <w:link w:val="Nagwek7"/>
    <w:semiHidden/>
    <w:rsid w:val="00AB23C4"/>
    <w:rPr>
      <w:rFonts w:asciiTheme="majorHAnsi" w:eastAsiaTheme="majorEastAsia" w:hAnsiTheme="majorHAnsi" w:cstheme="majorBidi"/>
      <w:b/>
      <w:i/>
      <w:iCs/>
      <w:color w:val="1F3763" w:themeColor="accent1" w:themeShade="7F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AB23C4"/>
    <w:rPr>
      <w:rFonts w:ascii="Times New Roman" w:eastAsia="Times New Roman" w:hAnsi="Times New Roman"/>
      <w:b/>
      <w:color w:val="FF0000"/>
      <w:sz w:val="18"/>
    </w:rPr>
  </w:style>
  <w:style w:type="character" w:customStyle="1" w:styleId="Nagwek9Znak">
    <w:name w:val="Nagłówek 9 Znak"/>
    <w:basedOn w:val="Domylnaczcionkaakapitu"/>
    <w:link w:val="Nagwek9"/>
    <w:semiHidden/>
    <w:rsid w:val="00AB23C4"/>
    <w:rPr>
      <w:rFonts w:ascii="Times New Roman" w:eastAsia="Times New Roman" w:hAnsi="Times New Roman"/>
      <w:b/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AB23C4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AB23C4"/>
  </w:style>
  <w:style w:type="paragraph" w:styleId="Tekstpodstawowywcity">
    <w:name w:val="Body Text Indent"/>
    <w:basedOn w:val="Normalny"/>
    <w:link w:val="TekstpodstawowywcityZnak"/>
    <w:rsid w:val="00AB23C4"/>
    <w:pPr>
      <w:spacing w:line="240" w:lineRule="auto"/>
      <w:ind w:left="1416"/>
    </w:pPr>
    <w:rPr>
      <w:rFonts w:ascii="Times New Roman" w:eastAsia="Times New Roman" w:hAnsi="Times New Roman"/>
      <w:b w:val="0"/>
      <w:color w:val="auto"/>
      <w:sz w:val="3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B23C4"/>
    <w:rPr>
      <w:rFonts w:ascii="Times New Roman" w:eastAsia="Times New Roman" w:hAnsi="Times New Roman"/>
      <w:sz w:val="32"/>
    </w:rPr>
  </w:style>
  <w:style w:type="paragraph" w:styleId="NormalnyWeb">
    <w:name w:val="Normal (Web)"/>
    <w:basedOn w:val="Normalny"/>
    <w:uiPriority w:val="99"/>
    <w:rsid w:val="00AB23C4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 w:val="0"/>
      <w:color w:val="auto"/>
      <w:szCs w:val="20"/>
      <w:lang w:eastAsia="pl-PL"/>
    </w:rPr>
  </w:style>
  <w:style w:type="character" w:styleId="Numerstrony">
    <w:name w:val="page number"/>
    <w:uiPriority w:val="99"/>
    <w:rsid w:val="00AB23C4"/>
    <w:rPr>
      <w:rFonts w:cs="Times New Roman"/>
    </w:rPr>
  </w:style>
  <w:style w:type="paragraph" w:customStyle="1" w:styleId="ROZDZIA">
    <w:name w:val="ROZDZIAŁ"/>
    <w:basedOn w:val="Normalny"/>
    <w:rsid w:val="00AB23C4"/>
    <w:pPr>
      <w:spacing w:line="360" w:lineRule="auto"/>
      <w:jc w:val="center"/>
    </w:pPr>
    <w:rPr>
      <w:rFonts w:ascii="Tahoma" w:eastAsia="Times New Roman" w:hAnsi="Tahoma" w:cs="Tahoma"/>
      <w:color w:val="auto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B23C4"/>
    <w:rPr>
      <w:rFonts w:ascii="Muli SemiBold" w:hAnsi="Muli SemiBold"/>
      <w:b/>
      <w:color w:val="000100"/>
      <w:szCs w:val="22"/>
      <w:lang w:eastAsia="en-US"/>
    </w:rPr>
  </w:style>
  <w:style w:type="paragraph" w:customStyle="1" w:styleId="Stylparagrafwumowy">
    <w:name w:val="Styl paragrafów umowy"/>
    <w:basedOn w:val="Normalny"/>
    <w:link w:val="StylparagrafwumowyZnak"/>
    <w:qFormat/>
    <w:rsid w:val="00AB23C4"/>
    <w:pPr>
      <w:keepNext/>
      <w:spacing w:before="120" w:after="120" w:line="240" w:lineRule="auto"/>
      <w:jc w:val="center"/>
    </w:pPr>
    <w:rPr>
      <w:rFonts w:ascii="Tahoma" w:hAnsi="Tahoma" w:cs="Tahoma"/>
      <w:color w:val="auto"/>
      <w:szCs w:val="20"/>
    </w:rPr>
  </w:style>
  <w:style w:type="character" w:customStyle="1" w:styleId="StylparagrafwumowyZnak">
    <w:name w:val="Styl paragrafów umowy Znak"/>
    <w:link w:val="Stylparagrafwumowy"/>
    <w:rsid w:val="00AB23C4"/>
    <w:rPr>
      <w:rFonts w:ascii="Tahoma" w:hAnsi="Tahoma" w:cs="Tahoma"/>
      <w:b/>
      <w:lang w:eastAsia="en-US"/>
    </w:rPr>
  </w:style>
  <w:style w:type="paragraph" w:styleId="Tekstpodstawowy">
    <w:name w:val="Body Text"/>
    <w:basedOn w:val="Normalny"/>
    <w:link w:val="TekstpodstawowyZnak"/>
    <w:unhideWhenUsed/>
    <w:rsid w:val="00AB23C4"/>
    <w:pPr>
      <w:spacing w:after="120" w:line="240" w:lineRule="auto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B23C4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AB23C4"/>
    <w:pPr>
      <w:spacing w:after="120" w:line="480" w:lineRule="auto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B23C4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AB23C4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AB23C4"/>
    <w:rPr>
      <w:color w:val="800080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B23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/>
      <w:b w:val="0"/>
      <w:color w:val="auto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B23C4"/>
    <w:rPr>
      <w:rFonts w:ascii="Courier New" w:eastAsia="Times New Roman" w:hAnsi="Courier New"/>
    </w:rPr>
  </w:style>
  <w:style w:type="paragraph" w:styleId="Spistreci1">
    <w:name w:val="toc 1"/>
    <w:basedOn w:val="Normalny"/>
    <w:next w:val="Normalny"/>
    <w:autoRedefine/>
    <w:unhideWhenUsed/>
    <w:rsid w:val="00AB23C4"/>
    <w:pPr>
      <w:numPr>
        <w:ilvl w:val="5"/>
        <w:numId w:val="1"/>
      </w:numPr>
      <w:tabs>
        <w:tab w:val="left" w:pos="426"/>
        <w:tab w:val="right" w:leader="dot" w:pos="540"/>
        <w:tab w:val="num" w:pos="1620"/>
      </w:tabs>
      <w:spacing w:after="100" w:line="276" w:lineRule="auto"/>
      <w:ind w:left="1620" w:hanging="1620"/>
      <w:jc w:val="center"/>
    </w:pPr>
    <w:rPr>
      <w:rFonts w:ascii="Times New Roman" w:eastAsia="MS ????" w:hAnsi="Times New Roman"/>
      <w:bCs/>
      <w:noProof/>
      <w:color w:val="FF0000"/>
      <w:sz w:val="28"/>
      <w:szCs w:val="2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B23C4"/>
    <w:pPr>
      <w:spacing w:line="240" w:lineRule="auto"/>
    </w:pPr>
    <w:rPr>
      <w:rFonts w:ascii="Times New Roman" w:eastAsia="Times New Roman" w:hAnsi="Times New Roman"/>
      <w:b w:val="0"/>
      <w:color w:val="auto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B23C4"/>
    <w:rPr>
      <w:rFonts w:ascii="Times New Roman" w:eastAsia="Times New Roman" w:hAnsi="Times New Roman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AB23C4"/>
    <w:pPr>
      <w:spacing w:line="240" w:lineRule="auto"/>
    </w:pPr>
    <w:rPr>
      <w:rFonts w:ascii="Times New Roman" w:eastAsia="Times New Roman" w:hAnsi="Times New Roman"/>
      <w:b w:val="0"/>
      <w:color w:val="auto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B23C4"/>
    <w:rPr>
      <w:rFonts w:ascii="Times New Roman" w:eastAsia="Times New Roman" w:hAnsi="Times New Roman"/>
    </w:rPr>
  </w:style>
  <w:style w:type="paragraph" w:styleId="Tytu">
    <w:name w:val="Title"/>
    <w:basedOn w:val="Normalny"/>
    <w:link w:val="TytuZnak"/>
    <w:qFormat/>
    <w:rsid w:val="00AB23C4"/>
    <w:pPr>
      <w:spacing w:line="240" w:lineRule="auto"/>
      <w:jc w:val="center"/>
    </w:pPr>
    <w:rPr>
      <w:rFonts w:ascii="Times New Roman" w:eastAsia="Times New Roman" w:hAnsi="Times New Roman"/>
      <w:bCs/>
      <w:color w:val="auto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AB23C4"/>
    <w:rPr>
      <w:rFonts w:ascii="Times New Roman" w:eastAsia="Times New Roman" w:hAnsi="Times New Roman"/>
      <w:b/>
      <w:bCs/>
      <w:sz w:val="28"/>
      <w:szCs w:val="24"/>
    </w:rPr>
  </w:style>
  <w:style w:type="paragraph" w:styleId="Podtytu">
    <w:name w:val="Subtitle"/>
    <w:basedOn w:val="Normalny"/>
    <w:link w:val="PodtytuZnak"/>
    <w:qFormat/>
    <w:rsid w:val="00AB23C4"/>
    <w:pPr>
      <w:spacing w:line="360" w:lineRule="auto"/>
      <w:jc w:val="both"/>
    </w:pPr>
    <w:rPr>
      <w:rFonts w:ascii="Times New Roman" w:eastAsia="Times New Roman" w:hAnsi="Times New Roman"/>
      <w:b w:val="0"/>
      <w:color w:val="auto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AB23C4"/>
    <w:rPr>
      <w:rFonts w:ascii="Times New Roman" w:eastAsia="Times New Roman" w:hAnsi="Times New Roman"/>
      <w:sz w:val="28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B23C4"/>
    <w:pPr>
      <w:spacing w:after="120" w:line="240" w:lineRule="auto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B23C4"/>
    <w:rPr>
      <w:rFonts w:ascii="Times New Roman" w:eastAsia="Times New Roman" w:hAnsi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B23C4"/>
    <w:pPr>
      <w:spacing w:after="120" w:line="480" w:lineRule="auto"/>
      <w:ind w:left="283"/>
    </w:pPr>
    <w:rPr>
      <w:rFonts w:ascii="Times New Roman" w:eastAsia="Times New Roman" w:hAnsi="Times New Roman"/>
      <w:b w:val="0"/>
      <w:color w:val="auto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B23C4"/>
    <w:rPr>
      <w:rFonts w:ascii="Times New Roman" w:eastAsia="Times New Roman" w:hAnsi="Times New Roman"/>
    </w:rPr>
  </w:style>
  <w:style w:type="paragraph" w:customStyle="1" w:styleId="Znak">
    <w:name w:val="Znak"/>
    <w:basedOn w:val="Normalny"/>
    <w:rsid w:val="00AB23C4"/>
    <w:pPr>
      <w:spacing w:line="240" w:lineRule="auto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Tekstdymka1">
    <w:name w:val="Tekst dymka1"/>
    <w:basedOn w:val="Normalny"/>
    <w:rsid w:val="00AB23C4"/>
    <w:pPr>
      <w:spacing w:line="240" w:lineRule="auto"/>
    </w:pPr>
    <w:rPr>
      <w:rFonts w:ascii="Tahoma" w:eastAsia="Times New Roman" w:hAnsi="Tahoma" w:cs="Tahoma"/>
      <w:b w:val="0"/>
      <w:color w:val="auto"/>
      <w:sz w:val="16"/>
      <w:szCs w:val="16"/>
      <w:lang w:eastAsia="pl-PL"/>
    </w:rPr>
  </w:style>
  <w:style w:type="paragraph" w:customStyle="1" w:styleId="ZnakZnak1Znak">
    <w:name w:val="Znak Znak1 Znak"/>
    <w:basedOn w:val="Normalny"/>
    <w:rsid w:val="00AB23C4"/>
    <w:pPr>
      <w:spacing w:line="240" w:lineRule="auto"/>
    </w:pPr>
    <w:rPr>
      <w:rFonts w:ascii="Arial" w:eastAsia="Times New Roman" w:hAnsi="Arial" w:cs="Arial"/>
      <w:b w:val="0"/>
      <w:color w:val="auto"/>
      <w:sz w:val="24"/>
      <w:szCs w:val="24"/>
      <w:lang w:eastAsia="pl-PL"/>
    </w:rPr>
  </w:style>
  <w:style w:type="paragraph" w:customStyle="1" w:styleId="Zawartotabeli">
    <w:name w:val="Zawartość tabeli"/>
    <w:basedOn w:val="Tekstpodstawowy"/>
    <w:rsid w:val="00AB23C4"/>
    <w:pPr>
      <w:widowControl w:val="0"/>
      <w:suppressLineNumbers/>
      <w:suppressAutoHyphens/>
    </w:pPr>
    <w:rPr>
      <w:color w:val="000000"/>
      <w:lang w:eastAsia="ar-SA"/>
    </w:rPr>
  </w:style>
  <w:style w:type="paragraph" w:customStyle="1" w:styleId="Default">
    <w:name w:val="Default"/>
    <w:rsid w:val="00AB23C4"/>
    <w:pPr>
      <w:autoSpaceDE w:val="0"/>
      <w:autoSpaceDN w:val="0"/>
      <w:adjustRightInd w:val="0"/>
    </w:pPr>
    <w:rPr>
      <w:rFonts w:ascii="Lucida Sans Unicode" w:eastAsia="Times New Roman" w:hAnsi="Lucida Sans Unicode" w:cs="Lucida Sans Unicode"/>
      <w:color w:val="000000"/>
      <w:sz w:val="24"/>
      <w:szCs w:val="24"/>
    </w:rPr>
  </w:style>
  <w:style w:type="paragraph" w:customStyle="1" w:styleId="Nagwektabeli">
    <w:name w:val="Nagłówek tabeli"/>
    <w:basedOn w:val="Zawartotabeli"/>
    <w:rsid w:val="00AB23C4"/>
    <w:pPr>
      <w:jc w:val="center"/>
    </w:pPr>
    <w:rPr>
      <w:b/>
      <w:bCs/>
      <w:i/>
      <w:iCs/>
    </w:rPr>
  </w:style>
  <w:style w:type="paragraph" w:customStyle="1" w:styleId="xl70">
    <w:name w:val="xl70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color w:val="auto"/>
      <w:sz w:val="14"/>
      <w:szCs w:val="14"/>
      <w:lang w:eastAsia="pl-PL"/>
    </w:rPr>
  </w:style>
  <w:style w:type="paragraph" w:customStyle="1" w:styleId="Tekstdymka2">
    <w:name w:val="Tekst dymka2"/>
    <w:basedOn w:val="Normalny"/>
    <w:rsid w:val="00AB23C4"/>
    <w:pPr>
      <w:spacing w:line="240" w:lineRule="auto"/>
    </w:pPr>
    <w:rPr>
      <w:rFonts w:ascii="Tahoma" w:eastAsia="Times New Roman" w:hAnsi="Tahoma" w:cs="Tahoma"/>
      <w:b w:val="0"/>
      <w:color w:val="auto"/>
      <w:sz w:val="16"/>
      <w:szCs w:val="16"/>
      <w:lang w:eastAsia="pl-PL"/>
    </w:rPr>
  </w:style>
  <w:style w:type="paragraph" w:customStyle="1" w:styleId="Tekstpodstawowy21">
    <w:name w:val="Tekst podstawowy 21"/>
    <w:basedOn w:val="Normalny"/>
    <w:uiPriority w:val="99"/>
    <w:rsid w:val="00AB23C4"/>
    <w:pPr>
      <w:suppressAutoHyphens/>
      <w:spacing w:line="240" w:lineRule="auto"/>
    </w:pPr>
    <w:rPr>
      <w:rFonts w:ascii="Times New Roman" w:eastAsia="Times New Roman" w:hAnsi="Times New Roman"/>
      <w:bCs/>
      <w:color w:val="auto"/>
      <w:sz w:val="24"/>
      <w:szCs w:val="24"/>
      <w:lang w:eastAsia="ar-SA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AB23C4"/>
    <w:rPr>
      <w:vertAlign w:val="superscript"/>
    </w:rPr>
  </w:style>
  <w:style w:type="character" w:customStyle="1" w:styleId="HTML-wstpniesformatowanyZnak1">
    <w:name w:val="HTML - wstępnie sformatowany Znak1"/>
    <w:uiPriority w:val="99"/>
    <w:semiHidden/>
    <w:rsid w:val="00AB23C4"/>
    <w:rPr>
      <w:rFonts w:ascii="Consolas" w:eastAsia="Times New Roman" w:hAnsi="Consolas" w:cs="Consolas" w:hint="default"/>
    </w:rPr>
  </w:style>
  <w:style w:type="character" w:customStyle="1" w:styleId="NagwekZnak1">
    <w:name w:val="Nagłówek Znak1"/>
    <w:uiPriority w:val="99"/>
    <w:semiHidden/>
    <w:rsid w:val="00AB23C4"/>
    <w:rPr>
      <w:rFonts w:ascii="Times New Roman" w:eastAsia="Times New Roman" w:hAnsi="Times New Roman" w:cs="Times New Roman" w:hint="default"/>
    </w:rPr>
  </w:style>
  <w:style w:type="character" w:customStyle="1" w:styleId="StopkaZnak1">
    <w:name w:val="Stopka Znak1"/>
    <w:uiPriority w:val="99"/>
    <w:semiHidden/>
    <w:rsid w:val="00AB23C4"/>
    <w:rPr>
      <w:rFonts w:ascii="Times New Roman" w:eastAsia="Times New Roman" w:hAnsi="Times New Roman" w:cs="Times New Roman" w:hint="default"/>
    </w:rPr>
  </w:style>
  <w:style w:type="character" w:customStyle="1" w:styleId="TekstprzypisukocowegoZnak1">
    <w:name w:val="Tekst przypisu końcowego Znak1"/>
    <w:uiPriority w:val="99"/>
    <w:semiHidden/>
    <w:rsid w:val="00AB23C4"/>
    <w:rPr>
      <w:rFonts w:ascii="Times New Roman" w:eastAsia="Times New Roman" w:hAnsi="Times New Roman" w:cs="Times New Roman" w:hint="default"/>
    </w:rPr>
  </w:style>
  <w:style w:type="character" w:customStyle="1" w:styleId="TekstdymkaZnak1">
    <w:name w:val="Tekst dymka Znak1"/>
    <w:uiPriority w:val="99"/>
    <w:semiHidden/>
    <w:rsid w:val="00AB23C4"/>
    <w:rPr>
      <w:rFonts w:ascii="Segoe UI" w:eastAsia="Times New Roman" w:hAnsi="Segoe UI" w:cs="Segoe UI" w:hint="default"/>
      <w:sz w:val="18"/>
      <w:szCs w:val="18"/>
    </w:rPr>
  </w:style>
  <w:style w:type="character" w:customStyle="1" w:styleId="text">
    <w:name w:val="text"/>
    <w:rsid w:val="00AB23C4"/>
  </w:style>
  <w:style w:type="character" w:customStyle="1" w:styleId="HTML-staaszeroko2">
    <w:name w:val="HTML - stała szerokość2"/>
    <w:rsid w:val="00AB23C4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1">
    <w:name w:val="h1"/>
    <w:rsid w:val="00AB23C4"/>
  </w:style>
  <w:style w:type="character" w:customStyle="1" w:styleId="h2">
    <w:name w:val="h2"/>
    <w:rsid w:val="00AB23C4"/>
  </w:style>
  <w:style w:type="table" w:styleId="Tabela-Siatka">
    <w:name w:val="Table Grid"/>
    <w:basedOn w:val="Standardowy"/>
    <w:uiPriority w:val="39"/>
    <w:rsid w:val="00AB2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64">
    <w:name w:val="xl64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65">
    <w:name w:val="xl65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66">
    <w:name w:val="xl66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67">
    <w:name w:val="xl67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68">
    <w:name w:val="xl68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24"/>
      <w:szCs w:val="24"/>
      <w:lang w:eastAsia="pl-PL"/>
    </w:rPr>
  </w:style>
  <w:style w:type="paragraph" w:customStyle="1" w:styleId="xl69">
    <w:name w:val="xl69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24"/>
      <w:szCs w:val="24"/>
      <w:lang w:eastAsia="pl-PL"/>
    </w:rPr>
  </w:style>
  <w:style w:type="paragraph" w:customStyle="1" w:styleId="xl71">
    <w:name w:val="xl71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24"/>
      <w:szCs w:val="24"/>
      <w:lang w:eastAsia="pl-PL"/>
    </w:rPr>
  </w:style>
  <w:style w:type="paragraph" w:customStyle="1" w:styleId="xl72">
    <w:name w:val="xl72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73">
    <w:name w:val="xl73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24"/>
      <w:szCs w:val="24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AB23C4"/>
  </w:style>
  <w:style w:type="paragraph" w:customStyle="1" w:styleId="xl74">
    <w:name w:val="xl74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75">
    <w:name w:val="xl75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76">
    <w:name w:val="xl76"/>
    <w:basedOn w:val="Normalny"/>
    <w:rsid w:val="00AB23C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77">
    <w:name w:val="xl77"/>
    <w:basedOn w:val="Normalny"/>
    <w:rsid w:val="00AB23C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78">
    <w:name w:val="xl78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16"/>
      <w:szCs w:val="16"/>
      <w:lang w:eastAsia="pl-PL"/>
    </w:rPr>
  </w:style>
  <w:style w:type="paragraph" w:customStyle="1" w:styleId="xl79">
    <w:name w:val="xl79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0">
    <w:name w:val="xl80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1">
    <w:name w:val="xl81"/>
    <w:basedOn w:val="Normalny"/>
    <w:rsid w:val="00AB23C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2">
    <w:name w:val="xl82"/>
    <w:basedOn w:val="Normalny"/>
    <w:rsid w:val="00AB23C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3">
    <w:name w:val="xl83"/>
    <w:basedOn w:val="Normalny"/>
    <w:rsid w:val="00AB23C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4">
    <w:name w:val="xl84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5">
    <w:name w:val="xl85"/>
    <w:basedOn w:val="Normalny"/>
    <w:rsid w:val="00AB23C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paragraph" w:customStyle="1" w:styleId="xl86">
    <w:name w:val="xl86"/>
    <w:basedOn w:val="Normalny"/>
    <w:rsid w:val="00AB23C4"/>
    <w:pP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7">
    <w:name w:val="xl87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8">
    <w:name w:val="xl88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89">
    <w:name w:val="xl89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0">
    <w:name w:val="xl90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AB23C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AB23C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AB23C4"/>
    <w:pPr>
      <w:pBdr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AB23C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100">
    <w:name w:val="xl100"/>
    <w:basedOn w:val="Normalny"/>
    <w:rsid w:val="00AB23C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AB23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AB23C4"/>
    <w:pPr>
      <w:pBdr>
        <w:top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AB23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FF0000"/>
      <w:sz w:val="16"/>
      <w:szCs w:val="16"/>
      <w:lang w:eastAsia="pl-PL"/>
    </w:rPr>
  </w:style>
  <w:style w:type="paragraph" w:customStyle="1" w:styleId="xl105">
    <w:name w:val="xl105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06">
    <w:name w:val="xl106"/>
    <w:basedOn w:val="Normalny"/>
    <w:rsid w:val="00AB23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07">
    <w:name w:val="xl107"/>
    <w:basedOn w:val="Normalny"/>
    <w:rsid w:val="00AB23C4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08">
    <w:name w:val="xl108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09">
    <w:name w:val="xl109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10">
    <w:name w:val="xl110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C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11">
    <w:name w:val="xl111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12">
    <w:name w:val="xl112"/>
    <w:basedOn w:val="Normalny"/>
    <w:rsid w:val="00AB23C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 w:val="0"/>
      <w:color w:val="000000"/>
      <w:sz w:val="16"/>
      <w:szCs w:val="16"/>
      <w:lang w:eastAsia="pl-PL"/>
    </w:rPr>
  </w:style>
  <w:style w:type="paragraph" w:customStyle="1" w:styleId="xl113">
    <w:name w:val="xl113"/>
    <w:basedOn w:val="Normalny"/>
    <w:rsid w:val="00AB23C4"/>
    <w:pPr>
      <w:pBdr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AB23C4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Cs/>
      <w:color w:val="auto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AB23C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semiHidden/>
    <w:unhideWhenUsed/>
    <w:rsid w:val="00AB23C4"/>
    <w:pPr>
      <w:widowControl w:val="0"/>
      <w:suppressAutoHyphens/>
      <w:spacing w:after="120" w:line="240" w:lineRule="auto"/>
    </w:pPr>
    <w:rPr>
      <w:rFonts w:ascii="Times New Roman" w:eastAsia="Arial Unicode MS" w:hAnsi="Times New Roman" w:cs="Calibri"/>
      <w:b w:val="0"/>
      <w:color w:val="auto"/>
      <w:kern w:val="2"/>
      <w:sz w:val="24"/>
      <w:szCs w:val="24"/>
      <w:lang w:eastAsia="ar-SA"/>
    </w:rPr>
  </w:style>
  <w:style w:type="paragraph" w:customStyle="1" w:styleId="Standard">
    <w:name w:val="Standard"/>
    <w:rsid w:val="00AB23C4"/>
    <w:pPr>
      <w:widowControl w:val="0"/>
      <w:suppressAutoHyphens/>
    </w:pPr>
    <w:rPr>
      <w:rFonts w:ascii="Times New Roman" w:eastAsia="Arial Unicode MS" w:hAnsi="Times New Roman" w:cs="Calibri"/>
      <w:kern w:val="2"/>
      <w:sz w:val="24"/>
      <w:szCs w:val="24"/>
      <w:lang w:eastAsia="ar-SA"/>
    </w:rPr>
  </w:style>
  <w:style w:type="character" w:customStyle="1" w:styleId="FontStyle12">
    <w:name w:val="Font Style12"/>
    <w:rsid w:val="00AB23C4"/>
    <w:rPr>
      <w:rFonts w:ascii="Times New Roman" w:hAnsi="Times New Roman" w:cs="Times New Roman" w:hint="default"/>
      <w:b/>
      <w:bCs/>
      <w:color w:val="000000"/>
      <w:sz w:val="14"/>
      <w:szCs w:val="14"/>
    </w:rPr>
  </w:style>
  <w:style w:type="numbering" w:customStyle="1" w:styleId="WWNum5">
    <w:name w:val="WWNum5"/>
    <w:basedOn w:val="Bezlisty"/>
    <w:rsid w:val="00AB23C4"/>
    <w:pPr>
      <w:numPr>
        <w:numId w:val="15"/>
      </w:numPr>
    </w:pPr>
  </w:style>
  <w:style w:type="numbering" w:customStyle="1" w:styleId="WWNum24">
    <w:name w:val="WWNum24"/>
    <w:basedOn w:val="Bezlisty"/>
    <w:rsid w:val="00AB23C4"/>
    <w:pPr>
      <w:numPr>
        <w:numId w:val="16"/>
      </w:numPr>
    </w:pPr>
  </w:style>
  <w:style w:type="numbering" w:customStyle="1" w:styleId="WWNum25">
    <w:name w:val="WWNum25"/>
    <w:basedOn w:val="Bezlisty"/>
    <w:rsid w:val="00AB23C4"/>
    <w:pPr>
      <w:numPr>
        <w:numId w:val="17"/>
      </w:numPr>
    </w:pPr>
  </w:style>
  <w:style w:type="paragraph" w:customStyle="1" w:styleId="PROSTUDIOTekst">
    <w:name w:val="PROSTUDIO_Tekst"/>
    <w:basedOn w:val="Normalny"/>
    <w:rsid w:val="00AB23C4"/>
    <w:pPr>
      <w:spacing w:before="200" w:after="120" w:line="276" w:lineRule="auto"/>
      <w:ind w:left="709" w:firstLine="11"/>
      <w:jc w:val="both"/>
    </w:pPr>
    <w:rPr>
      <w:rFonts w:ascii="Arial" w:eastAsia="Times New Roman" w:hAnsi="Arial"/>
      <w:b w:val="0"/>
      <w:color w:val="auto"/>
      <w:szCs w:val="20"/>
    </w:rPr>
  </w:style>
  <w:style w:type="numbering" w:customStyle="1" w:styleId="WWNum23">
    <w:name w:val="WWNum23"/>
    <w:basedOn w:val="Bezlisty"/>
    <w:rsid w:val="00AB23C4"/>
    <w:pPr>
      <w:numPr>
        <w:numId w:val="19"/>
      </w:numPr>
    </w:pPr>
  </w:style>
  <w:style w:type="paragraph" w:customStyle="1" w:styleId="Zwykytekst2">
    <w:name w:val="Zwykły tekst2"/>
    <w:basedOn w:val="Normalny"/>
    <w:rsid w:val="00AB23C4"/>
    <w:pPr>
      <w:suppressAutoHyphens/>
      <w:spacing w:line="240" w:lineRule="auto"/>
    </w:pPr>
    <w:rPr>
      <w:rFonts w:ascii="Courier New" w:eastAsia="Times New Roman" w:hAnsi="Courier New"/>
      <w:b w:val="0"/>
      <w:color w:val="auto"/>
      <w:szCs w:val="20"/>
      <w:lang w:eastAsia="ar-SA"/>
    </w:rPr>
  </w:style>
  <w:style w:type="paragraph" w:styleId="Zwykytekst">
    <w:name w:val="Plain Text"/>
    <w:basedOn w:val="Normalny"/>
    <w:link w:val="ZwykytekstZnak"/>
    <w:rsid w:val="00AB23C4"/>
    <w:pPr>
      <w:spacing w:line="240" w:lineRule="auto"/>
    </w:pPr>
    <w:rPr>
      <w:rFonts w:ascii="Courier New" w:eastAsia="Times New Roman" w:hAnsi="Courier New"/>
      <w:b w:val="0"/>
      <w:color w:val="auto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B23C4"/>
    <w:rPr>
      <w:rFonts w:ascii="Courier New" w:eastAsia="Times New Roman" w:hAnsi="Courier New"/>
    </w:rPr>
  </w:style>
  <w:style w:type="paragraph" w:customStyle="1" w:styleId="Style6">
    <w:name w:val="Style6"/>
    <w:basedOn w:val="Normalny"/>
    <w:uiPriority w:val="99"/>
    <w:rsid w:val="00AB23C4"/>
    <w:pPr>
      <w:widowControl w:val="0"/>
      <w:autoSpaceDE w:val="0"/>
      <w:autoSpaceDN w:val="0"/>
      <w:adjustRightInd w:val="0"/>
      <w:spacing w:line="270" w:lineRule="exact"/>
      <w:ind w:hanging="370"/>
      <w:jc w:val="both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character" w:customStyle="1" w:styleId="highlight">
    <w:name w:val="highlight"/>
    <w:rsid w:val="00AB23C4"/>
    <w:rPr>
      <w:rFonts w:cs="Times New Roman"/>
    </w:rPr>
  </w:style>
  <w:style w:type="character" w:customStyle="1" w:styleId="FontStyle68">
    <w:name w:val="Font Style68"/>
    <w:uiPriority w:val="99"/>
    <w:rsid w:val="00AB23C4"/>
    <w:rPr>
      <w:rFonts w:ascii="Times New Roman" w:hAnsi="Times New Roman" w:cs="Times New Roman"/>
      <w:sz w:val="20"/>
      <w:szCs w:val="20"/>
    </w:rPr>
  </w:style>
  <w:style w:type="paragraph" w:customStyle="1" w:styleId="Tekstpodstawowywcity31">
    <w:name w:val="Tekst podstawowy wcięty 31"/>
    <w:basedOn w:val="Normalny"/>
    <w:rsid w:val="00AB23C4"/>
    <w:pPr>
      <w:overflowPunct w:val="0"/>
      <w:autoSpaceDE w:val="0"/>
      <w:autoSpaceDN w:val="0"/>
      <w:adjustRightInd w:val="0"/>
      <w:spacing w:line="240" w:lineRule="auto"/>
      <w:ind w:left="360"/>
    </w:pPr>
    <w:rPr>
      <w:rFonts w:ascii="Arial" w:eastAsia="Times New Roman" w:hAnsi="Arial"/>
      <w:b w:val="0"/>
      <w:i/>
      <w:color w:val="auto"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AB23C4"/>
    <w:pPr>
      <w:tabs>
        <w:tab w:val="left" w:pos="360"/>
      </w:tabs>
      <w:spacing w:line="240" w:lineRule="auto"/>
      <w:ind w:left="360" w:hanging="360"/>
    </w:pPr>
    <w:rPr>
      <w:rFonts w:ascii="Arial" w:eastAsia="Times New Roman" w:hAnsi="Arial"/>
      <w:b w:val="0"/>
      <w:color w:val="auto"/>
      <w:sz w:val="24"/>
      <w:szCs w:val="20"/>
      <w:lang w:eastAsia="pl-PL"/>
    </w:rPr>
  </w:style>
  <w:style w:type="paragraph" w:customStyle="1" w:styleId="product-featuresitem">
    <w:name w:val="product-features__item"/>
    <w:basedOn w:val="Normalny"/>
    <w:rsid w:val="00AB23C4"/>
    <w:pPr>
      <w:spacing w:before="100" w:beforeAutospacing="1" w:after="100" w:afterAutospacing="1" w:line="240" w:lineRule="auto"/>
    </w:pPr>
    <w:rPr>
      <w:rFonts w:ascii="Times New Roman" w:eastAsia="Times New Roman" w:hAnsi="Times New Roman"/>
      <w:b w:val="0"/>
      <w:color w:val="auto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23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3C4"/>
    <w:pPr>
      <w:spacing w:line="240" w:lineRule="auto"/>
    </w:pPr>
    <w:rPr>
      <w:rFonts w:ascii="Times New Roman" w:eastAsia="Times New Roman" w:hAnsi="Times New Roman"/>
      <w:b w:val="0"/>
      <w:color w:val="auto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3C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3C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3C4"/>
    <w:rPr>
      <w:rFonts w:ascii="Times New Roman" w:eastAsia="Times New Roman" w:hAnsi="Times New Roman"/>
      <w:b/>
      <w:bCs/>
    </w:rPr>
  </w:style>
  <w:style w:type="paragraph" w:customStyle="1" w:styleId="xl27">
    <w:name w:val="xl27"/>
    <w:basedOn w:val="Normalny"/>
    <w:rsid w:val="00AB23C4"/>
    <w:pPr>
      <w:pBdr>
        <w:left w:val="single" w:sz="8" w:space="0" w:color="000000"/>
        <w:bottom w:val="single" w:sz="8" w:space="0" w:color="000000"/>
      </w:pBdr>
      <w:suppressAutoHyphens/>
      <w:spacing w:before="280" w:after="280" w:line="240" w:lineRule="auto"/>
    </w:pPr>
    <w:rPr>
      <w:rFonts w:ascii="Arial Unicode MS" w:eastAsia="Arial Unicode MS" w:hAnsi="Arial Unicode MS" w:cs="Arial Unicode MS"/>
      <w:b w:val="0"/>
      <w:color w:val="auto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6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7AD66-DB63-4636-8BE8-6393A37E2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50</Pages>
  <Words>11773</Words>
  <Characters>70643</Characters>
  <Application>Microsoft Office Word</Application>
  <DocSecurity>0</DocSecurity>
  <Lines>588</Lines>
  <Paragraphs>164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Z.</dc:creator>
  <cp:keywords/>
  <dc:description/>
  <cp:lastModifiedBy>Agnieszka Górecka</cp:lastModifiedBy>
  <cp:revision>46</cp:revision>
  <cp:lastPrinted>2025-12-15T08:09:00Z</cp:lastPrinted>
  <dcterms:created xsi:type="dcterms:W3CDTF">2023-12-06T13:47:00Z</dcterms:created>
  <dcterms:modified xsi:type="dcterms:W3CDTF">2025-12-17T12:50:00Z</dcterms:modified>
</cp:coreProperties>
</file>