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019F" w14:textId="77777777" w:rsidR="00690DEA" w:rsidRPr="00494B6A" w:rsidRDefault="00690DEA" w:rsidP="00A41D22">
      <w:pPr>
        <w:spacing w:after="0"/>
        <w:rPr>
          <w:rFonts w:ascii="Muli" w:hAnsi="Muli"/>
        </w:rPr>
      </w:pPr>
    </w:p>
    <w:p w14:paraId="2326DEEF" w14:textId="0E23A9C0" w:rsidR="001E7C73" w:rsidRPr="00494B6A" w:rsidRDefault="001E7C73" w:rsidP="00F81302">
      <w:pPr>
        <w:spacing w:after="0"/>
        <w:jc w:val="right"/>
        <w:rPr>
          <w:rFonts w:ascii="Muli" w:hAnsi="Muli"/>
        </w:rPr>
      </w:pPr>
      <w:r w:rsidRPr="00494B6A">
        <w:rPr>
          <w:rFonts w:ascii="Muli" w:hAnsi="Muli"/>
        </w:rPr>
        <w:t>Skierniewice, dn</w:t>
      </w:r>
      <w:r w:rsidR="003A3DC3" w:rsidRPr="00494B6A">
        <w:rPr>
          <w:rFonts w:ascii="Muli" w:hAnsi="Muli"/>
        </w:rPr>
        <w:t xml:space="preserve">ia </w:t>
      </w:r>
      <w:r w:rsidR="006330DD">
        <w:rPr>
          <w:rFonts w:ascii="Muli" w:hAnsi="Muli"/>
        </w:rPr>
        <w:t>27.05.2022 r.</w:t>
      </w:r>
    </w:p>
    <w:p w14:paraId="25432C06" w14:textId="77777777" w:rsidR="00E87088" w:rsidRPr="00494B6A" w:rsidRDefault="00E87088" w:rsidP="00E87088">
      <w:pPr>
        <w:tabs>
          <w:tab w:val="left" w:pos="2715"/>
          <w:tab w:val="right" w:pos="9072"/>
        </w:tabs>
        <w:spacing w:after="0" w:line="240" w:lineRule="auto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Państwowa </w:t>
      </w:r>
      <w:r w:rsidR="008265ED" w:rsidRPr="00494B6A">
        <w:rPr>
          <w:rFonts w:ascii="Muli" w:hAnsi="Muli" w:cstheme="minorHAnsi"/>
        </w:rPr>
        <w:t>Uczelnia im. Stefana Batorego</w:t>
      </w:r>
    </w:p>
    <w:p w14:paraId="1CFCBAAC" w14:textId="77777777" w:rsidR="00E87088" w:rsidRPr="00494B6A" w:rsidRDefault="00E87088" w:rsidP="00E87088">
      <w:pPr>
        <w:pStyle w:val="Stopka"/>
        <w:tabs>
          <w:tab w:val="clear" w:pos="4536"/>
          <w:tab w:val="clear" w:pos="9072"/>
          <w:tab w:val="left" w:pos="7740"/>
        </w:tabs>
        <w:rPr>
          <w:rFonts w:ascii="Muli" w:hAnsi="Muli" w:cstheme="minorHAnsi"/>
        </w:rPr>
      </w:pPr>
      <w:r w:rsidRPr="00494B6A">
        <w:rPr>
          <w:rFonts w:ascii="Muli" w:hAnsi="Muli" w:cstheme="minorHAnsi"/>
        </w:rPr>
        <w:t>ul. Stefana Batorego 64C</w:t>
      </w:r>
      <w:r w:rsidRPr="00494B6A">
        <w:rPr>
          <w:rFonts w:ascii="Muli" w:hAnsi="Muli" w:cstheme="minorHAnsi"/>
        </w:rPr>
        <w:tab/>
      </w:r>
    </w:p>
    <w:p w14:paraId="26921FD1" w14:textId="77777777" w:rsidR="00E87088" w:rsidRPr="00494B6A" w:rsidRDefault="00E87088" w:rsidP="00E87088">
      <w:pPr>
        <w:pStyle w:val="Stopka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96-100 Skierniewice </w:t>
      </w:r>
    </w:p>
    <w:p w14:paraId="4EDB6BC4" w14:textId="77777777" w:rsidR="00E87088" w:rsidRPr="00494B6A" w:rsidRDefault="00E87088" w:rsidP="00E87088">
      <w:pPr>
        <w:pStyle w:val="Stopka"/>
        <w:jc w:val="center"/>
        <w:rPr>
          <w:rFonts w:ascii="Muli" w:hAnsi="Muli"/>
        </w:rPr>
      </w:pPr>
    </w:p>
    <w:p w14:paraId="52C22C0C" w14:textId="77777777" w:rsidR="009306EB" w:rsidRPr="00494B6A" w:rsidRDefault="0061081B" w:rsidP="007F379A">
      <w:pPr>
        <w:tabs>
          <w:tab w:val="left" w:pos="2715"/>
          <w:tab w:val="right" w:pos="9072"/>
        </w:tabs>
        <w:spacing w:after="0" w:line="360" w:lineRule="auto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ab/>
      </w:r>
      <w:r w:rsidRPr="00494B6A">
        <w:rPr>
          <w:rFonts w:ascii="Muli" w:hAnsi="Muli" w:cstheme="minorHAnsi"/>
        </w:rPr>
        <w:tab/>
      </w:r>
    </w:p>
    <w:p w14:paraId="7E20AD22" w14:textId="168AC12B" w:rsidR="00D2684C" w:rsidRPr="00494B6A" w:rsidRDefault="00BC37B4" w:rsidP="00D2684C">
      <w:pPr>
        <w:rPr>
          <w:rFonts w:ascii="Muli" w:hAnsi="Muli" w:cstheme="minorHAnsi"/>
        </w:rPr>
      </w:pPr>
      <w:r w:rsidRPr="00494B6A">
        <w:rPr>
          <w:rFonts w:ascii="Muli" w:hAnsi="Muli" w:cstheme="minorHAnsi"/>
        </w:rPr>
        <w:t>Nr spraw</w:t>
      </w:r>
      <w:r w:rsidR="00C91BC9" w:rsidRPr="00494B6A">
        <w:rPr>
          <w:rFonts w:ascii="Muli" w:hAnsi="Muli" w:cstheme="minorHAnsi"/>
        </w:rPr>
        <w:t xml:space="preserve">y  </w:t>
      </w:r>
      <w:r w:rsidR="002B21B9">
        <w:rPr>
          <w:rFonts w:ascii="Muli" w:hAnsi="Muli" w:cstheme="minorHAnsi"/>
        </w:rPr>
        <w:t>6</w:t>
      </w:r>
      <w:r w:rsidR="008407C3" w:rsidRPr="00494B6A">
        <w:rPr>
          <w:rFonts w:ascii="Muli" w:hAnsi="Muli" w:cstheme="minorHAnsi"/>
        </w:rPr>
        <w:t>/Z</w:t>
      </w:r>
      <w:r w:rsidR="00724DEC" w:rsidRPr="00494B6A">
        <w:rPr>
          <w:rFonts w:ascii="Muli" w:hAnsi="Muli" w:cstheme="minorHAnsi"/>
        </w:rPr>
        <w:t>V</w:t>
      </w:r>
      <w:r w:rsidR="00437249" w:rsidRPr="00494B6A">
        <w:rPr>
          <w:rFonts w:ascii="Muli" w:hAnsi="Muli" w:cstheme="minorHAnsi"/>
        </w:rPr>
        <w:t>I</w:t>
      </w:r>
      <w:r w:rsidR="008407C3" w:rsidRPr="00494B6A">
        <w:rPr>
          <w:rFonts w:ascii="Muli" w:hAnsi="Muli" w:cstheme="minorHAnsi"/>
        </w:rPr>
        <w:t>.</w:t>
      </w:r>
      <w:r w:rsidR="00724DEC" w:rsidRPr="00494B6A">
        <w:rPr>
          <w:rFonts w:ascii="Muli" w:hAnsi="Muli" w:cstheme="minorHAnsi"/>
        </w:rPr>
        <w:t>82</w:t>
      </w:r>
      <w:r w:rsidR="008407C3" w:rsidRPr="00494B6A">
        <w:rPr>
          <w:rFonts w:ascii="Muli" w:hAnsi="Muli" w:cstheme="minorHAnsi"/>
        </w:rPr>
        <w:t>/ZPU/20</w:t>
      </w:r>
      <w:r w:rsidR="00C91BC9" w:rsidRPr="00494B6A">
        <w:rPr>
          <w:rFonts w:ascii="Muli" w:hAnsi="Muli" w:cstheme="minorHAnsi"/>
        </w:rPr>
        <w:t>22</w:t>
      </w:r>
    </w:p>
    <w:p w14:paraId="469EFD51" w14:textId="77777777" w:rsidR="001D30EF" w:rsidRPr="00494B6A" w:rsidRDefault="001D30EF" w:rsidP="00D2684C">
      <w:pPr>
        <w:rPr>
          <w:rFonts w:ascii="Muli" w:hAnsi="Muli" w:cstheme="minorHAnsi"/>
        </w:rPr>
      </w:pPr>
    </w:p>
    <w:p w14:paraId="5C68F1F4" w14:textId="77777777" w:rsidR="00746702" w:rsidRPr="00494B6A" w:rsidRDefault="00746702" w:rsidP="00746702">
      <w:pPr>
        <w:spacing w:after="0" w:line="276" w:lineRule="auto"/>
        <w:jc w:val="center"/>
        <w:rPr>
          <w:rFonts w:ascii="Muli" w:hAnsi="Muli" w:cstheme="minorHAnsi"/>
          <w:b/>
          <w:u w:val="single"/>
        </w:rPr>
      </w:pPr>
      <w:r w:rsidRPr="00494B6A">
        <w:rPr>
          <w:rFonts w:ascii="Muli" w:hAnsi="Muli" w:cstheme="minorHAnsi"/>
          <w:b/>
          <w:u w:val="single"/>
        </w:rPr>
        <w:t>ZAPYTANIE OFERTOWE</w:t>
      </w:r>
    </w:p>
    <w:p w14:paraId="4116FC33" w14:textId="20CDA6C4" w:rsidR="00E36670" w:rsidRPr="00494B6A" w:rsidRDefault="00746702" w:rsidP="00746702">
      <w:pPr>
        <w:spacing w:after="0" w:line="276" w:lineRule="auto"/>
        <w:jc w:val="center"/>
        <w:rPr>
          <w:rFonts w:ascii="Muli" w:hAnsi="Muli" w:cstheme="minorHAnsi"/>
          <w:b/>
        </w:rPr>
      </w:pPr>
      <w:r w:rsidRPr="00494B6A">
        <w:rPr>
          <w:rFonts w:ascii="Muli" w:hAnsi="Muli" w:cstheme="minorHAnsi"/>
          <w:b/>
        </w:rPr>
        <w:t xml:space="preserve"> </w:t>
      </w:r>
    </w:p>
    <w:p w14:paraId="29D61336" w14:textId="2509E0F8" w:rsidR="00746702" w:rsidRPr="00494B6A" w:rsidRDefault="00510687" w:rsidP="00E36670">
      <w:pPr>
        <w:spacing w:after="0" w:line="276" w:lineRule="auto"/>
        <w:jc w:val="center"/>
        <w:rPr>
          <w:rFonts w:ascii="Muli" w:hAnsi="Muli" w:cstheme="minorHAnsi"/>
          <w:b/>
        </w:rPr>
      </w:pPr>
      <w:r w:rsidRPr="00494B6A">
        <w:rPr>
          <w:rFonts w:ascii="Muli" w:hAnsi="Muli" w:cstheme="minorHAnsi"/>
          <w:b/>
        </w:rPr>
        <w:t>Państwowa Uczelnia im. Stefana Batorego w</w:t>
      </w:r>
      <w:r w:rsidR="00746702" w:rsidRPr="00494B6A">
        <w:rPr>
          <w:rFonts w:ascii="Muli" w:hAnsi="Muli" w:cstheme="minorHAnsi"/>
          <w:b/>
        </w:rPr>
        <w:t xml:space="preserve">  ramach projektu</w:t>
      </w:r>
      <w:r w:rsidR="00E36670" w:rsidRPr="00494B6A">
        <w:rPr>
          <w:rFonts w:ascii="Muli" w:hAnsi="Muli" w:cstheme="minorHAnsi"/>
          <w:b/>
        </w:rPr>
        <w:t xml:space="preserve"> </w:t>
      </w:r>
      <w:r w:rsidR="00746702" w:rsidRPr="00494B6A">
        <w:rPr>
          <w:rFonts w:ascii="Muli" w:hAnsi="Muli" w:cstheme="minorHAnsi"/>
          <w:b/>
        </w:rPr>
        <w:t>nr POWR.03.05.00-00-</w:t>
      </w:r>
      <w:r w:rsidR="003A3DC3" w:rsidRPr="00494B6A">
        <w:rPr>
          <w:rFonts w:ascii="Muli" w:hAnsi="Muli" w:cstheme="minorHAnsi"/>
          <w:b/>
        </w:rPr>
        <w:t>A050</w:t>
      </w:r>
      <w:r w:rsidR="00746702" w:rsidRPr="00494B6A">
        <w:rPr>
          <w:rFonts w:ascii="Muli" w:hAnsi="Muli" w:cstheme="minorHAnsi"/>
          <w:b/>
        </w:rPr>
        <w:t>/</w:t>
      </w:r>
      <w:r w:rsidR="003A3DC3" w:rsidRPr="00494B6A">
        <w:rPr>
          <w:rFonts w:ascii="Muli" w:hAnsi="Muli" w:cstheme="minorHAnsi"/>
          <w:b/>
        </w:rPr>
        <w:t>21</w:t>
      </w:r>
      <w:r w:rsidR="00746702" w:rsidRPr="00494B6A">
        <w:rPr>
          <w:rFonts w:ascii="Muli" w:hAnsi="Muli" w:cstheme="minorHAnsi"/>
          <w:b/>
        </w:rPr>
        <w:t xml:space="preserve"> pn. „</w:t>
      </w:r>
      <w:bookmarkStart w:id="0" w:name="_Hlk96073987"/>
      <w:r w:rsidR="003A3DC3" w:rsidRPr="00494B6A">
        <w:rPr>
          <w:rFonts w:ascii="Muli" w:hAnsi="Muli" w:cstheme="minorHAnsi"/>
          <w:b/>
        </w:rPr>
        <w:t>APERTUS UCZELNIA DOSTĘPNA DLA WSZYSTKICH</w:t>
      </w:r>
      <w:bookmarkEnd w:id="0"/>
      <w:r w:rsidR="00746702" w:rsidRPr="00494B6A">
        <w:rPr>
          <w:rFonts w:ascii="Muli" w:hAnsi="Muli" w:cstheme="minorHAnsi"/>
          <w:b/>
        </w:rPr>
        <w:t>” realizowanego w ramach Programu Operacyjnego Wiedza Edukacja Rozwój współfinansowanego przez Unię Europejską w ramach Europejskiego</w:t>
      </w:r>
      <w:r w:rsidR="00E36670" w:rsidRPr="00494B6A">
        <w:rPr>
          <w:rFonts w:ascii="Muli" w:hAnsi="Muli" w:cstheme="minorHAnsi"/>
          <w:b/>
        </w:rPr>
        <w:t xml:space="preserve"> Funduszu Społecznego</w:t>
      </w:r>
    </w:p>
    <w:p w14:paraId="078C012E" w14:textId="64B94998" w:rsidR="00510687" w:rsidRPr="00494B6A" w:rsidRDefault="00510687" w:rsidP="00E36670">
      <w:pPr>
        <w:spacing w:after="0" w:line="276" w:lineRule="auto"/>
        <w:jc w:val="center"/>
        <w:rPr>
          <w:rFonts w:ascii="Muli" w:hAnsi="Muli" w:cstheme="minorHAnsi"/>
          <w:b/>
        </w:rPr>
      </w:pPr>
      <w:r w:rsidRPr="00494B6A">
        <w:rPr>
          <w:rFonts w:ascii="Muli" w:hAnsi="Muli" w:cstheme="minorHAnsi"/>
        </w:rPr>
        <w:t>zaprasza Państwa firmę do udziału w postępowaniu prowadzonym w trybie zapytania ofertowego (rozeznania rynku) na:</w:t>
      </w:r>
    </w:p>
    <w:p w14:paraId="1B20E5C8" w14:textId="77777777" w:rsidR="00746702" w:rsidRPr="00494B6A" w:rsidRDefault="00746702" w:rsidP="00746702">
      <w:pPr>
        <w:pStyle w:val="Nagwek"/>
        <w:spacing w:line="276" w:lineRule="auto"/>
        <w:jc w:val="both"/>
        <w:rPr>
          <w:rFonts w:ascii="Muli" w:hAnsi="Muli" w:cstheme="minorHAnsi"/>
        </w:rPr>
      </w:pPr>
    </w:p>
    <w:p w14:paraId="3A73BA32" w14:textId="2A2DABAE" w:rsidR="00724DEC" w:rsidRPr="00494B6A" w:rsidRDefault="005F4CF9" w:rsidP="00724DEC">
      <w:pPr>
        <w:pStyle w:val="Nagwek"/>
        <w:spacing w:line="276" w:lineRule="auto"/>
        <w:jc w:val="both"/>
        <w:rPr>
          <w:rFonts w:ascii="Muli" w:hAnsi="Muli" w:cstheme="minorHAnsi"/>
          <w:b/>
        </w:rPr>
      </w:pPr>
      <w:bookmarkStart w:id="1" w:name="_Hlk96079023"/>
      <w:bookmarkStart w:id="2" w:name="_Hlk96074576"/>
      <w:r w:rsidRPr="00494B6A">
        <w:rPr>
          <w:rFonts w:ascii="Muli" w:eastAsia="Times New Roman" w:hAnsi="Muli" w:cstheme="minorHAnsi"/>
          <w:b/>
          <w:lang w:eastAsia="pl-PL"/>
        </w:rPr>
        <w:t>w</w:t>
      </w:r>
      <w:r w:rsidR="00724DEC" w:rsidRPr="00494B6A">
        <w:rPr>
          <w:rFonts w:ascii="Muli" w:eastAsia="Times New Roman" w:hAnsi="Muli" w:cstheme="minorHAnsi"/>
          <w:b/>
          <w:lang w:eastAsia="pl-PL"/>
        </w:rPr>
        <w:t>ykonanie</w:t>
      </w:r>
      <w:r w:rsidR="00706E8E">
        <w:rPr>
          <w:rFonts w:ascii="Muli" w:eastAsia="Times New Roman" w:hAnsi="Muli" w:cstheme="minorHAnsi"/>
          <w:b/>
          <w:lang w:eastAsia="pl-PL"/>
        </w:rPr>
        <w:t xml:space="preserve"> i dostarczenie materiałów szkoleniowych oznaczonych logotypami </w:t>
      </w:r>
      <w:r w:rsidR="00724DEC" w:rsidRPr="00494B6A">
        <w:rPr>
          <w:rFonts w:ascii="Muli" w:eastAsia="Times New Roman" w:hAnsi="Muli" w:cstheme="minorHAnsi"/>
          <w:b/>
          <w:lang w:eastAsia="pl-PL"/>
        </w:rPr>
        <w:t>dla uczestników szkoleń</w:t>
      </w:r>
      <w:r w:rsidR="00724DEC" w:rsidRPr="00494B6A">
        <w:rPr>
          <w:rFonts w:ascii="Muli" w:hAnsi="Muli" w:cstheme="minorHAnsi"/>
          <w:b/>
        </w:rPr>
        <w:t>.</w:t>
      </w:r>
    </w:p>
    <w:bookmarkEnd w:id="1"/>
    <w:bookmarkEnd w:id="2"/>
    <w:p w14:paraId="3F21DCFB" w14:textId="77777777" w:rsidR="005434AE" w:rsidRPr="00494B6A" w:rsidRDefault="005434AE" w:rsidP="005434AE">
      <w:pPr>
        <w:pStyle w:val="Nagwek"/>
        <w:spacing w:line="276" w:lineRule="auto"/>
        <w:jc w:val="both"/>
        <w:rPr>
          <w:rFonts w:ascii="Muli" w:hAnsi="Muli" w:cstheme="minorHAnsi"/>
          <w:b/>
        </w:rPr>
      </w:pPr>
    </w:p>
    <w:p w14:paraId="1CBFCC1E" w14:textId="77777777" w:rsidR="00AE1718" w:rsidRPr="00494B6A" w:rsidRDefault="00AE1718" w:rsidP="00D2684C">
      <w:pPr>
        <w:spacing w:after="0" w:line="360" w:lineRule="auto"/>
        <w:jc w:val="both"/>
        <w:rPr>
          <w:rFonts w:ascii="Muli" w:hAnsi="Muli" w:cstheme="minorHAnsi"/>
        </w:rPr>
      </w:pPr>
    </w:p>
    <w:p w14:paraId="05066861" w14:textId="77777777" w:rsidR="005434AE" w:rsidRPr="00494B6A" w:rsidRDefault="00D07AFD" w:rsidP="00C7623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hAnsi="Muli" w:cstheme="minorHAnsi"/>
          <w:b/>
        </w:rPr>
      </w:pPr>
      <w:r w:rsidRPr="00494B6A">
        <w:rPr>
          <w:rFonts w:ascii="Muli" w:hAnsi="Muli" w:cstheme="minorHAnsi"/>
          <w:b/>
        </w:rPr>
        <w:t>Przedmiot i cel</w:t>
      </w:r>
      <w:r w:rsidR="005434AE" w:rsidRPr="00494B6A">
        <w:rPr>
          <w:rFonts w:ascii="Muli" w:hAnsi="Muli" w:cstheme="minorHAnsi"/>
          <w:b/>
        </w:rPr>
        <w:t xml:space="preserve"> zamówienia</w:t>
      </w:r>
      <w:r w:rsidR="00ED37F8" w:rsidRPr="00494B6A">
        <w:rPr>
          <w:rFonts w:ascii="Muli" w:hAnsi="Muli" w:cstheme="minorHAnsi"/>
          <w:b/>
        </w:rPr>
        <w:t>:</w:t>
      </w:r>
    </w:p>
    <w:p w14:paraId="61DEFDAB" w14:textId="77777777" w:rsidR="005434AE" w:rsidRPr="00494B6A" w:rsidRDefault="005434AE" w:rsidP="00C76239">
      <w:pPr>
        <w:pStyle w:val="Akapitzlist"/>
        <w:spacing w:after="0" w:line="360" w:lineRule="auto"/>
        <w:ind w:left="1080"/>
        <w:jc w:val="both"/>
        <w:rPr>
          <w:rFonts w:ascii="Muli" w:hAnsi="Muli" w:cstheme="minorHAnsi"/>
          <w:b/>
        </w:rPr>
      </w:pPr>
    </w:p>
    <w:p w14:paraId="27A921FA" w14:textId="4B73C139" w:rsidR="00C76239" w:rsidRPr="00E2250A" w:rsidRDefault="00D1055C" w:rsidP="00C76239">
      <w:pPr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Przedmiotem zamówienia jest wykonanie, oznaczenie logotypami i dostawa 450 </w:t>
      </w:r>
      <w:r w:rsidR="00706E8E">
        <w:rPr>
          <w:rFonts w:ascii="Muli" w:hAnsi="Muli" w:cstheme="minorHAnsi"/>
        </w:rPr>
        <w:t>zestawów</w:t>
      </w:r>
      <w:r w:rsidR="00E2250A">
        <w:rPr>
          <w:rFonts w:ascii="Muli" w:hAnsi="Muli" w:cstheme="minorHAnsi"/>
        </w:rPr>
        <w:t xml:space="preserve"> </w:t>
      </w:r>
      <w:r w:rsidRPr="00494B6A">
        <w:rPr>
          <w:rFonts w:ascii="Muli" w:hAnsi="Muli" w:cstheme="minorHAnsi"/>
        </w:rPr>
        <w:t>dla uczestnik</w:t>
      </w:r>
      <w:r w:rsidR="004277C3" w:rsidRPr="00494B6A">
        <w:rPr>
          <w:rFonts w:ascii="Muli" w:hAnsi="Muli" w:cstheme="minorHAnsi"/>
        </w:rPr>
        <w:t xml:space="preserve">ów </w:t>
      </w:r>
      <w:r w:rsidR="000E5420" w:rsidRPr="00494B6A">
        <w:rPr>
          <w:rFonts w:ascii="Muli" w:hAnsi="Muli" w:cstheme="minorHAnsi"/>
        </w:rPr>
        <w:t>szkoleń</w:t>
      </w:r>
      <w:r w:rsidRPr="00494B6A">
        <w:rPr>
          <w:rFonts w:ascii="Muli" w:hAnsi="Muli" w:cstheme="minorHAnsi"/>
        </w:rPr>
        <w:t xml:space="preserve"> (pamięć USB – pendrive, notatnik, długopis)</w:t>
      </w:r>
      <w:r w:rsidR="004277C3" w:rsidRPr="00494B6A">
        <w:rPr>
          <w:rFonts w:ascii="Muli" w:hAnsi="Muli" w:cstheme="minorHAnsi"/>
        </w:rPr>
        <w:t>,</w:t>
      </w:r>
      <w:r w:rsidRPr="00494B6A">
        <w:rPr>
          <w:rFonts w:ascii="Muli" w:hAnsi="Muli" w:cstheme="minorHAnsi"/>
        </w:rPr>
        <w:t xml:space="preserve"> dla potrzeb zamawiającego w związku z realizacją zadań przewidzianych w projekcie „APERTUS UCZELNIA DOSTĘPNA DLA WSZYSTKICH”</w:t>
      </w:r>
      <w:r w:rsidR="00C76239" w:rsidRPr="00494B6A">
        <w:rPr>
          <w:rFonts w:ascii="Muli" w:hAnsi="Muli" w:cstheme="minorHAnsi"/>
        </w:rPr>
        <w:t xml:space="preserve"> </w:t>
      </w:r>
      <w:r w:rsidR="00C76239" w:rsidRPr="00494B6A">
        <w:rPr>
          <w:rFonts w:ascii="Muli" w:eastAsia="Times New Roman" w:hAnsi="Muli" w:cstheme="minorHAnsi"/>
        </w:rPr>
        <w:t>zadanie 6</w:t>
      </w:r>
      <w:r w:rsidR="002B445B" w:rsidRPr="00494B6A">
        <w:rPr>
          <w:rFonts w:ascii="Muli" w:eastAsia="Times New Roman" w:hAnsi="Muli" w:cstheme="minorHAnsi"/>
        </w:rPr>
        <w:t xml:space="preserve"> </w:t>
      </w:r>
      <w:r w:rsidR="00C76239" w:rsidRPr="00494B6A">
        <w:rPr>
          <w:rFonts w:ascii="Muli" w:eastAsia="Times New Roman" w:hAnsi="Muli" w:cstheme="minorHAnsi"/>
        </w:rPr>
        <w:t>: Działania szkoleniowe na rzecz podnoszenia kompetencji i świadomości niepełnosprawności kadr uczelni w ramach Programu Operacyjnego Wiedza Edukacja Rozwój współfinansowanego przez Unię Europejską w ramach Europejskiego Funduszu Społecznego.</w:t>
      </w:r>
    </w:p>
    <w:p w14:paraId="3D1A5D40" w14:textId="78426EFF" w:rsidR="00D73D20" w:rsidRPr="00494B6A" w:rsidRDefault="00D73D20" w:rsidP="00C76239">
      <w:pPr>
        <w:spacing w:after="0" w:line="360" w:lineRule="auto"/>
        <w:jc w:val="both"/>
        <w:rPr>
          <w:rFonts w:ascii="Muli" w:hAnsi="Muli" w:cstheme="minorHAnsi"/>
        </w:rPr>
      </w:pPr>
    </w:p>
    <w:p w14:paraId="7F012DE4" w14:textId="5EBB33DC" w:rsidR="00D1055C" w:rsidRPr="00494B6A" w:rsidRDefault="00E2250A" w:rsidP="00C76239">
      <w:pPr>
        <w:spacing w:after="0" w:line="360" w:lineRule="auto"/>
        <w:jc w:val="both"/>
        <w:rPr>
          <w:rFonts w:ascii="Muli" w:hAnsi="Muli" w:cstheme="minorHAnsi"/>
          <w:b/>
        </w:rPr>
      </w:pPr>
      <w:r>
        <w:rPr>
          <w:rFonts w:ascii="Muli" w:hAnsi="Muli" w:cstheme="minorHAnsi"/>
          <w:b/>
        </w:rPr>
        <w:lastRenderedPageBreak/>
        <w:t>Zestaw</w:t>
      </w:r>
      <w:r w:rsidR="00D1055C" w:rsidRPr="00494B6A">
        <w:rPr>
          <w:rFonts w:ascii="Muli" w:hAnsi="Muli" w:cstheme="minorHAnsi"/>
          <w:b/>
        </w:rPr>
        <w:t xml:space="preserve"> dla </w:t>
      </w:r>
      <w:r>
        <w:rPr>
          <w:rFonts w:ascii="Muli" w:hAnsi="Muli" w:cstheme="minorHAnsi"/>
          <w:b/>
        </w:rPr>
        <w:t>uczestników szkoleń</w:t>
      </w:r>
      <w:r w:rsidR="00D1055C" w:rsidRPr="00494B6A">
        <w:rPr>
          <w:rFonts w:ascii="Muli" w:hAnsi="Muli" w:cstheme="minorHAnsi"/>
          <w:b/>
        </w:rPr>
        <w:t xml:space="preserve"> będący przedmiotem zamówienia:</w:t>
      </w:r>
    </w:p>
    <w:p w14:paraId="6B4A8441" w14:textId="77777777" w:rsidR="00D1055C" w:rsidRPr="00494B6A" w:rsidRDefault="00D1055C" w:rsidP="00C76239">
      <w:pPr>
        <w:spacing w:after="0" w:line="360" w:lineRule="auto"/>
        <w:jc w:val="both"/>
        <w:rPr>
          <w:rFonts w:ascii="Muli" w:hAnsi="Muli" w:cstheme="minorHAnsi"/>
        </w:rPr>
      </w:pPr>
    </w:p>
    <w:p w14:paraId="24C09858" w14:textId="2DEB0F6B" w:rsidR="00D1055C" w:rsidRPr="00494B6A" w:rsidRDefault="00D1055C" w:rsidP="00C7623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hAnsi="Muli" w:cstheme="minorHAnsi"/>
          <w:b/>
        </w:rPr>
        <w:t>Pamięć USB – pendrive</w:t>
      </w:r>
      <w:r w:rsidRPr="00494B6A">
        <w:rPr>
          <w:rFonts w:ascii="Muli" w:hAnsi="Muli" w:cstheme="minorHAnsi"/>
        </w:rPr>
        <w:t xml:space="preserve"> </w:t>
      </w:r>
      <w:r w:rsidRPr="00494B6A">
        <w:rPr>
          <w:rFonts w:ascii="Muli" w:hAnsi="Muli" w:cstheme="minorHAnsi"/>
          <w:b/>
        </w:rPr>
        <w:t xml:space="preserve">– </w:t>
      </w:r>
      <w:r w:rsidR="00381669" w:rsidRPr="00494B6A">
        <w:rPr>
          <w:rFonts w:ascii="Muli" w:hAnsi="Muli" w:cstheme="minorHAnsi"/>
          <w:b/>
        </w:rPr>
        <w:t>450</w:t>
      </w:r>
      <w:r w:rsidRPr="00494B6A">
        <w:rPr>
          <w:rFonts w:ascii="Muli" w:hAnsi="Muli" w:cstheme="minorHAnsi"/>
          <w:b/>
        </w:rPr>
        <w:t xml:space="preserve"> sztuk</w:t>
      </w:r>
      <w:r w:rsidRPr="00494B6A">
        <w:rPr>
          <w:rFonts w:ascii="Muli" w:hAnsi="Muli" w:cstheme="minorHAnsi"/>
        </w:rPr>
        <w:t xml:space="preserve"> </w:t>
      </w:r>
    </w:p>
    <w:p w14:paraId="0BA11CA6" w14:textId="53EC6751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eastAsia="Times New Roman" w:hAnsi="Muli" w:cstheme="minorHAnsi"/>
          <w:lang w:eastAsia="pl-PL"/>
        </w:rPr>
        <w:t xml:space="preserve">- pendrive </w:t>
      </w:r>
      <w:r w:rsidRPr="00494B6A">
        <w:rPr>
          <w:rFonts w:ascii="Muli" w:hAnsi="Muli" w:cstheme="minorHAnsi"/>
        </w:rPr>
        <w:t xml:space="preserve">musi być pojemny, aby zmieściły się na nim materiały szkoleniowe dla </w:t>
      </w:r>
      <w:r w:rsidR="00381669" w:rsidRPr="00494B6A">
        <w:rPr>
          <w:rFonts w:ascii="Muli" w:hAnsi="Muli" w:cstheme="minorHAnsi"/>
        </w:rPr>
        <w:t>uczestników</w:t>
      </w:r>
      <w:r w:rsidRPr="00494B6A">
        <w:rPr>
          <w:rFonts w:ascii="Muli" w:hAnsi="Muli" w:cstheme="minorHAnsi"/>
        </w:rPr>
        <w:t xml:space="preserve">, przekazywane przez cały okres trwania projektu, stąd wymagana jest pamięć USB o pojemności minimum 8 GB, o dobrym standardzie technicznym, </w:t>
      </w:r>
    </w:p>
    <w:p w14:paraId="3ED4B404" w14:textId="103C4F7D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- pendrive w kolorze </w:t>
      </w:r>
      <w:r w:rsidR="00381669" w:rsidRPr="00494B6A">
        <w:rPr>
          <w:rFonts w:ascii="Muli" w:hAnsi="Muli" w:cstheme="minorHAnsi"/>
        </w:rPr>
        <w:t>pomarańczowym</w:t>
      </w:r>
      <w:r w:rsidRPr="00494B6A">
        <w:rPr>
          <w:rFonts w:ascii="Muli" w:hAnsi="Muli" w:cstheme="minorHAnsi"/>
        </w:rPr>
        <w:t>, w plastikowej lub metalowej osłonie, oznaczony jednostronnie monochromatycznymi logotypami unijnymi,</w:t>
      </w:r>
    </w:p>
    <w:p w14:paraId="010AE1A3" w14:textId="77777777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- kompatybilność z systemem Windows XP i nowszymi,</w:t>
      </w:r>
    </w:p>
    <w:p w14:paraId="197ED813" w14:textId="77777777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- interfejs – wersja USB 2.0 lub 3.0.</w:t>
      </w:r>
    </w:p>
    <w:p w14:paraId="32340AAD" w14:textId="77777777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</w:p>
    <w:p w14:paraId="118A4F8D" w14:textId="2B53ECC5" w:rsidR="00D1055C" w:rsidRPr="00494B6A" w:rsidRDefault="00D1055C" w:rsidP="00C7623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Muli" w:hAnsi="Muli" w:cstheme="minorHAnsi"/>
          <w:b/>
        </w:rPr>
      </w:pPr>
      <w:r w:rsidRPr="00494B6A">
        <w:rPr>
          <w:rFonts w:ascii="Muli" w:hAnsi="Muli" w:cstheme="minorHAnsi"/>
          <w:b/>
        </w:rPr>
        <w:t xml:space="preserve">Notatnik – </w:t>
      </w:r>
      <w:r w:rsidR="00903111" w:rsidRPr="00494B6A">
        <w:rPr>
          <w:rFonts w:ascii="Muli" w:hAnsi="Muli" w:cstheme="minorHAnsi"/>
          <w:b/>
        </w:rPr>
        <w:t>450</w:t>
      </w:r>
      <w:r w:rsidRPr="00494B6A">
        <w:rPr>
          <w:rFonts w:ascii="Muli" w:hAnsi="Muli" w:cstheme="minorHAnsi"/>
          <w:b/>
        </w:rPr>
        <w:t xml:space="preserve"> sztuk</w:t>
      </w:r>
    </w:p>
    <w:p w14:paraId="021A9501" w14:textId="77777777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- notatnik w formacie A5, </w:t>
      </w:r>
    </w:p>
    <w:p w14:paraId="50D2E8BE" w14:textId="074B48AA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- biały papier, </w:t>
      </w:r>
      <w:r w:rsidR="00903111" w:rsidRPr="00494B6A">
        <w:rPr>
          <w:rFonts w:ascii="Muli" w:hAnsi="Muli" w:cstheme="minorHAnsi"/>
        </w:rPr>
        <w:t xml:space="preserve">w kratkę </w:t>
      </w:r>
      <w:r w:rsidRPr="00494B6A">
        <w:rPr>
          <w:rFonts w:ascii="Muli" w:hAnsi="Muli" w:cstheme="minorHAnsi"/>
        </w:rPr>
        <w:t>, 80 kartek o gramaturze 70-80 g/m2,</w:t>
      </w:r>
    </w:p>
    <w:p w14:paraId="4637AB03" w14:textId="544D10E1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- </w:t>
      </w:r>
      <w:r w:rsidR="004C269C">
        <w:rPr>
          <w:rFonts w:ascii="Muli" w:hAnsi="Muli" w:cstheme="minorHAnsi"/>
        </w:rPr>
        <w:t xml:space="preserve">pomarańczowo-biała </w:t>
      </w:r>
      <w:r w:rsidR="00903111" w:rsidRPr="00494B6A">
        <w:rPr>
          <w:rFonts w:ascii="Muli" w:hAnsi="Muli" w:cstheme="minorHAnsi"/>
        </w:rPr>
        <w:t>okładka</w:t>
      </w:r>
      <w:r w:rsidR="008358CC" w:rsidRPr="00494B6A">
        <w:rPr>
          <w:rFonts w:ascii="Muli" w:hAnsi="Muli" w:cstheme="minorHAnsi"/>
        </w:rPr>
        <w:t>,</w:t>
      </w:r>
      <w:r w:rsidR="00595CF1" w:rsidRPr="00494B6A">
        <w:rPr>
          <w:rFonts w:ascii="Muli" w:hAnsi="Muli" w:cstheme="minorHAnsi"/>
        </w:rPr>
        <w:t xml:space="preserve"> </w:t>
      </w:r>
    </w:p>
    <w:p w14:paraId="3F23204E" w14:textId="324FF731" w:rsidR="001807C2" w:rsidRPr="00A669E9" w:rsidRDefault="00D1055C" w:rsidP="00A669E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- okładka powinna zawierać pełnokolorowe oznaczenie logotypami oraz nazwę projektu: „</w:t>
      </w:r>
      <w:r w:rsidR="005F4CF9" w:rsidRPr="00494B6A">
        <w:rPr>
          <w:rFonts w:ascii="Muli" w:hAnsi="Muli" w:cstheme="minorHAnsi"/>
        </w:rPr>
        <w:t>APERTUS UCZELNIA DOSTĘPNA DLA WSZYSTKICH</w:t>
      </w:r>
      <w:r w:rsidRPr="00494B6A">
        <w:rPr>
          <w:rFonts w:ascii="Muli" w:hAnsi="Muli" w:cstheme="minorHAnsi"/>
        </w:rPr>
        <w:t>” Projekt współfinansowany przez Unię Europejską w ramach Europejskiego Funduszu Społecznego, PO WER Priorytet III Szkolnictwo wyższe dla gospodarki i rozwoju, Działanie 3.5 Kompleksowe programy szkół wyższych.</w:t>
      </w:r>
    </w:p>
    <w:p w14:paraId="78323794" w14:textId="77777777" w:rsidR="001807C2" w:rsidRPr="00494B6A" w:rsidRDefault="001807C2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</w:p>
    <w:p w14:paraId="3472351A" w14:textId="6225FC67" w:rsidR="00D1055C" w:rsidRPr="001807C2" w:rsidRDefault="00D1055C" w:rsidP="001807C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Muli" w:hAnsi="Muli" w:cstheme="minorHAnsi"/>
          <w:b/>
        </w:rPr>
      </w:pPr>
      <w:r w:rsidRPr="001807C2">
        <w:rPr>
          <w:rFonts w:ascii="Muli" w:hAnsi="Muli" w:cstheme="minorHAnsi"/>
          <w:b/>
        </w:rPr>
        <w:t xml:space="preserve">Długopis – </w:t>
      </w:r>
      <w:r w:rsidR="004D4550" w:rsidRPr="001807C2">
        <w:rPr>
          <w:rFonts w:ascii="Muli" w:hAnsi="Muli" w:cstheme="minorHAnsi"/>
          <w:b/>
        </w:rPr>
        <w:t>450 sztuk</w:t>
      </w:r>
    </w:p>
    <w:p w14:paraId="1C6BFA4B" w14:textId="6A4E6856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- długopis </w:t>
      </w:r>
      <w:r w:rsidR="00F642B3" w:rsidRPr="00494B6A">
        <w:rPr>
          <w:rFonts w:ascii="Muli" w:hAnsi="Muli"/>
        </w:rPr>
        <w:t>z  końcówką do ek</w:t>
      </w:r>
      <w:r w:rsidR="0085058D" w:rsidRPr="00494B6A">
        <w:rPr>
          <w:rFonts w:ascii="Muli" w:hAnsi="Muli"/>
        </w:rPr>
        <w:t>r</w:t>
      </w:r>
      <w:r w:rsidR="00F642B3" w:rsidRPr="00494B6A">
        <w:rPr>
          <w:rFonts w:ascii="Muli" w:hAnsi="Muli"/>
        </w:rPr>
        <w:t>anów dotykowych (</w:t>
      </w:r>
      <w:r w:rsidR="00F642B3" w:rsidRPr="00494B6A">
        <w:rPr>
          <w:rStyle w:val="Uwydatnienie"/>
          <w:rFonts w:ascii="Muli" w:hAnsi="Muli"/>
        </w:rPr>
        <w:t>touch</w:t>
      </w:r>
      <w:r w:rsidR="00F642B3" w:rsidRPr="00494B6A">
        <w:rPr>
          <w:rFonts w:ascii="Muli" w:hAnsi="Muli"/>
        </w:rPr>
        <w:t>)</w:t>
      </w:r>
      <w:r w:rsidRPr="00494B6A">
        <w:rPr>
          <w:rFonts w:ascii="Muli" w:hAnsi="Muli" w:cstheme="minorHAnsi"/>
        </w:rPr>
        <w:t xml:space="preserve"> </w:t>
      </w:r>
      <w:r w:rsidR="004F3E1E" w:rsidRPr="00494B6A">
        <w:rPr>
          <w:rFonts w:ascii="Muli" w:hAnsi="Muli" w:cstheme="minorHAnsi"/>
        </w:rPr>
        <w:t xml:space="preserve">i </w:t>
      </w:r>
      <w:r w:rsidRPr="00494B6A">
        <w:rPr>
          <w:rFonts w:ascii="Muli" w:hAnsi="Muli" w:cstheme="minorHAnsi"/>
        </w:rPr>
        <w:t>nadrukowanymi pełnokolorowymi logotypami lub w wersji achromatycznej,</w:t>
      </w:r>
    </w:p>
    <w:p w14:paraId="756DCC89" w14:textId="536FD53A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- </w:t>
      </w:r>
      <w:r w:rsidR="0085058D" w:rsidRPr="00494B6A">
        <w:rPr>
          <w:rFonts w:ascii="Muli" w:hAnsi="Muli" w:cstheme="minorHAnsi"/>
        </w:rPr>
        <w:t>włączany i wyłączany poprzez przesu</w:t>
      </w:r>
      <w:r w:rsidR="004C269C">
        <w:rPr>
          <w:rFonts w:ascii="Muli" w:hAnsi="Muli" w:cstheme="minorHAnsi"/>
        </w:rPr>
        <w:t xml:space="preserve">nięcie górnej części długopisu </w:t>
      </w:r>
      <w:r w:rsidR="0085058D" w:rsidRPr="00494B6A">
        <w:rPr>
          <w:rFonts w:ascii="Muli" w:hAnsi="Muli" w:cstheme="minorHAnsi"/>
        </w:rPr>
        <w:t>w bok wokół własnej osi</w:t>
      </w:r>
      <w:r w:rsidR="008358CC" w:rsidRPr="00494B6A">
        <w:rPr>
          <w:rFonts w:ascii="Muli" w:hAnsi="Muli" w:cstheme="minorHAnsi"/>
        </w:rPr>
        <w:t>,</w:t>
      </w:r>
    </w:p>
    <w:p w14:paraId="104C93F1" w14:textId="6DDB4347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- kolor obudowy </w:t>
      </w:r>
      <w:r w:rsidR="004D4550" w:rsidRPr="00494B6A">
        <w:rPr>
          <w:rFonts w:ascii="Muli" w:hAnsi="Muli" w:cstheme="minorHAnsi"/>
        </w:rPr>
        <w:t>pomarańczowy</w:t>
      </w:r>
      <w:r w:rsidRPr="00494B6A">
        <w:rPr>
          <w:rFonts w:ascii="Muli" w:hAnsi="Muli" w:cstheme="minorHAnsi"/>
        </w:rPr>
        <w:t xml:space="preserve">, </w:t>
      </w:r>
    </w:p>
    <w:p w14:paraId="64D434E1" w14:textId="77777777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- wyposażony w niebieski wkład, tusz szybkoschnący, </w:t>
      </w:r>
    </w:p>
    <w:p w14:paraId="3BFD7BA6" w14:textId="2C941A5D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lastRenderedPageBreak/>
        <w:t>- łatwy do trzymania w dłoni</w:t>
      </w:r>
      <w:r w:rsidR="005D11DD" w:rsidRPr="00494B6A">
        <w:rPr>
          <w:rFonts w:ascii="Muli" w:hAnsi="Muli" w:cstheme="minorHAnsi"/>
        </w:rPr>
        <w:t>.</w:t>
      </w:r>
    </w:p>
    <w:p w14:paraId="067D55F7" w14:textId="77777777" w:rsidR="00D1055C" w:rsidRPr="00494B6A" w:rsidRDefault="00D1055C" w:rsidP="00C76239">
      <w:pPr>
        <w:pStyle w:val="Akapitzlist"/>
        <w:spacing w:after="0" w:line="360" w:lineRule="auto"/>
        <w:jc w:val="both"/>
        <w:rPr>
          <w:rFonts w:ascii="Muli" w:hAnsi="Muli" w:cstheme="minorHAnsi"/>
        </w:rPr>
      </w:pPr>
    </w:p>
    <w:p w14:paraId="1157A339" w14:textId="77777777" w:rsidR="00D1055C" w:rsidRPr="00494B6A" w:rsidRDefault="00D1055C" w:rsidP="00C76239">
      <w:p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494B6A">
        <w:rPr>
          <w:rFonts w:ascii="Muli" w:eastAsia="Times New Roman" w:hAnsi="Muli" w:cstheme="minorHAnsi"/>
          <w:b/>
          <w:lang w:eastAsia="pl-PL"/>
        </w:rPr>
        <w:t>Zamówienie uwzględniać musi następujące kwestie:</w:t>
      </w:r>
    </w:p>
    <w:p w14:paraId="6A1D87EA" w14:textId="1049AF95" w:rsidR="00D1055C" w:rsidRPr="00494B6A" w:rsidRDefault="00D1055C" w:rsidP="00C7623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hAnsi="Muli" w:cstheme="minorHAnsi"/>
        </w:rPr>
        <w:t xml:space="preserve">oznaczenie na wszystkich elementach </w:t>
      </w:r>
      <w:r w:rsidR="00E2250A">
        <w:rPr>
          <w:rFonts w:ascii="Muli" w:hAnsi="Muli" w:cstheme="minorHAnsi"/>
        </w:rPr>
        <w:t>zestawu</w:t>
      </w:r>
      <w:r w:rsidRPr="00494B6A">
        <w:rPr>
          <w:rFonts w:ascii="Muli" w:hAnsi="Muli" w:cstheme="minorHAnsi"/>
        </w:rPr>
        <w:t xml:space="preserve"> dla </w:t>
      </w:r>
      <w:r w:rsidR="003F5AA6" w:rsidRPr="00494B6A">
        <w:rPr>
          <w:rFonts w:ascii="Muli" w:hAnsi="Muli" w:cstheme="minorHAnsi"/>
        </w:rPr>
        <w:t>uczestnika</w:t>
      </w:r>
      <w:r w:rsidRPr="00494B6A">
        <w:rPr>
          <w:rFonts w:ascii="Muli" w:hAnsi="Muli" w:cstheme="minorHAnsi"/>
          <w:b/>
        </w:rPr>
        <w:t xml:space="preserve"> </w:t>
      </w:r>
      <w:r w:rsidRPr="00494B6A">
        <w:rPr>
          <w:rFonts w:ascii="Muli" w:hAnsi="Muli" w:cstheme="minorHAnsi"/>
        </w:rPr>
        <w:t xml:space="preserve">będzie zgodne </w:t>
      </w:r>
      <w:r w:rsidRPr="00494B6A">
        <w:rPr>
          <w:rFonts w:ascii="Muli" w:hAnsi="Muli" w:cstheme="minorHAnsi"/>
        </w:rPr>
        <w:br/>
        <w:t xml:space="preserve">z wytycznymi zawartymi w aktualnych wersjach: „Podręcznik wnioskodawcy </w:t>
      </w:r>
      <w:r w:rsidRPr="00494B6A">
        <w:rPr>
          <w:rFonts w:ascii="Muli" w:hAnsi="Muli" w:cstheme="minorHAnsi"/>
        </w:rPr>
        <w:br/>
        <w:t xml:space="preserve">i beneficjenta programów polityki spójności 2014-2020 w zakresie informacji </w:t>
      </w:r>
      <w:r w:rsidRPr="00494B6A">
        <w:rPr>
          <w:rFonts w:ascii="Muli" w:hAnsi="Muli" w:cstheme="minorHAnsi"/>
        </w:rPr>
        <w:br/>
        <w:t xml:space="preserve">i promocji - dla umów podpisanych od 1 stycznia 2018 r.” oraz w „Księga identyfikacji wizualnej znaku marki Fundusze Europejskie i znaków programów polityki spójności na lata 2014-2020 - dla umów podpisanych od 1 stycznia </w:t>
      </w:r>
      <w:r w:rsidR="005554AA">
        <w:rPr>
          <w:rFonts w:ascii="Muli" w:hAnsi="Muli" w:cstheme="minorHAnsi"/>
        </w:rPr>
        <w:t xml:space="preserve">        </w:t>
      </w:r>
      <w:r w:rsidRPr="00494B6A">
        <w:rPr>
          <w:rFonts w:ascii="Muli" w:hAnsi="Muli" w:cstheme="minorHAnsi"/>
        </w:rPr>
        <w:t>2018 r.” dostępnymi na stronie https://www.funduszeeuropejskie.gov.pl</w:t>
      </w:r>
    </w:p>
    <w:p w14:paraId="09F3FD6B" w14:textId="16B3A86A" w:rsidR="00D1055C" w:rsidRPr="00494B6A" w:rsidRDefault="00D1055C" w:rsidP="00C7623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pełna wersja logotypów składa się z logo Funduszy Europejskich i z dopiskiem Fundusze Europejskie Wiedza Edukacja Rozwój, z flagi RP i napisu Rzeczpospolita Polska oraz flagi Unii Europejskiej i napisu Unia Europejska</w:t>
      </w:r>
      <w:r w:rsidR="001B38C2">
        <w:rPr>
          <w:rFonts w:ascii="Muli" w:hAnsi="Muli" w:cstheme="minorHAnsi"/>
        </w:rPr>
        <w:t xml:space="preserve">, </w:t>
      </w:r>
      <w:r w:rsidRPr="00494B6A">
        <w:rPr>
          <w:rFonts w:ascii="Muli" w:hAnsi="Muli" w:cstheme="minorHAnsi"/>
        </w:rPr>
        <w:t>Europejski Fundusz Społeczny. W wersji biało-czarnej nie umieszcza się znaku barw RP,</w:t>
      </w:r>
    </w:p>
    <w:p w14:paraId="704DAA70" w14:textId="77777777" w:rsidR="00D1055C" w:rsidRPr="00494B6A" w:rsidRDefault="00D1055C" w:rsidP="00C7623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wszystkie materiały muszą być dobrej jakości i wykonane z dbałością o środowisko,</w:t>
      </w:r>
    </w:p>
    <w:p w14:paraId="6E909035" w14:textId="44696973" w:rsidR="00D1055C" w:rsidRPr="00494B6A" w:rsidRDefault="00D1055C" w:rsidP="00C7623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wykazane przedmioty zamówienia zostaną dostarczone</w:t>
      </w:r>
      <w:r w:rsidR="003D4059">
        <w:rPr>
          <w:rFonts w:ascii="Muli" w:hAnsi="Muli" w:cstheme="minorHAnsi"/>
        </w:rPr>
        <w:t xml:space="preserve"> </w:t>
      </w:r>
      <w:r w:rsidRPr="00494B6A">
        <w:rPr>
          <w:rFonts w:ascii="Muli" w:hAnsi="Muli" w:cstheme="minorHAnsi"/>
        </w:rPr>
        <w:t xml:space="preserve">na własny koszt dostawcy do Państwowej </w:t>
      </w:r>
      <w:r w:rsidR="004D4550" w:rsidRPr="00494B6A">
        <w:rPr>
          <w:rFonts w:ascii="Muli" w:hAnsi="Muli" w:cstheme="minorHAnsi"/>
        </w:rPr>
        <w:t>Uczelni im. Stefana Batorego</w:t>
      </w:r>
      <w:r w:rsidR="004C269C">
        <w:rPr>
          <w:rFonts w:ascii="Muli" w:hAnsi="Muli" w:cstheme="minorHAnsi"/>
        </w:rPr>
        <w:t>,</w:t>
      </w:r>
      <w:r w:rsidRPr="00494B6A">
        <w:rPr>
          <w:rFonts w:ascii="Muli" w:hAnsi="Muli" w:cstheme="minorHAnsi"/>
        </w:rPr>
        <w:t xml:space="preserve"> ul. Batorego 64F, 96-100 Skierniewice, Biuro Projektu (pon. – pt. godz. 8-16), pokój nr 30,</w:t>
      </w:r>
    </w:p>
    <w:p w14:paraId="3AF93578" w14:textId="4323B385" w:rsidR="00D1055C" w:rsidRPr="00494B6A" w:rsidRDefault="00D1055C" w:rsidP="00C7623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w ramach oferty należy podać wycenę jednostkową netto, jednostkową brutto, łączną cenę brutto materiałów oraz dołączyć wizualizację elementów </w:t>
      </w:r>
      <w:r w:rsidR="00E2250A">
        <w:rPr>
          <w:rFonts w:ascii="Muli" w:hAnsi="Muli" w:cstheme="minorHAnsi"/>
        </w:rPr>
        <w:t>zestawu</w:t>
      </w:r>
      <w:r w:rsidRPr="00494B6A">
        <w:rPr>
          <w:rFonts w:ascii="Muli" w:hAnsi="Muli" w:cstheme="minorHAnsi"/>
        </w:rPr>
        <w:t xml:space="preserve"> dla </w:t>
      </w:r>
      <w:r w:rsidR="004C269C">
        <w:rPr>
          <w:rFonts w:ascii="Muli" w:hAnsi="Muli" w:cstheme="minorHAnsi"/>
        </w:rPr>
        <w:t xml:space="preserve">uczestnika </w:t>
      </w:r>
      <w:r w:rsidRPr="00494B6A">
        <w:rPr>
          <w:rFonts w:ascii="Muli" w:hAnsi="Muli" w:cstheme="minorHAnsi"/>
        </w:rPr>
        <w:t xml:space="preserve">(pendrive’a, notatnika i długopisu) </w:t>
      </w:r>
    </w:p>
    <w:p w14:paraId="05850BF2" w14:textId="77777777" w:rsidR="00D1055C" w:rsidRPr="00494B6A" w:rsidRDefault="00D1055C" w:rsidP="00C7623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Zamawiający wymaga, aby przedmiot dostawy był fabrycznie nowy, wolny od wad technicznych i prawnych, dobrej jakości i dopuszczony do obrotu,</w:t>
      </w:r>
    </w:p>
    <w:p w14:paraId="5C28041A" w14:textId="77777777" w:rsidR="00D1055C" w:rsidRPr="00494B6A" w:rsidRDefault="00D1055C" w:rsidP="00C7623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 xml:space="preserve">za ujawnione wady dostarczonych produktów odpowiada Wykonawca i zobowiązuje się do wymiany wadliwych produktów, na własny koszt, na produkty o odpowiedniej jakości, w tej samej cenie ofertowej, w terminie 3 dni roboczych od </w:t>
      </w:r>
      <w:r w:rsidRPr="00494B6A">
        <w:rPr>
          <w:rFonts w:ascii="Muli" w:hAnsi="Muli" w:cstheme="minorHAnsi"/>
        </w:rPr>
        <w:lastRenderedPageBreak/>
        <w:t>chwili zgłoszenia. Zgłoszenie może być dokonane przez Zamawiającego drogą mailową bądź faksem,</w:t>
      </w:r>
    </w:p>
    <w:p w14:paraId="28D77FC4" w14:textId="320D2F3C" w:rsidR="00B33DB7" w:rsidRDefault="00D1055C" w:rsidP="001807C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w przypadku dostarczenia produktu o nieodpowiedniej jakości, w szczególności gdy nie będzie on zgodny z opisem przedmiotu zamówienia, Wykonawca zobowiązany będzie do jego wymiany na produkt odpowiedniej jakości, w terminie 3 dni roboczych od dnia otrzymania od Zamawiającego reklamacji.</w:t>
      </w:r>
    </w:p>
    <w:p w14:paraId="3ED9CC84" w14:textId="77777777" w:rsidR="001807C2" w:rsidRPr="001807C2" w:rsidRDefault="001807C2" w:rsidP="001807C2">
      <w:pPr>
        <w:pStyle w:val="Akapitzlist"/>
        <w:spacing w:after="0" w:line="360" w:lineRule="auto"/>
        <w:jc w:val="both"/>
        <w:rPr>
          <w:rFonts w:ascii="Muli" w:hAnsi="Muli" w:cstheme="minorHAnsi"/>
        </w:rPr>
      </w:pPr>
    </w:p>
    <w:p w14:paraId="6E4D3FCB" w14:textId="6B8DE058" w:rsidR="003C12CA" w:rsidRPr="00494B6A" w:rsidRDefault="00924D51" w:rsidP="00C7623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hAnsi="Muli" w:cstheme="minorHAnsi"/>
          <w:b/>
        </w:rPr>
      </w:pPr>
      <w:r w:rsidRPr="00494B6A">
        <w:rPr>
          <w:rFonts w:ascii="Muli" w:hAnsi="Muli" w:cstheme="minorHAnsi"/>
          <w:b/>
        </w:rPr>
        <w:t>Termin realizacji zamówienia:</w:t>
      </w:r>
    </w:p>
    <w:p w14:paraId="588BAE1A" w14:textId="4487B4E0" w:rsidR="00F420BD" w:rsidRPr="00494B6A" w:rsidRDefault="002934EC" w:rsidP="00C76239">
      <w:pPr>
        <w:pStyle w:val="Akapitzlist"/>
        <w:spacing w:after="0" w:line="360" w:lineRule="auto"/>
        <w:ind w:left="1080"/>
        <w:jc w:val="both"/>
        <w:rPr>
          <w:rFonts w:ascii="Muli" w:hAnsi="Muli" w:cstheme="minorHAnsi"/>
          <w:b/>
        </w:rPr>
      </w:pPr>
      <w:r w:rsidRPr="00494B6A">
        <w:rPr>
          <w:rFonts w:ascii="Muli" w:hAnsi="Muli" w:cstheme="minorHAnsi"/>
        </w:rPr>
        <w:t xml:space="preserve">Realizacja zamówienia powinna nastąpić najpóźniej w terminie </w:t>
      </w:r>
      <w:r w:rsidRPr="00494B6A">
        <w:rPr>
          <w:rFonts w:ascii="Muli" w:hAnsi="Muli" w:cstheme="minorHAnsi"/>
          <w:b/>
        </w:rPr>
        <w:t>14 dni od dnia podpisania umowy</w:t>
      </w:r>
      <w:r w:rsidR="001807C2">
        <w:rPr>
          <w:rFonts w:ascii="Muli" w:hAnsi="Muli" w:cstheme="minorHAnsi"/>
          <w:b/>
        </w:rPr>
        <w:t>.</w:t>
      </w:r>
    </w:p>
    <w:p w14:paraId="3DAAD31C" w14:textId="77777777" w:rsidR="00F7601D" w:rsidRPr="00494B6A" w:rsidRDefault="00F7601D" w:rsidP="00C76239">
      <w:pPr>
        <w:spacing w:after="0" w:line="360" w:lineRule="auto"/>
        <w:jc w:val="both"/>
        <w:rPr>
          <w:rFonts w:ascii="Muli" w:hAnsi="Muli" w:cstheme="minorHAnsi"/>
        </w:rPr>
      </w:pPr>
    </w:p>
    <w:p w14:paraId="5D71A945" w14:textId="616CFE54" w:rsidR="00924D51" w:rsidRPr="00494B6A" w:rsidRDefault="00F420BD" w:rsidP="00C7623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494B6A">
        <w:rPr>
          <w:rFonts w:ascii="Muli" w:eastAsia="Times New Roman" w:hAnsi="Muli" w:cstheme="minorHAnsi"/>
          <w:b/>
          <w:lang w:eastAsia="pl-PL"/>
        </w:rPr>
        <w:t>Główne w</w:t>
      </w:r>
      <w:r w:rsidR="00ED37F8" w:rsidRPr="00494B6A">
        <w:rPr>
          <w:rFonts w:ascii="Muli" w:eastAsia="Times New Roman" w:hAnsi="Muli" w:cstheme="minorHAnsi"/>
          <w:b/>
          <w:lang w:eastAsia="pl-PL"/>
        </w:rPr>
        <w:t xml:space="preserve">arunki udziału w </w:t>
      </w:r>
      <w:r w:rsidRPr="00494B6A">
        <w:rPr>
          <w:rFonts w:ascii="Muli" w:eastAsia="Times New Roman" w:hAnsi="Muli" w:cstheme="minorHAnsi"/>
          <w:b/>
          <w:lang w:eastAsia="pl-PL"/>
        </w:rPr>
        <w:t xml:space="preserve">zapytaniu ofertowym, oferta powinna zawierać następujące elementy </w:t>
      </w:r>
      <w:r w:rsidR="00ED37F8" w:rsidRPr="00494B6A">
        <w:rPr>
          <w:rFonts w:ascii="Muli" w:eastAsia="Times New Roman" w:hAnsi="Muli" w:cstheme="minorHAnsi"/>
          <w:b/>
          <w:lang w:eastAsia="pl-PL"/>
        </w:rPr>
        <w:t>:</w:t>
      </w:r>
    </w:p>
    <w:p w14:paraId="3296F4B7" w14:textId="524521D2" w:rsidR="00616B7F" w:rsidRPr="00494B6A" w:rsidRDefault="00F420BD" w:rsidP="00C76239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>Załącznik nr 1 do zapytania ofertowego: Formularz oferty.</w:t>
      </w:r>
    </w:p>
    <w:p w14:paraId="412F4E4E" w14:textId="582DE294" w:rsidR="00C23B4B" w:rsidRPr="00494B6A" w:rsidRDefault="00C23B4B" w:rsidP="00C76239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>Załącznik nr 2 do zapytania ofertowego: Oświadczenie o łącznym zaangażowaniu</w:t>
      </w:r>
      <w:r w:rsidR="00014917" w:rsidRPr="00494B6A">
        <w:rPr>
          <w:rFonts w:ascii="Muli" w:eastAsia="Times New Roman" w:hAnsi="Muli" w:cstheme="minorHAnsi"/>
          <w:lang w:eastAsia="pl-PL"/>
        </w:rPr>
        <w:t>.</w:t>
      </w:r>
    </w:p>
    <w:p w14:paraId="1E8BEA04" w14:textId="735A3D66" w:rsidR="00051422" w:rsidRPr="00494B6A" w:rsidRDefault="00F420BD" w:rsidP="00051422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 xml:space="preserve">Załącznik nr </w:t>
      </w:r>
      <w:r w:rsidR="00C23B4B" w:rsidRPr="00494B6A">
        <w:rPr>
          <w:rFonts w:ascii="Muli" w:eastAsia="Times New Roman" w:hAnsi="Muli" w:cstheme="minorHAnsi"/>
          <w:lang w:eastAsia="pl-PL"/>
        </w:rPr>
        <w:t>3</w:t>
      </w:r>
      <w:r w:rsidRPr="00494B6A">
        <w:rPr>
          <w:rFonts w:ascii="Muli" w:eastAsia="Times New Roman" w:hAnsi="Muli" w:cstheme="minorHAnsi"/>
          <w:lang w:eastAsia="pl-PL"/>
        </w:rPr>
        <w:t xml:space="preserve"> do zapytania ofertowego: </w:t>
      </w:r>
      <w:r w:rsidR="00616B7F" w:rsidRPr="00494B6A">
        <w:rPr>
          <w:rFonts w:ascii="Muli" w:eastAsia="Times New Roman" w:hAnsi="Muli" w:cstheme="minorHAnsi"/>
          <w:lang w:eastAsia="pl-PL"/>
        </w:rPr>
        <w:t>Oświadczenie o braku powiązań kapitałowych lub osobowych</w:t>
      </w:r>
      <w:r w:rsidR="00014917" w:rsidRPr="00494B6A">
        <w:rPr>
          <w:rFonts w:ascii="Muli" w:eastAsia="Times New Roman" w:hAnsi="Muli" w:cstheme="minorHAnsi"/>
          <w:lang w:eastAsia="pl-PL"/>
        </w:rPr>
        <w:t>.</w:t>
      </w:r>
    </w:p>
    <w:p w14:paraId="556BCEB1" w14:textId="67F27900" w:rsidR="00051422" w:rsidRPr="00494B6A" w:rsidRDefault="00051422" w:rsidP="00051422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>Załącznik nr 4 do zapytania ofertowego: Oświadczenie o wypełnieniu obowiązków informacyjnych (RODO)</w:t>
      </w:r>
      <w:r w:rsidR="00014917" w:rsidRPr="00494B6A">
        <w:rPr>
          <w:rFonts w:ascii="Muli" w:eastAsia="Times New Roman" w:hAnsi="Muli" w:cstheme="minorHAnsi"/>
          <w:lang w:eastAsia="pl-PL"/>
        </w:rPr>
        <w:t>.</w:t>
      </w:r>
    </w:p>
    <w:p w14:paraId="11F96B90" w14:textId="484C9095" w:rsidR="00051422" w:rsidRPr="00494B6A" w:rsidRDefault="00616B7F" w:rsidP="00051422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hAnsi="Muli" w:cstheme="minorHAnsi"/>
        </w:rPr>
        <w:t>Wizualizacj</w:t>
      </w:r>
      <w:r w:rsidR="00014917" w:rsidRPr="00494B6A">
        <w:rPr>
          <w:rFonts w:ascii="Muli" w:hAnsi="Muli" w:cstheme="minorHAnsi"/>
        </w:rPr>
        <w:t>a</w:t>
      </w:r>
      <w:r w:rsidRPr="00494B6A">
        <w:rPr>
          <w:rFonts w:ascii="Muli" w:hAnsi="Muli" w:cstheme="minorHAnsi"/>
        </w:rPr>
        <w:t xml:space="preserve"> elementów przedmiotu zamówienia</w:t>
      </w:r>
      <w:r w:rsidR="00014917" w:rsidRPr="00494B6A">
        <w:rPr>
          <w:rFonts w:ascii="Muli" w:hAnsi="Muli" w:cstheme="minorHAnsi"/>
        </w:rPr>
        <w:t>.</w:t>
      </w:r>
    </w:p>
    <w:p w14:paraId="00C1CD64" w14:textId="5C6B0DB3" w:rsidR="00861A94" w:rsidRPr="00494B6A" w:rsidRDefault="00F420BD" w:rsidP="00051422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>Aktualny odpis z KRS lub wydruk z CEIDG (w przypadku podmiotów prowadzących działalność gospodarczą).</w:t>
      </w:r>
      <w:r w:rsidR="00616B7F" w:rsidRPr="00494B6A">
        <w:rPr>
          <w:rFonts w:ascii="Muli" w:eastAsia="Times New Roman" w:hAnsi="Muli" w:cstheme="minorHAnsi"/>
          <w:b/>
          <w:lang w:eastAsia="pl-PL"/>
        </w:rPr>
        <w:t xml:space="preserve"> </w:t>
      </w:r>
    </w:p>
    <w:p w14:paraId="25F1388A" w14:textId="77777777" w:rsidR="00087050" w:rsidRPr="00494B6A" w:rsidRDefault="00087050" w:rsidP="00C76239">
      <w:pPr>
        <w:spacing w:after="120" w:line="360" w:lineRule="auto"/>
        <w:ind w:left="360"/>
        <w:contextualSpacing/>
        <w:jc w:val="both"/>
        <w:rPr>
          <w:rFonts w:ascii="Muli" w:eastAsia="Times New Roman" w:hAnsi="Muli" w:cstheme="minorHAnsi"/>
          <w:lang w:eastAsia="pl-PL"/>
        </w:rPr>
      </w:pPr>
    </w:p>
    <w:p w14:paraId="18C29529" w14:textId="77777777" w:rsidR="00CD0706" w:rsidRPr="00494B6A" w:rsidRDefault="00CD0706" w:rsidP="00C76239">
      <w:pPr>
        <w:spacing w:after="12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494B6A">
        <w:rPr>
          <w:rFonts w:ascii="Muli" w:eastAsia="Times New Roman" w:hAnsi="Muli" w:cstheme="minorHAnsi"/>
          <w:b/>
          <w:lang w:eastAsia="pl-PL"/>
        </w:rPr>
        <w:t>Dodatkowe informacje dotyczące sposobu przygotowania oferty:</w:t>
      </w:r>
    </w:p>
    <w:p w14:paraId="7BE0FE5A" w14:textId="77777777" w:rsidR="00CD0706" w:rsidRPr="00494B6A" w:rsidRDefault="00CD0706" w:rsidP="00C762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>Wykonawca może złożyć tylko jedną ofertę. Złożenie więcej niż jednej oferty spowoduje odrzucenie wszystkich ofert złożonych przez Wykonawcę.</w:t>
      </w:r>
    </w:p>
    <w:p w14:paraId="018AAA96" w14:textId="77777777" w:rsidR="00CD0706" w:rsidRPr="00494B6A" w:rsidRDefault="00CD0706" w:rsidP="00C762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lastRenderedPageBreak/>
        <w:t>Oferta wraz z załącznikami musi być sporządzona w formie pisemnej, w języku polskim, z podaniem ceny brutto przedstawionej w polskich złotych (PLN).</w:t>
      </w:r>
    </w:p>
    <w:p w14:paraId="3FBEFD4E" w14:textId="77777777" w:rsidR="00CD0706" w:rsidRPr="00494B6A" w:rsidRDefault="00CD0706" w:rsidP="00C762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>Wszelkie koszty związane z przygotowaniem i złożeniem oferty ponosi Wykonawca.</w:t>
      </w:r>
    </w:p>
    <w:p w14:paraId="1D0877C0" w14:textId="77777777" w:rsidR="00753D6A" w:rsidRPr="00494B6A" w:rsidRDefault="00CD0706" w:rsidP="00C762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>Treść oferty musi być zgodna z zawartością Zapytania ofertowego.</w:t>
      </w:r>
      <w:r w:rsidR="00627BF6" w:rsidRPr="00494B6A">
        <w:rPr>
          <w:rFonts w:ascii="Muli" w:eastAsia="Times New Roman" w:hAnsi="Muli" w:cstheme="minorHAnsi"/>
          <w:lang w:eastAsia="pl-PL"/>
        </w:rPr>
        <w:t xml:space="preserve"> </w:t>
      </w:r>
    </w:p>
    <w:p w14:paraId="68E6BA98" w14:textId="77777777" w:rsidR="00E32627" w:rsidRPr="00494B6A" w:rsidRDefault="00E32627" w:rsidP="00C762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>Zamawiający nie dopuszcza możliwo</w:t>
      </w:r>
      <w:r w:rsidR="008A6336" w:rsidRPr="00494B6A">
        <w:rPr>
          <w:rFonts w:ascii="Muli" w:eastAsia="Times New Roman" w:hAnsi="Muli" w:cstheme="minorHAnsi"/>
          <w:lang w:eastAsia="pl-PL"/>
        </w:rPr>
        <w:t>ści składania ofert częściowych ani wariantowych.</w:t>
      </w:r>
    </w:p>
    <w:p w14:paraId="76913BBF" w14:textId="77777777" w:rsidR="00E32627" w:rsidRPr="00494B6A" w:rsidRDefault="00753D6A" w:rsidP="00C762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>Oferta wraz z załącznikami</w:t>
      </w:r>
      <w:r w:rsidR="00E32627" w:rsidRPr="00494B6A">
        <w:rPr>
          <w:rFonts w:ascii="Muli" w:eastAsia="Times New Roman" w:hAnsi="Muli" w:cstheme="minorHAnsi"/>
          <w:lang w:eastAsia="pl-PL"/>
        </w:rPr>
        <w:t xml:space="preserve"> musi być sporządzona w sposób czytelny</w:t>
      </w:r>
      <w:r w:rsidR="00EC57A3" w:rsidRPr="00494B6A">
        <w:rPr>
          <w:rFonts w:ascii="Muli" w:eastAsia="Times New Roman" w:hAnsi="Muli" w:cstheme="minorHAnsi"/>
          <w:lang w:eastAsia="pl-PL"/>
        </w:rPr>
        <w:t>,</w:t>
      </w:r>
      <w:r w:rsidRPr="00494B6A">
        <w:rPr>
          <w:rFonts w:ascii="Muli" w:eastAsia="Times New Roman" w:hAnsi="Muli" w:cstheme="minorHAnsi"/>
          <w:lang w:eastAsia="pl-PL"/>
        </w:rPr>
        <w:t xml:space="preserve"> na kolejno ponumerowanych stronach</w:t>
      </w:r>
      <w:r w:rsidR="00E32627" w:rsidRPr="00494B6A">
        <w:rPr>
          <w:rFonts w:ascii="Muli" w:eastAsia="Times New Roman" w:hAnsi="Muli" w:cstheme="minorHAnsi"/>
          <w:lang w:eastAsia="pl-PL"/>
        </w:rPr>
        <w:t>.</w:t>
      </w:r>
    </w:p>
    <w:p w14:paraId="3CAE091F" w14:textId="77777777" w:rsidR="00E32627" w:rsidRPr="00494B6A" w:rsidRDefault="00E32627" w:rsidP="00C762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 xml:space="preserve">Oferta musi być </w:t>
      </w:r>
      <w:r w:rsidR="008A6336" w:rsidRPr="00494B6A">
        <w:rPr>
          <w:rFonts w:ascii="Muli" w:eastAsia="Times New Roman" w:hAnsi="Muli" w:cstheme="minorHAnsi"/>
          <w:lang w:eastAsia="pl-PL"/>
        </w:rPr>
        <w:t xml:space="preserve">oznaczona właściwą pieczęcią i </w:t>
      </w:r>
      <w:r w:rsidRPr="00494B6A">
        <w:rPr>
          <w:rFonts w:ascii="Muli" w:eastAsia="Times New Roman" w:hAnsi="Muli" w:cstheme="minorHAnsi"/>
          <w:lang w:eastAsia="pl-PL"/>
        </w:rPr>
        <w:t xml:space="preserve">podpisana przez osobę (osoby) reprezentującą </w:t>
      </w:r>
      <w:r w:rsidR="008A6336" w:rsidRPr="00494B6A">
        <w:rPr>
          <w:rFonts w:ascii="Muli" w:eastAsia="Times New Roman" w:hAnsi="Muli" w:cstheme="minorHAnsi"/>
          <w:lang w:eastAsia="pl-PL"/>
        </w:rPr>
        <w:t xml:space="preserve">lub upoważnioną przez </w:t>
      </w:r>
      <w:r w:rsidRPr="00494B6A">
        <w:rPr>
          <w:rFonts w:ascii="Muli" w:eastAsia="Times New Roman" w:hAnsi="Muli" w:cstheme="minorHAnsi"/>
          <w:lang w:eastAsia="pl-PL"/>
        </w:rPr>
        <w:t>Wykonawcę</w:t>
      </w:r>
      <w:r w:rsidR="008A6336" w:rsidRPr="00494B6A">
        <w:rPr>
          <w:rFonts w:ascii="Muli" w:eastAsia="Times New Roman" w:hAnsi="Muli" w:cstheme="minorHAnsi"/>
          <w:lang w:eastAsia="pl-PL"/>
        </w:rPr>
        <w:t xml:space="preserve"> do jego reprezentowania</w:t>
      </w:r>
      <w:r w:rsidR="00753D6A" w:rsidRPr="00494B6A">
        <w:rPr>
          <w:rFonts w:ascii="Muli" w:eastAsia="Times New Roman" w:hAnsi="Muli" w:cstheme="minorHAnsi"/>
          <w:lang w:eastAsia="pl-PL"/>
        </w:rPr>
        <w:t>.</w:t>
      </w:r>
    </w:p>
    <w:p w14:paraId="7BA0B21D" w14:textId="77777777" w:rsidR="00753D6A" w:rsidRPr="00494B6A" w:rsidRDefault="00753D6A" w:rsidP="00C762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>Zaleca się, aby każda strona oferty zawierająca jakąkolwiek treść była podpisana lub parafowana przez Wykonawcę.</w:t>
      </w:r>
    </w:p>
    <w:p w14:paraId="5EDE0A27" w14:textId="77777777" w:rsidR="00753D6A" w:rsidRPr="00494B6A" w:rsidRDefault="00753D6A" w:rsidP="00C762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eastAsia="Times New Roman" w:hAnsi="Muli" w:cstheme="minorHAnsi"/>
          <w:lang w:eastAsia="pl-PL"/>
        </w:rPr>
        <w:t>Oferty niekompletne</w:t>
      </w:r>
      <w:r w:rsidR="00BA1830" w:rsidRPr="00494B6A">
        <w:rPr>
          <w:rFonts w:ascii="Muli" w:eastAsia="Times New Roman" w:hAnsi="Muli" w:cstheme="minorHAnsi"/>
          <w:lang w:eastAsia="pl-PL"/>
        </w:rPr>
        <w:t xml:space="preserve"> lub dostarczone po terminie określonym w zapytaniu</w:t>
      </w:r>
      <w:r w:rsidRPr="00494B6A">
        <w:rPr>
          <w:rFonts w:ascii="Muli" w:eastAsia="Times New Roman" w:hAnsi="Muli" w:cstheme="minorHAnsi"/>
          <w:lang w:eastAsia="pl-PL"/>
        </w:rPr>
        <w:t xml:space="preserve"> nie będą podlegać ocenie przez Zamawiającego.</w:t>
      </w:r>
    </w:p>
    <w:p w14:paraId="073871AF" w14:textId="77777777" w:rsidR="00627BF6" w:rsidRPr="00494B6A" w:rsidRDefault="00BA1830" w:rsidP="00C762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hAnsi="Muli"/>
          <w:bCs/>
        </w:rPr>
        <w:t>Niniejsze zapytanie ofertowe nie stanowi zobowiązania do zawarcia umowy.</w:t>
      </w:r>
    </w:p>
    <w:p w14:paraId="6B1F818F" w14:textId="2D8A2FBC" w:rsidR="00D73423" w:rsidRPr="00494B6A" w:rsidRDefault="00627BF6" w:rsidP="00C76239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494B6A">
        <w:rPr>
          <w:rFonts w:ascii="Muli" w:hAnsi="Muli"/>
        </w:rPr>
        <w:t>Zamawiający zastrzega sobie prawo do anulowania zapytania ofertowego na każdym etapie bez podania przyczyny.</w:t>
      </w:r>
    </w:p>
    <w:p w14:paraId="32BA2C95" w14:textId="77777777" w:rsidR="00F94D3E" w:rsidRPr="00494B6A" w:rsidRDefault="00F94D3E" w:rsidP="00C76239">
      <w:pPr>
        <w:pStyle w:val="Akapitzlist"/>
        <w:spacing w:after="120" w:line="360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2B4D1DAE" w14:textId="77777777" w:rsidR="00E441B3" w:rsidRPr="00494B6A" w:rsidRDefault="00E441B3" w:rsidP="00C7623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494B6A">
        <w:rPr>
          <w:rFonts w:ascii="Muli" w:eastAsia="Times New Roman" w:hAnsi="Muli" w:cstheme="minorHAnsi"/>
          <w:b/>
          <w:lang w:eastAsia="pl-PL"/>
        </w:rPr>
        <w:t>Kryteria oceny ofert:</w:t>
      </w:r>
    </w:p>
    <w:p w14:paraId="487875FA" w14:textId="77777777" w:rsidR="001D76A3" w:rsidRPr="00494B6A" w:rsidRDefault="001D76A3" w:rsidP="00C76239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3C3AACF8" w14:textId="7DDEA950" w:rsidR="00394B5E" w:rsidRPr="00494B6A" w:rsidRDefault="00394B5E" w:rsidP="00C76239">
      <w:pPr>
        <w:spacing w:line="360" w:lineRule="auto"/>
        <w:ind w:left="360"/>
        <w:jc w:val="both"/>
        <w:rPr>
          <w:rFonts w:ascii="Muli" w:hAnsi="Muli"/>
        </w:rPr>
      </w:pPr>
      <w:r w:rsidRPr="00494B6A">
        <w:rPr>
          <w:rFonts w:ascii="Muli" w:hAnsi="Muli"/>
        </w:rPr>
        <w:t>Wykonawca może uzyskać łącznie max. 100 pkt za złożoną ofertę w oparciu o kryterium „cena”.</w:t>
      </w:r>
    </w:p>
    <w:p w14:paraId="5905B80C" w14:textId="076E9396" w:rsidR="00394B5E" w:rsidRPr="00494B6A" w:rsidRDefault="00394B5E" w:rsidP="003219A2">
      <w:pPr>
        <w:spacing w:line="360" w:lineRule="auto"/>
        <w:ind w:left="360"/>
        <w:jc w:val="both"/>
        <w:rPr>
          <w:rFonts w:ascii="Muli" w:hAnsi="Muli"/>
        </w:rPr>
      </w:pPr>
      <w:r w:rsidRPr="00494B6A">
        <w:rPr>
          <w:rFonts w:ascii="Muli" w:hAnsi="Muli"/>
          <w:b/>
        </w:rPr>
        <w:t>Kryterium „cena”</w:t>
      </w:r>
      <w:r w:rsidRPr="00494B6A">
        <w:rPr>
          <w:rFonts w:ascii="Muli" w:hAnsi="Muli"/>
        </w:rPr>
        <w:t xml:space="preserve"> – maksymalnie 100 punktów - sposób obliczania punktów:</w:t>
      </w:r>
    </w:p>
    <w:p w14:paraId="4B727728" w14:textId="38E0A51F" w:rsidR="00394B5E" w:rsidRPr="00494B6A" w:rsidRDefault="00394B5E" w:rsidP="00C76239">
      <w:pPr>
        <w:spacing w:line="360" w:lineRule="auto"/>
        <w:rPr>
          <w:rFonts w:ascii="Muli" w:eastAsiaTheme="minorEastAsia" w:hAnsi="Muli"/>
        </w:rPr>
      </w:pPr>
      <m:oMathPara>
        <m:oMath>
          <m:r>
            <w:rPr>
              <w:rFonts w:ascii="Cambria Math" w:hAnsi="Cambria Math"/>
            </w:rPr>
            <w:lastRenderedPageBreak/>
            <m:t>Liczba punktów=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najniższej oferty</m:t>
              </m:r>
            </m:num>
            <m:den>
              <m:r>
                <w:rPr>
                  <w:rFonts w:ascii="Cambria Math" w:hAnsi="Cambria Math"/>
                </w:rPr>
                <m:t>cena badanej oferty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14:paraId="6C58AA3F" w14:textId="77777777" w:rsidR="009B7D97" w:rsidRPr="00494B6A" w:rsidRDefault="009B7D97" w:rsidP="00C76239">
      <w:pPr>
        <w:spacing w:after="0" w:line="360" w:lineRule="auto"/>
        <w:contextualSpacing/>
        <w:jc w:val="both"/>
        <w:rPr>
          <w:rFonts w:ascii="Muli" w:hAnsi="Muli" w:cstheme="minorHAnsi"/>
        </w:rPr>
      </w:pPr>
    </w:p>
    <w:p w14:paraId="25E90C40" w14:textId="32C9373B" w:rsidR="009B7D97" w:rsidRPr="00494B6A" w:rsidRDefault="009B7D97" w:rsidP="00C76239">
      <w:pPr>
        <w:spacing w:after="0" w:line="360" w:lineRule="auto"/>
        <w:contextualSpacing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Wykonawca musi spełniać kryterium braku powiązań kapitałowych lub osobowych tzn.  nie są powiązani z Zamawiającym osobowo lub kapitałowo. Przez powiązania kapitałowe lub osobowe rozumie się wzajemne powiązania między Zamawiającym lub osobami upoważnionymi do zaciągania zobowiązań w imieniu Zamawiającego lub osobami</w:t>
      </w:r>
      <w:r w:rsidRPr="00494B6A">
        <w:rPr>
          <w:rFonts w:ascii="Muli" w:hAnsi="Muli"/>
        </w:rPr>
        <w:t xml:space="preserve"> </w:t>
      </w:r>
      <w:r w:rsidRPr="00494B6A">
        <w:rPr>
          <w:rFonts w:ascii="Muli" w:hAnsi="Muli" w:cstheme="minorHAnsi"/>
        </w:rPr>
        <w:t>wykonującymi w imieniu Zamawiającego czynności związane z przeprowadzeniem procedury wyboru Wykonawcy a Wykonawcą, polegające w szczególności na:</w:t>
      </w:r>
    </w:p>
    <w:p w14:paraId="7887AE37" w14:textId="77777777" w:rsidR="009B7D97" w:rsidRPr="00494B6A" w:rsidRDefault="009B7D97" w:rsidP="00C7623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uczestniczeniu w spółce jako wspólnik spółki cywilnej lub spółki osobowej,</w:t>
      </w:r>
    </w:p>
    <w:p w14:paraId="08337250" w14:textId="77777777" w:rsidR="009B7D97" w:rsidRPr="00494B6A" w:rsidRDefault="009B7D97" w:rsidP="00C7623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posiadaniu co najmniej 10% udziałów lub akcji, o ile niższy próg nie wynika z przepisów prawa lub nie został określony przez IZ PO,</w:t>
      </w:r>
    </w:p>
    <w:p w14:paraId="38B52421" w14:textId="77777777" w:rsidR="009B7D97" w:rsidRPr="00494B6A" w:rsidRDefault="009B7D97" w:rsidP="00C7623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pełnieniu funkcji członka organu nadzorczego lub zarządzającego, prokurenta, pełnomocnika,</w:t>
      </w:r>
    </w:p>
    <w:p w14:paraId="6A9571B0" w14:textId="0121FDBC" w:rsidR="008F68A4" w:rsidRDefault="009B7D97" w:rsidP="001807C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494B6A">
        <w:rPr>
          <w:rFonts w:ascii="Muli" w:hAnsi="Mul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0FBDB0" w14:textId="77777777" w:rsidR="00E97F4F" w:rsidRPr="00E97F4F" w:rsidRDefault="00E97F4F" w:rsidP="00E97F4F">
      <w:pPr>
        <w:spacing w:after="0" w:line="360" w:lineRule="auto"/>
        <w:ind w:left="720"/>
        <w:contextualSpacing/>
        <w:jc w:val="both"/>
        <w:rPr>
          <w:rFonts w:ascii="Muli" w:hAnsi="Muli" w:cstheme="minorHAnsi"/>
        </w:rPr>
      </w:pPr>
    </w:p>
    <w:p w14:paraId="02374E20" w14:textId="77777777" w:rsidR="00F24783" w:rsidRPr="00494B6A" w:rsidRDefault="00F24783" w:rsidP="00C7623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494B6A">
        <w:rPr>
          <w:rFonts w:ascii="Muli" w:eastAsia="Times New Roman" w:hAnsi="Muli" w:cstheme="minorHAnsi"/>
          <w:b/>
          <w:lang w:eastAsia="pl-PL"/>
        </w:rPr>
        <w:t>Sposób wyboru wykonawcy:</w:t>
      </w:r>
    </w:p>
    <w:p w14:paraId="1EBCC54B" w14:textId="77777777" w:rsidR="00F24783" w:rsidRPr="00494B6A" w:rsidRDefault="00F24783" w:rsidP="00C76239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4AE99368" w14:textId="77777777" w:rsidR="00F24783" w:rsidRPr="00494B6A" w:rsidRDefault="00F24783" w:rsidP="00C76239">
      <w:pPr>
        <w:pStyle w:val="Akapitzlist"/>
        <w:numPr>
          <w:ilvl w:val="0"/>
          <w:numId w:val="26"/>
        </w:numPr>
        <w:spacing w:before="120" w:after="0" w:line="360" w:lineRule="auto"/>
        <w:ind w:left="425" w:hanging="357"/>
        <w:jc w:val="both"/>
        <w:rPr>
          <w:rFonts w:ascii="Muli" w:hAnsi="Muli" w:cs="Calibri"/>
          <w:color w:val="000000"/>
        </w:rPr>
      </w:pPr>
      <w:r w:rsidRPr="00494B6A">
        <w:rPr>
          <w:rFonts w:ascii="Muli" w:hAnsi="Muli"/>
        </w:rPr>
        <w:t>Do realizacji zamówienia zostanie wybrany Wykonawca, którego oferta uzyska najwyższą łączną sumę punktów</w:t>
      </w:r>
      <w:r w:rsidR="001F463F" w:rsidRPr="00494B6A">
        <w:rPr>
          <w:rFonts w:ascii="Muli" w:hAnsi="Muli"/>
        </w:rPr>
        <w:t>,</w:t>
      </w:r>
      <w:r w:rsidRPr="00494B6A">
        <w:rPr>
          <w:rFonts w:ascii="Muli" w:hAnsi="Muli"/>
        </w:rPr>
        <w:t xml:space="preserve"> a jego oferta nie zostanie odrzucona lub wykluczona z postępowania.</w:t>
      </w:r>
    </w:p>
    <w:p w14:paraId="7DC8E05C" w14:textId="77777777" w:rsidR="00F24783" w:rsidRPr="00494B6A" w:rsidRDefault="00F24783" w:rsidP="00C76239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Muli" w:hAnsi="Muli" w:cs="Calibri"/>
          <w:color w:val="000000"/>
        </w:rPr>
      </w:pPr>
      <w:r w:rsidRPr="00494B6A">
        <w:rPr>
          <w:rFonts w:ascii="Muli" w:hAnsi="Muli" w:cs="Calibri"/>
          <w:color w:val="000000"/>
        </w:rPr>
        <w:t>W przypadku wyboru oferty, której cena przewyższać będzie zaplanowane na ten cel środki w budżecie Projektu, Zamawiający zastrzega sobie prawo do negocjacji</w:t>
      </w:r>
      <w:r w:rsidR="001F463F" w:rsidRPr="00494B6A">
        <w:rPr>
          <w:rFonts w:ascii="Muli" w:hAnsi="Muli" w:cs="Calibri"/>
          <w:color w:val="000000"/>
        </w:rPr>
        <w:t xml:space="preserve"> wysokości</w:t>
      </w:r>
      <w:r w:rsidRPr="00494B6A">
        <w:rPr>
          <w:rFonts w:ascii="Muli" w:hAnsi="Muli" w:cs="Calibri"/>
          <w:color w:val="000000"/>
        </w:rPr>
        <w:t xml:space="preserve"> </w:t>
      </w:r>
      <w:r w:rsidR="00F94D3E" w:rsidRPr="00494B6A">
        <w:rPr>
          <w:rFonts w:ascii="Muli" w:hAnsi="Muli" w:cs="Calibri"/>
          <w:color w:val="000000"/>
        </w:rPr>
        <w:t xml:space="preserve">zaproponowanej przez Wykonawcę ceny. </w:t>
      </w:r>
      <w:r w:rsidRPr="00494B6A">
        <w:rPr>
          <w:rFonts w:ascii="Muli" w:hAnsi="Muli" w:cs="Calibri"/>
          <w:color w:val="000000"/>
        </w:rPr>
        <w:t xml:space="preserve">W przypadku </w:t>
      </w:r>
      <w:r w:rsidR="001F463F" w:rsidRPr="00494B6A">
        <w:rPr>
          <w:rFonts w:ascii="Muli" w:hAnsi="Muli" w:cs="Calibri"/>
          <w:color w:val="000000"/>
        </w:rPr>
        <w:t xml:space="preserve">nieosiągnięcia </w:t>
      </w:r>
      <w:r w:rsidRPr="00494B6A">
        <w:rPr>
          <w:rFonts w:ascii="Muli" w:hAnsi="Muli" w:cs="Calibri"/>
          <w:color w:val="000000"/>
        </w:rPr>
        <w:t>porozumienia</w:t>
      </w:r>
      <w:r w:rsidR="00F94D3E" w:rsidRPr="00494B6A">
        <w:rPr>
          <w:rFonts w:ascii="Muli" w:hAnsi="Muli" w:cs="Calibri"/>
          <w:color w:val="000000"/>
        </w:rPr>
        <w:t xml:space="preserve"> z Wykonawcą</w:t>
      </w:r>
      <w:r w:rsidRPr="00494B6A">
        <w:rPr>
          <w:rFonts w:ascii="Muli" w:hAnsi="Muli" w:cs="Calibri"/>
          <w:color w:val="000000"/>
        </w:rPr>
        <w:t xml:space="preserve">, Zamawiający przystąpi do negocjacji z </w:t>
      </w:r>
      <w:r w:rsidR="00F94D3E" w:rsidRPr="00494B6A">
        <w:rPr>
          <w:rFonts w:ascii="Muli" w:hAnsi="Muli" w:cs="Calibri"/>
          <w:color w:val="000000"/>
        </w:rPr>
        <w:t>Oferentami</w:t>
      </w:r>
      <w:r w:rsidRPr="00494B6A">
        <w:rPr>
          <w:rFonts w:ascii="Muli" w:hAnsi="Muli" w:cs="Calibri"/>
          <w:color w:val="000000"/>
        </w:rPr>
        <w:t xml:space="preserve"> z kolejnych miejsc z listy rankingowej.</w:t>
      </w:r>
    </w:p>
    <w:p w14:paraId="1E5412A0" w14:textId="77777777" w:rsidR="001F463F" w:rsidRPr="00494B6A" w:rsidRDefault="001F463F" w:rsidP="00C76239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Muli" w:hAnsi="Muli" w:cs="Calibri"/>
          <w:color w:val="000000"/>
        </w:rPr>
      </w:pPr>
      <w:r w:rsidRPr="00494B6A">
        <w:rPr>
          <w:rFonts w:ascii="Muli" w:hAnsi="Muli" w:cs="Calibri"/>
          <w:color w:val="000000"/>
        </w:rPr>
        <w:lastRenderedPageBreak/>
        <w:t>W przypadku</w:t>
      </w:r>
      <w:r w:rsidR="00F24783" w:rsidRPr="00494B6A">
        <w:rPr>
          <w:rFonts w:ascii="Muli" w:hAnsi="Muli" w:cs="Calibri"/>
          <w:color w:val="000000"/>
        </w:rPr>
        <w:t xml:space="preserve"> </w:t>
      </w:r>
      <w:r w:rsidRPr="00494B6A">
        <w:rPr>
          <w:rFonts w:ascii="Muli" w:hAnsi="Muli" w:cs="Calibri"/>
          <w:color w:val="000000"/>
        </w:rPr>
        <w:t xml:space="preserve">uzyskania </w:t>
      </w:r>
      <w:r w:rsidR="00F94D3E" w:rsidRPr="00494B6A">
        <w:rPr>
          <w:rFonts w:ascii="Muli" w:hAnsi="Muli" w:cs="Calibri"/>
          <w:color w:val="000000"/>
        </w:rPr>
        <w:t>identycznej,</w:t>
      </w:r>
      <w:r w:rsidRPr="00494B6A">
        <w:rPr>
          <w:rFonts w:ascii="Muli" w:hAnsi="Muli" w:cs="Calibri"/>
          <w:color w:val="000000"/>
        </w:rPr>
        <w:t xml:space="preserve"> najwyższej łącznej liczby punktów przez większą liczbę Oferentów,</w:t>
      </w:r>
      <w:r w:rsidR="00F24783" w:rsidRPr="00494B6A">
        <w:rPr>
          <w:rFonts w:ascii="Muli" w:hAnsi="Muli" w:cs="Calibri"/>
          <w:color w:val="000000"/>
        </w:rPr>
        <w:t xml:space="preserve"> Zamawiający wezwie </w:t>
      </w:r>
      <w:r w:rsidRPr="00494B6A">
        <w:rPr>
          <w:rFonts w:ascii="Muli" w:hAnsi="Muli" w:cs="Calibri"/>
          <w:color w:val="000000"/>
        </w:rPr>
        <w:t>ich</w:t>
      </w:r>
      <w:r w:rsidR="00F24783" w:rsidRPr="00494B6A">
        <w:rPr>
          <w:rFonts w:ascii="Muli" w:hAnsi="Muli" w:cs="Calibri"/>
          <w:color w:val="000000"/>
        </w:rPr>
        <w:t xml:space="preserve"> </w:t>
      </w:r>
      <w:r w:rsidR="00F94D3E" w:rsidRPr="00494B6A">
        <w:rPr>
          <w:rFonts w:ascii="Muli" w:hAnsi="Muli" w:cs="Calibri"/>
          <w:color w:val="000000"/>
        </w:rPr>
        <w:t xml:space="preserve">do </w:t>
      </w:r>
      <w:r w:rsidR="00F24783" w:rsidRPr="00494B6A">
        <w:rPr>
          <w:rFonts w:ascii="Muli" w:hAnsi="Muli" w:cs="Calibri"/>
          <w:color w:val="000000"/>
        </w:rPr>
        <w:t>złożenia ofert dodatkowych</w:t>
      </w:r>
      <w:r w:rsidRPr="00494B6A">
        <w:rPr>
          <w:rFonts w:ascii="Muli" w:hAnsi="Muli" w:cs="Calibri"/>
          <w:color w:val="000000"/>
        </w:rPr>
        <w:t>, polegających na przedstawieniu nowej, nie wyższej niż pierwotn</w:t>
      </w:r>
      <w:r w:rsidR="00F94D3E" w:rsidRPr="00494B6A">
        <w:rPr>
          <w:rFonts w:ascii="Muli" w:hAnsi="Muli" w:cs="Calibri"/>
          <w:color w:val="000000"/>
        </w:rPr>
        <w:t>ie zaproponowana</w:t>
      </w:r>
      <w:r w:rsidRPr="00494B6A">
        <w:rPr>
          <w:rFonts w:ascii="Muli" w:hAnsi="Muli" w:cs="Calibri"/>
          <w:color w:val="000000"/>
        </w:rPr>
        <w:t>, propozycji cenowej.</w:t>
      </w:r>
    </w:p>
    <w:p w14:paraId="5ABA2713" w14:textId="700DFC6A" w:rsidR="00CF2D12" w:rsidRDefault="00F24783" w:rsidP="00355E6E">
      <w:pPr>
        <w:pStyle w:val="Akapitzlist"/>
        <w:numPr>
          <w:ilvl w:val="0"/>
          <w:numId w:val="26"/>
        </w:numPr>
        <w:spacing w:after="120" w:line="360" w:lineRule="auto"/>
        <w:ind w:left="425" w:hanging="357"/>
        <w:jc w:val="both"/>
        <w:rPr>
          <w:rFonts w:ascii="Muli" w:hAnsi="Muli" w:cs="Calibri"/>
          <w:color w:val="000000"/>
        </w:rPr>
      </w:pPr>
      <w:r w:rsidRPr="00494B6A">
        <w:rPr>
          <w:rFonts w:ascii="Muli" w:hAnsi="Muli" w:cs="Calibri"/>
          <w:color w:val="000000"/>
        </w:rPr>
        <w:t xml:space="preserve">W przypadku </w:t>
      </w:r>
      <w:r w:rsidR="001F463F" w:rsidRPr="00494B6A">
        <w:rPr>
          <w:rFonts w:ascii="Muli" w:hAnsi="Muli" w:cs="Calibri"/>
          <w:color w:val="000000"/>
        </w:rPr>
        <w:t xml:space="preserve">odmowy </w:t>
      </w:r>
      <w:r w:rsidRPr="00494B6A">
        <w:rPr>
          <w:rFonts w:ascii="Muli" w:hAnsi="Muli" w:cs="Calibri"/>
          <w:color w:val="000000"/>
        </w:rPr>
        <w:t>podpisania umowy na realizację zamówienia</w:t>
      </w:r>
      <w:r w:rsidR="001F463F" w:rsidRPr="00494B6A">
        <w:rPr>
          <w:rFonts w:ascii="Muli" w:hAnsi="Muli" w:cs="Calibri"/>
          <w:color w:val="000000"/>
        </w:rPr>
        <w:t xml:space="preserve"> przez wybranego Wykonawcę</w:t>
      </w:r>
      <w:r w:rsidRPr="00494B6A">
        <w:rPr>
          <w:rFonts w:ascii="Muli" w:hAnsi="Muli" w:cs="Calibri"/>
          <w:color w:val="000000"/>
        </w:rPr>
        <w:t xml:space="preserve">, Zamawiający wybierze </w:t>
      </w:r>
      <w:r w:rsidR="001F463F" w:rsidRPr="00494B6A">
        <w:rPr>
          <w:rFonts w:ascii="Muli" w:hAnsi="Muli" w:cs="Calibri"/>
          <w:color w:val="000000"/>
        </w:rPr>
        <w:t>ofertę Wykonawcy, który zajął drugie miejsce w rankingu.</w:t>
      </w:r>
    </w:p>
    <w:p w14:paraId="63996052" w14:textId="77777777" w:rsidR="00355E6E" w:rsidRPr="00355E6E" w:rsidRDefault="00355E6E" w:rsidP="00355E6E">
      <w:pPr>
        <w:pStyle w:val="Akapitzlist"/>
        <w:spacing w:after="120" w:line="360" w:lineRule="auto"/>
        <w:ind w:left="425"/>
        <w:jc w:val="both"/>
        <w:rPr>
          <w:rFonts w:ascii="Muli" w:hAnsi="Muli" w:cs="Calibri"/>
          <w:color w:val="000000"/>
        </w:rPr>
      </w:pPr>
    </w:p>
    <w:p w14:paraId="08B2DD7B" w14:textId="77777777" w:rsidR="001F463F" w:rsidRPr="00494B6A" w:rsidRDefault="001F463F" w:rsidP="00C7623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494B6A">
        <w:rPr>
          <w:rFonts w:ascii="Muli" w:eastAsia="Times New Roman" w:hAnsi="Muli" w:cstheme="minorHAnsi"/>
          <w:b/>
          <w:lang w:eastAsia="pl-PL"/>
        </w:rPr>
        <w:t xml:space="preserve">Sposób </w:t>
      </w:r>
      <w:r w:rsidR="001D76A3" w:rsidRPr="00494B6A">
        <w:rPr>
          <w:rFonts w:ascii="Muli" w:eastAsia="Times New Roman" w:hAnsi="Muli" w:cstheme="minorHAnsi"/>
          <w:b/>
          <w:lang w:eastAsia="pl-PL"/>
        </w:rPr>
        <w:t>złożenia oferty:</w:t>
      </w:r>
    </w:p>
    <w:p w14:paraId="50E7640A" w14:textId="77777777" w:rsidR="002C02C7" w:rsidRPr="00494B6A" w:rsidRDefault="002C02C7" w:rsidP="00C76239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57F5C1DA" w14:textId="77777777" w:rsidR="001F463F" w:rsidRPr="00494B6A" w:rsidRDefault="001F463F" w:rsidP="00C76239">
      <w:pPr>
        <w:spacing w:after="0" w:line="360" w:lineRule="auto"/>
        <w:jc w:val="both"/>
        <w:rPr>
          <w:rFonts w:ascii="Muli" w:hAnsi="Muli"/>
        </w:rPr>
      </w:pPr>
      <w:r w:rsidRPr="00494B6A">
        <w:rPr>
          <w:rFonts w:ascii="Muli" w:hAnsi="Muli"/>
        </w:rPr>
        <w:t xml:space="preserve">Przygotowana zgodnie z powyższymi wytycznymi oferta </w:t>
      </w:r>
      <w:r w:rsidR="002C02C7" w:rsidRPr="00494B6A">
        <w:rPr>
          <w:rFonts w:ascii="Muli" w:hAnsi="Muli"/>
        </w:rPr>
        <w:t xml:space="preserve">wraz z wszystkimi wymaganymi przez Zamawiającego załącznikami i innymi dokumentami </w:t>
      </w:r>
      <w:r w:rsidRPr="00494B6A">
        <w:rPr>
          <w:rFonts w:ascii="Muli" w:hAnsi="Muli"/>
        </w:rPr>
        <w:t xml:space="preserve">może zostać </w:t>
      </w:r>
      <w:r w:rsidR="002C02C7" w:rsidRPr="00494B6A">
        <w:rPr>
          <w:rFonts w:ascii="Muli" w:hAnsi="Muli"/>
        </w:rPr>
        <w:t>dostarczona</w:t>
      </w:r>
      <w:r w:rsidRPr="00494B6A">
        <w:rPr>
          <w:rFonts w:ascii="Muli" w:hAnsi="Muli"/>
        </w:rPr>
        <w:t xml:space="preserve"> w wybranej formie spośród: </w:t>
      </w:r>
    </w:p>
    <w:p w14:paraId="2635490A" w14:textId="656F81F6" w:rsidR="00B05570" w:rsidRPr="00494B6A" w:rsidRDefault="001F463F" w:rsidP="00C76239">
      <w:pPr>
        <w:spacing w:after="0" w:line="360" w:lineRule="auto"/>
        <w:jc w:val="both"/>
        <w:rPr>
          <w:rFonts w:ascii="Muli" w:hAnsi="Muli"/>
        </w:rPr>
      </w:pPr>
      <w:r w:rsidRPr="00494B6A">
        <w:rPr>
          <w:rFonts w:ascii="Muli" w:hAnsi="Muli"/>
        </w:rPr>
        <w:t xml:space="preserve"> </w:t>
      </w:r>
      <w:r w:rsidR="002C02C7" w:rsidRPr="00494B6A">
        <w:rPr>
          <w:rFonts w:ascii="Muli" w:hAnsi="Muli"/>
        </w:rPr>
        <w:t>-</w:t>
      </w:r>
      <w:r w:rsidRPr="00494B6A">
        <w:rPr>
          <w:rFonts w:ascii="Muli" w:hAnsi="Muli"/>
        </w:rPr>
        <w:t>skanu wypełnionego i podpisanego dokumentu - za pośrednictwem po</w:t>
      </w:r>
      <w:r w:rsidR="002C02C7" w:rsidRPr="00494B6A">
        <w:rPr>
          <w:rFonts w:ascii="Muli" w:hAnsi="Muli"/>
        </w:rPr>
        <w:t>czty elektronicznej na adres:</w:t>
      </w:r>
      <w:r w:rsidR="00B05570" w:rsidRPr="00494B6A">
        <w:rPr>
          <w:rFonts w:ascii="Muli" w:hAnsi="Muli"/>
        </w:rPr>
        <w:t xml:space="preserve"> </w:t>
      </w:r>
      <w:hyperlink r:id="rId8" w:history="1">
        <w:r w:rsidR="00B05570" w:rsidRPr="00494B6A">
          <w:rPr>
            <w:rStyle w:val="Hipercze"/>
            <w:rFonts w:ascii="Muli" w:hAnsi="Muli"/>
          </w:rPr>
          <w:t>eswiderek@pusb.pl</w:t>
        </w:r>
      </w:hyperlink>
      <w:r w:rsidR="00B05570" w:rsidRPr="00494B6A">
        <w:rPr>
          <w:rFonts w:ascii="Muli" w:hAnsi="Muli"/>
        </w:rPr>
        <w:t xml:space="preserve"> , </w:t>
      </w:r>
      <w:hyperlink r:id="rId9" w:history="1">
        <w:r w:rsidR="00B05570" w:rsidRPr="00494B6A">
          <w:rPr>
            <w:rStyle w:val="Hipercze"/>
            <w:rFonts w:ascii="Muli" w:hAnsi="Muli"/>
          </w:rPr>
          <w:t>kkostecka@pusb.pl</w:t>
        </w:r>
      </w:hyperlink>
      <w:r w:rsidR="00B05570" w:rsidRPr="00494B6A">
        <w:rPr>
          <w:rFonts w:ascii="Muli" w:hAnsi="Muli"/>
        </w:rPr>
        <w:t xml:space="preserve"> </w:t>
      </w:r>
    </w:p>
    <w:p w14:paraId="3BE39824" w14:textId="5D53AEFD" w:rsidR="00CD0706" w:rsidRPr="00494B6A" w:rsidRDefault="00AD0FCF" w:rsidP="00C76239">
      <w:pPr>
        <w:spacing w:after="0" w:line="360" w:lineRule="auto"/>
        <w:jc w:val="both"/>
        <w:rPr>
          <w:rFonts w:ascii="Muli" w:hAnsi="Muli"/>
        </w:rPr>
      </w:pPr>
      <w:r w:rsidRPr="00494B6A">
        <w:rPr>
          <w:rFonts w:ascii="Muli" w:hAnsi="Muli"/>
          <w:b/>
        </w:rPr>
        <w:t>-</w:t>
      </w:r>
      <w:r w:rsidR="001F463F" w:rsidRPr="00494B6A">
        <w:rPr>
          <w:rFonts w:ascii="Muli" w:hAnsi="Muli"/>
          <w:b/>
        </w:rPr>
        <w:t>lub</w:t>
      </w:r>
      <w:r w:rsidR="001F463F" w:rsidRPr="00494B6A">
        <w:rPr>
          <w:rFonts w:ascii="Muli" w:hAnsi="Muli"/>
        </w:rPr>
        <w:t xml:space="preserve"> </w:t>
      </w:r>
      <w:r w:rsidR="00CD0706" w:rsidRPr="00494B6A">
        <w:rPr>
          <w:rFonts w:ascii="Muli" w:hAnsi="Muli"/>
        </w:rPr>
        <w:t xml:space="preserve">za pośrednictwem poczty tradycyjnej bądź kuriera na adres: Państwowa </w:t>
      </w:r>
      <w:r w:rsidR="008265ED" w:rsidRPr="00494B6A">
        <w:rPr>
          <w:rFonts w:ascii="Muli" w:hAnsi="Muli"/>
        </w:rPr>
        <w:t>Uczelnia im. Stefana Batorego,</w:t>
      </w:r>
      <w:r w:rsidR="00CD0706" w:rsidRPr="00494B6A">
        <w:rPr>
          <w:rFonts w:ascii="Muli" w:hAnsi="Muli"/>
        </w:rPr>
        <w:t xml:space="preserve"> ul. Batorego 64C, 96-100 Skierniewice, Biuro Rektora z dopiskiem „</w:t>
      </w:r>
      <w:r w:rsidR="00725DB2" w:rsidRPr="00494B6A">
        <w:rPr>
          <w:rFonts w:ascii="Muli" w:hAnsi="Muli"/>
        </w:rPr>
        <w:t>APERTUS UCZELNIA DOSTĘPNA DLA WSZYSTKICH</w:t>
      </w:r>
      <w:r w:rsidR="00CD0706" w:rsidRPr="00494B6A">
        <w:rPr>
          <w:rFonts w:ascii="Muli" w:hAnsi="Muli"/>
        </w:rPr>
        <w:t>” (w tym przypadku o przyjęciu oferty decyduje data i godzina wpływu do Zamawiającego, oferty dostarczone po terminie Zamawiający zwróci bez otwierania);</w:t>
      </w:r>
    </w:p>
    <w:p w14:paraId="25505E1E" w14:textId="77777777" w:rsidR="001F463F" w:rsidRPr="00494B6A" w:rsidRDefault="002C02C7" w:rsidP="00C76239">
      <w:p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494B6A">
        <w:rPr>
          <w:rFonts w:ascii="Muli" w:hAnsi="Muli"/>
        </w:rPr>
        <w:t xml:space="preserve">- </w:t>
      </w:r>
      <w:r w:rsidR="001F463F" w:rsidRPr="00494B6A">
        <w:rPr>
          <w:rFonts w:ascii="Muli" w:hAnsi="Muli"/>
          <w:b/>
        </w:rPr>
        <w:t>lub</w:t>
      </w:r>
      <w:r w:rsidR="001F463F" w:rsidRPr="00494B6A">
        <w:rPr>
          <w:rFonts w:ascii="Muli" w:hAnsi="Muli"/>
        </w:rPr>
        <w:t xml:space="preserve"> </w:t>
      </w:r>
      <w:r w:rsidR="00CD0706" w:rsidRPr="00494B6A">
        <w:rPr>
          <w:rFonts w:ascii="Muli" w:hAnsi="Muli"/>
        </w:rPr>
        <w:t xml:space="preserve">dostarczona osobiście na adres: </w:t>
      </w:r>
      <w:r w:rsidR="008265ED" w:rsidRPr="00494B6A">
        <w:rPr>
          <w:rFonts w:ascii="Muli" w:hAnsi="Muli"/>
        </w:rPr>
        <w:t>Państwowa Uczelnia im. Stefana Batorego,</w:t>
      </w:r>
      <w:r w:rsidR="00CD0706" w:rsidRPr="00494B6A">
        <w:rPr>
          <w:rFonts w:ascii="Muli" w:hAnsi="Muli"/>
        </w:rPr>
        <w:t xml:space="preserve"> ul. Batorego 64C, 96-100 Skierniewice, Biuro Rektora w godzinach pracy Biura (poniedziałek-piątek, w godz. 8.00-16.00).</w:t>
      </w:r>
    </w:p>
    <w:p w14:paraId="173771DA" w14:textId="77777777" w:rsidR="002C02C7" w:rsidRPr="00494B6A" w:rsidRDefault="002C02C7" w:rsidP="00C76239">
      <w:pPr>
        <w:spacing w:after="0" w:line="360" w:lineRule="auto"/>
        <w:jc w:val="both"/>
        <w:rPr>
          <w:rFonts w:ascii="Muli" w:hAnsi="Muli"/>
        </w:rPr>
      </w:pPr>
    </w:p>
    <w:p w14:paraId="77FEA85A" w14:textId="77777777" w:rsidR="000601E5" w:rsidRDefault="000601E5" w:rsidP="00C76239">
      <w:pPr>
        <w:spacing w:after="0" w:line="360" w:lineRule="auto"/>
        <w:jc w:val="both"/>
        <w:rPr>
          <w:rFonts w:ascii="Muli" w:hAnsi="Muli"/>
          <w:b/>
        </w:rPr>
      </w:pPr>
    </w:p>
    <w:p w14:paraId="72E8609B" w14:textId="77777777" w:rsidR="000601E5" w:rsidRDefault="000601E5" w:rsidP="00C76239">
      <w:pPr>
        <w:spacing w:after="0" w:line="360" w:lineRule="auto"/>
        <w:jc w:val="both"/>
        <w:rPr>
          <w:rFonts w:ascii="Muli" w:hAnsi="Muli"/>
          <w:b/>
        </w:rPr>
      </w:pPr>
    </w:p>
    <w:p w14:paraId="3F7262C0" w14:textId="77777777" w:rsidR="000601E5" w:rsidRDefault="000601E5" w:rsidP="00C76239">
      <w:pPr>
        <w:spacing w:after="0" w:line="360" w:lineRule="auto"/>
        <w:jc w:val="both"/>
        <w:rPr>
          <w:rFonts w:ascii="Muli" w:hAnsi="Muli"/>
          <w:b/>
        </w:rPr>
      </w:pPr>
    </w:p>
    <w:p w14:paraId="0824C61C" w14:textId="77777777" w:rsidR="000601E5" w:rsidRDefault="000601E5" w:rsidP="00C76239">
      <w:pPr>
        <w:spacing w:after="0" w:line="360" w:lineRule="auto"/>
        <w:jc w:val="both"/>
        <w:rPr>
          <w:rFonts w:ascii="Muli" w:hAnsi="Muli"/>
          <w:b/>
        </w:rPr>
      </w:pPr>
    </w:p>
    <w:p w14:paraId="45178093" w14:textId="22433A6A" w:rsidR="005434AE" w:rsidRPr="00494B6A" w:rsidRDefault="002C02C7" w:rsidP="00C76239">
      <w:pPr>
        <w:spacing w:after="0" w:line="360" w:lineRule="auto"/>
        <w:jc w:val="both"/>
        <w:rPr>
          <w:rFonts w:ascii="Muli" w:hAnsi="Muli"/>
          <w:b/>
        </w:rPr>
      </w:pPr>
      <w:r w:rsidRPr="00494B6A">
        <w:rPr>
          <w:rFonts w:ascii="Muli" w:hAnsi="Muli"/>
          <w:b/>
        </w:rPr>
        <w:lastRenderedPageBreak/>
        <w:t>Nieprzekraczalny termin składania ofert upływ</w:t>
      </w:r>
      <w:r w:rsidRPr="003D4059">
        <w:rPr>
          <w:rFonts w:ascii="Muli" w:hAnsi="Muli"/>
          <w:b/>
        </w:rPr>
        <w:t xml:space="preserve">a dn. </w:t>
      </w:r>
      <w:r w:rsidR="003D4059" w:rsidRPr="003D4059">
        <w:rPr>
          <w:rFonts w:ascii="Muli" w:hAnsi="Muli"/>
          <w:b/>
        </w:rPr>
        <w:t>10.06.2022 r.</w:t>
      </w:r>
    </w:p>
    <w:p w14:paraId="31AC7313" w14:textId="77777777" w:rsidR="002C02C7" w:rsidRPr="00494B6A" w:rsidRDefault="002C02C7" w:rsidP="00C76239">
      <w:pPr>
        <w:spacing w:after="0" w:line="360" w:lineRule="auto"/>
        <w:jc w:val="both"/>
        <w:rPr>
          <w:rFonts w:ascii="Muli" w:hAnsi="Muli"/>
          <w:b/>
        </w:rPr>
      </w:pPr>
    </w:p>
    <w:p w14:paraId="3FC77A6B" w14:textId="77777777" w:rsidR="002C02C7" w:rsidRPr="00494B6A" w:rsidRDefault="002C02C7" w:rsidP="00C76239">
      <w:pPr>
        <w:spacing w:after="0" w:line="360" w:lineRule="auto"/>
        <w:jc w:val="both"/>
        <w:rPr>
          <w:rFonts w:ascii="Muli" w:hAnsi="Muli"/>
          <w:b/>
        </w:rPr>
      </w:pPr>
    </w:p>
    <w:p w14:paraId="62B01E88" w14:textId="5A9FBD24" w:rsidR="002C02C7" w:rsidRPr="00494B6A" w:rsidRDefault="002C02C7" w:rsidP="00C76239">
      <w:pPr>
        <w:spacing w:after="0" w:line="360" w:lineRule="auto"/>
        <w:jc w:val="both"/>
        <w:rPr>
          <w:rFonts w:ascii="Muli" w:hAnsi="Muli"/>
          <w:b/>
        </w:rPr>
      </w:pPr>
      <w:r w:rsidRPr="00494B6A">
        <w:rPr>
          <w:rFonts w:ascii="Muli" w:hAnsi="Muli"/>
          <w:b/>
        </w:rPr>
        <w:t>Osob</w:t>
      </w:r>
      <w:r w:rsidR="00A24095" w:rsidRPr="00494B6A">
        <w:rPr>
          <w:rFonts w:ascii="Muli" w:hAnsi="Muli"/>
          <w:b/>
        </w:rPr>
        <w:t>ami</w:t>
      </w:r>
      <w:r w:rsidRPr="00494B6A">
        <w:rPr>
          <w:rFonts w:ascii="Muli" w:hAnsi="Muli"/>
          <w:b/>
        </w:rPr>
        <w:t xml:space="preserve"> upoważnion</w:t>
      </w:r>
      <w:r w:rsidR="00A24095" w:rsidRPr="00494B6A">
        <w:rPr>
          <w:rFonts w:ascii="Muli" w:hAnsi="Muli"/>
          <w:b/>
        </w:rPr>
        <w:t>ymi</w:t>
      </w:r>
      <w:r w:rsidRPr="00494B6A">
        <w:rPr>
          <w:rFonts w:ascii="Muli" w:hAnsi="Muli"/>
          <w:b/>
        </w:rPr>
        <w:t xml:space="preserve"> do kontaktu ws. szczegółów niniejszego zapytania po stronie Zamawiającego </w:t>
      </w:r>
      <w:r w:rsidR="00FC077E" w:rsidRPr="00494B6A">
        <w:rPr>
          <w:rFonts w:ascii="Muli" w:hAnsi="Muli"/>
          <w:b/>
        </w:rPr>
        <w:t>są</w:t>
      </w:r>
      <w:r w:rsidRPr="00494B6A">
        <w:rPr>
          <w:rFonts w:ascii="Muli" w:hAnsi="Muli"/>
          <w:b/>
        </w:rPr>
        <w:t>:</w:t>
      </w:r>
    </w:p>
    <w:p w14:paraId="19902212" w14:textId="77777777" w:rsidR="002C02C7" w:rsidRPr="00494B6A" w:rsidRDefault="002C02C7" w:rsidP="00C76239">
      <w:pPr>
        <w:spacing w:after="0" w:line="360" w:lineRule="auto"/>
        <w:jc w:val="both"/>
        <w:rPr>
          <w:rFonts w:ascii="Muli" w:hAnsi="Muli"/>
          <w:b/>
        </w:rPr>
      </w:pPr>
    </w:p>
    <w:p w14:paraId="42937CF2" w14:textId="77777777" w:rsidR="00B05570" w:rsidRPr="00494B6A" w:rsidRDefault="00B05570" w:rsidP="00C76239">
      <w:pPr>
        <w:spacing w:after="0" w:line="360" w:lineRule="auto"/>
        <w:jc w:val="both"/>
        <w:rPr>
          <w:rFonts w:ascii="Muli" w:hAnsi="Muli"/>
        </w:rPr>
      </w:pPr>
      <w:r w:rsidRPr="00494B6A">
        <w:rPr>
          <w:rFonts w:ascii="Muli" w:hAnsi="Muli"/>
        </w:rPr>
        <w:t>Ewa Świderek, Klaudia Kostecka</w:t>
      </w:r>
    </w:p>
    <w:p w14:paraId="2F2D2EB3" w14:textId="77777777" w:rsidR="00B05570" w:rsidRPr="00494B6A" w:rsidRDefault="00B05570" w:rsidP="00C76239">
      <w:pPr>
        <w:spacing w:after="0" w:line="360" w:lineRule="auto"/>
        <w:jc w:val="both"/>
        <w:rPr>
          <w:rFonts w:ascii="Muli" w:hAnsi="Muli"/>
        </w:rPr>
      </w:pPr>
      <w:r w:rsidRPr="00494B6A">
        <w:rPr>
          <w:rFonts w:ascii="Muli" w:hAnsi="Muli"/>
          <w:u w:val="single"/>
        </w:rPr>
        <w:t>Adres:</w:t>
      </w:r>
      <w:r w:rsidRPr="00494B6A">
        <w:rPr>
          <w:rFonts w:ascii="Muli" w:hAnsi="Muli"/>
        </w:rPr>
        <w:t xml:space="preserve"> </w:t>
      </w:r>
    </w:p>
    <w:p w14:paraId="73655A3F" w14:textId="77777777" w:rsidR="00B05570" w:rsidRPr="00494B6A" w:rsidRDefault="00B05570" w:rsidP="00C76239">
      <w:pPr>
        <w:spacing w:after="0" w:line="360" w:lineRule="auto"/>
        <w:jc w:val="both"/>
        <w:rPr>
          <w:rFonts w:ascii="Muli" w:hAnsi="Muli"/>
        </w:rPr>
      </w:pPr>
      <w:r w:rsidRPr="00494B6A">
        <w:rPr>
          <w:rFonts w:ascii="Muli" w:hAnsi="Muli"/>
        </w:rPr>
        <w:t xml:space="preserve">  </w:t>
      </w:r>
      <w:bookmarkStart w:id="3" w:name="_GoBack"/>
      <w:bookmarkEnd w:id="3"/>
      <w:r w:rsidRPr="00494B6A">
        <w:rPr>
          <w:rFonts w:ascii="Muli" w:hAnsi="Muli"/>
        </w:rPr>
        <w:t xml:space="preserve">ul. Batorego 64C Budynek F, </w:t>
      </w:r>
    </w:p>
    <w:p w14:paraId="12441F32" w14:textId="77777777" w:rsidR="00B05570" w:rsidRPr="00494B6A" w:rsidRDefault="00B05570" w:rsidP="00C76239">
      <w:pPr>
        <w:spacing w:after="0" w:line="360" w:lineRule="auto"/>
        <w:jc w:val="both"/>
        <w:rPr>
          <w:rFonts w:ascii="Muli" w:hAnsi="Muli"/>
        </w:rPr>
      </w:pPr>
      <w:r w:rsidRPr="00494B6A">
        <w:rPr>
          <w:rFonts w:ascii="Muli" w:hAnsi="Muli"/>
        </w:rPr>
        <w:t xml:space="preserve">  96-100 Skierniewice</w:t>
      </w:r>
    </w:p>
    <w:p w14:paraId="5A6D81D3" w14:textId="77777777" w:rsidR="00B05570" w:rsidRPr="00494B6A" w:rsidRDefault="00B05570" w:rsidP="00C76239">
      <w:pPr>
        <w:spacing w:after="0" w:line="360" w:lineRule="auto"/>
        <w:jc w:val="both"/>
        <w:rPr>
          <w:rFonts w:ascii="Muli" w:hAnsi="Muli"/>
        </w:rPr>
      </w:pPr>
      <w:r w:rsidRPr="00494B6A">
        <w:rPr>
          <w:rFonts w:ascii="Muli" w:hAnsi="Muli"/>
        </w:rPr>
        <w:t>Pokój 30 (parter) obok Biura Karier</w:t>
      </w:r>
    </w:p>
    <w:p w14:paraId="361A727D" w14:textId="04657E00" w:rsidR="00B05570" w:rsidRPr="00494B6A" w:rsidRDefault="00B05570" w:rsidP="00C76239">
      <w:pPr>
        <w:spacing w:after="0" w:line="360" w:lineRule="auto"/>
        <w:jc w:val="both"/>
        <w:rPr>
          <w:rFonts w:ascii="Muli" w:hAnsi="Muli"/>
        </w:rPr>
      </w:pPr>
      <w:r w:rsidRPr="00494B6A">
        <w:rPr>
          <w:rFonts w:ascii="Muli" w:hAnsi="Muli"/>
        </w:rPr>
        <w:t>tel. 46</w:t>
      </w:r>
      <w:r w:rsidR="00E255EC" w:rsidRPr="00494B6A">
        <w:rPr>
          <w:rFonts w:ascii="Muli" w:hAnsi="Muli"/>
        </w:rPr>
        <w:t>-</w:t>
      </w:r>
      <w:r w:rsidRPr="00494B6A">
        <w:rPr>
          <w:rFonts w:ascii="Muli" w:hAnsi="Muli"/>
        </w:rPr>
        <w:t>834-40-21 wew. 4021 (Ewa Świderek)</w:t>
      </w:r>
    </w:p>
    <w:p w14:paraId="2FA70266" w14:textId="3037E42A" w:rsidR="00B05570" w:rsidRPr="00494B6A" w:rsidRDefault="00E255EC" w:rsidP="00C76239">
      <w:pPr>
        <w:spacing w:after="0" w:line="360" w:lineRule="auto"/>
        <w:jc w:val="both"/>
        <w:rPr>
          <w:rFonts w:ascii="Muli" w:hAnsi="Muli"/>
        </w:rPr>
      </w:pPr>
      <w:r w:rsidRPr="00494B6A">
        <w:rPr>
          <w:rFonts w:ascii="Muli" w:hAnsi="Muli"/>
        </w:rPr>
        <w:t>t</w:t>
      </w:r>
      <w:r w:rsidR="00B05570" w:rsidRPr="00494B6A">
        <w:rPr>
          <w:rFonts w:ascii="Muli" w:hAnsi="Muli"/>
        </w:rPr>
        <w:t>el. 46-819-29-12 wew. 4912 (Klaudia Kostecka)</w:t>
      </w:r>
    </w:p>
    <w:p w14:paraId="3513C67E" w14:textId="77777777" w:rsidR="00B05570" w:rsidRPr="004C269C" w:rsidRDefault="00B05570" w:rsidP="00C76239">
      <w:pPr>
        <w:spacing w:after="0" w:line="360" w:lineRule="auto"/>
        <w:jc w:val="both"/>
        <w:rPr>
          <w:rFonts w:ascii="Muli" w:hAnsi="Muli"/>
          <w:lang w:val="en-US"/>
        </w:rPr>
      </w:pPr>
      <w:r w:rsidRPr="00494B6A">
        <w:rPr>
          <w:rFonts w:ascii="Muli" w:hAnsi="Muli"/>
        </w:rPr>
        <w:t xml:space="preserve"> </w:t>
      </w:r>
      <w:r w:rsidRPr="004C269C">
        <w:rPr>
          <w:rFonts w:ascii="Muli" w:hAnsi="Muli"/>
          <w:u w:val="single"/>
          <w:lang w:val="en-US"/>
        </w:rPr>
        <w:t xml:space="preserve">e-mail: </w:t>
      </w:r>
      <w:hyperlink r:id="rId10" w:history="1">
        <w:r w:rsidRPr="004C269C">
          <w:rPr>
            <w:rStyle w:val="Hipercze"/>
            <w:rFonts w:ascii="Muli" w:hAnsi="Muli"/>
            <w:lang w:val="en-US"/>
          </w:rPr>
          <w:t>eswiderek@pusb.pl</w:t>
        </w:r>
      </w:hyperlink>
      <w:r w:rsidRPr="004C269C">
        <w:rPr>
          <w:rFonts w:ascii="Muli" w:hAnsi="Muli"/>
          <w:lang w:val="en-US"/>
        </w:rPr>
        <w:t xml:space="preserve"> , </w:t>
      </w:r>
      <w:hyperlink r:id="rId11" w:history="1">
        <w:r w:rsidRPr="004C269C">
          <w:rPr>
            <w:rStyle w:val="Hipercze"/>
            <w:rFonts w:ascii="Muli" w:hAnsi="Muli"/>
            <w:lang w:val="en-US"/>
          </w:rPr>
          <w:t>kkostecka@pusb.pl</w:t>
        </w:r>
      </w:hyperlink>
    </w:p>
    <w:p w14:paraId="6F2B8C0F" w14:textId="0BC00BC0" w:rsidR="002C02C7" w:rsidRPr="00494B6A" w:rsidRDefault="002C02C7" w:rsidP="00C76239">
      <w:pPr>
        <w:spacing w:after="0" w:line="360" w:lineRule="auto"/>
        <w:jc w:val="both"/>
        <w:rPr>
          <w:rFonts w:ascii="Muli" w:hAnsi="Muli"/>
          <w:lang w:val="en-US"/>
        </w:rPr>
      </w:pPr>
    </w:p>
    <w:sectPr w:rsidR="002C02C7" w:rsidRPr="00494B6A" w:rsidSect="00FF1C24">
      <w:headerReference w:type="default" r:id="rId12"/>
      <w:footerReference w:type="default" r:id="rId13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4F8" w16cex:dateUtc="2021-11-17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38960" w14:textId="77777777" w:rsidR="00424AD5" w:rsidRDefault="00424AD5" w:rsidP="000721A5">
      <w:pPr>
        <w:spacing w:after="0" w:line="240" w:lineRule="auto"/>
      </w:pPr>
      <w:r>
        <w:separator/>
      </w:r>
    </w:p>
  </w:endnote>
  <w:endnote w:type="continuationSeparator" w:id="0">
    <w:p w14:paraId="37B2A7A0" w14:textId="77777777" w:rsidR="00424AD5" w:rsidRDefault="00424AD5" w:rsidP="000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F36F6" w14:textId="77777777" w:rsidR="00E1336A" w:rsidRPr="001F5E33" w:rsidRDefault="00E1336A" w:rsidP="00E1336A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 w:rsidR="009B1CBD">
      <w:rPr>
        <w:b/>
        <w:sz w:val="20"/>
        <w:szCs w:val="20"/>
      </w:rPr>
      <w:t>Uczelnia im. Stefana Batorego</w:t>
    </w:r>
  </w:p>
  <w:p w14:paraId="22FC42B3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4297A3DF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4E76697E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2FB9EB8E" w14:textId="7B73FD64" w:rsidR="00E1336A" w:rsidRPr="001F5E33" w:rsidRDefault="00E1336A" w:rsidP="00E1336A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</w:t>
    </w:r>
    <w:r w:rsidR="00861A94"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0A8E65D4" w14:textId="77777777" w:rsidR="002259BC" w:rsidRPr="00E1336A" w:rsidRDefault="002259BC" w:rsidP="00E1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C2566" w14:textId="77777777" w:rsidR="00424AD5" w:rsidRDefault="00424AD5" w:rsidP="000721A5">
      <w:pPr>
        <w:spacing w:after="0" w:line="240" w:lineRule="auto"/>
      </w:pPr>
      <w:r>
        <w:separator/>
      </w:r>
    </w:p>
  </w:footnote>
  <w:footnote w:type="continuationSeparator" w:id="0">
    <w:p w14:paraId="441A6FD4" w14:textId="77777777" w:rsidR="00424AD5" w:rsidRDefault="00424AD5" w:rsidP="000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312C" w14:textId="7037DFE2" w:rsidR="000721A5" w:rsidRDefault="00424AD5" w:rsidP="00A82B33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861A9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4EADBF" wp14:editId="62158F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0AC0E" w14:textId="29868178" w:rsidR="00E441B3" w:rsidRDefault="00E441B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C269C" w:rsidRPr="004C269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 w:rsidR="00C2271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4EADBF" id="Prostokąt 1" o:spid="_x0000_s1026" style="position:absolute;left:0;text-align:left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62F0AC0E" w14:textId="29868178" w:rsidR="00E441B3" w:rsidRDefault="00E441B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C269C" w:rsidRPr="004C269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="00C2271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54F4"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6C5AB1" wp14:editId="5AE01E2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4318F" w14:textId="77777777" w:rsidR="000721A5" w:rsidRDefault="000721A5">
    <w:pPr>
      <w:pStyle w:val="Nagwek"/>
    </w:pPr>
  </w:p>
  <w:p w14:paraId="2EBE2D37" w14:textId="77777777" w:rsidR="00A82B33" w:rsidRDefault="00A82B33">
    <w:pPr>
      <w:pStyle w:val="Nagwek"/>
    </w:pPr>
  </w:p>
  <w:p w14:paraId="50D970F8" w14:textId="77777777" w:rsidR="00A82B33" w:rsidRDefault="00A82B33">
    <w:pPr>
      <w:pStyle w:val="Nagwek"/>
    </w:pPr>
  </w:p>
  <w:p w14:paraId="40CFB9B4" w14:textId="77777777" w:rsidR="00A82B33" w:rsidRDefault="00A82B33">
    <w:pPr>
      <w:pStyle w:val="Nagwek"/>
    </w:pPr>
  </w:p>
  <w:p w14:paraId="76AF9925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14:paraId="499313E8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  <w:lang w:eastAsia="pl-PL"/>
      </w:rPr>
    </w:pPr>
    <w:r w:rsidRPr="003A3DC3">
      <w:rPr>
        <w:rFonts w:ascii="Calibri" w:eastAsia="Times New Roman" w:hAnsi="Calibri" w:cstheme="minorHAnsi"/>
        <w:b/>
        <w:lang w:eastAsia="pl-PL"/>
      </w:rPr>
      <w:t>„APERTUS UCZELNIA DOSTĘPNA DLA WSZYSTKICH”</w:t>
    </w:r>
  </w:p>
  <w:p w14:paraId="2A6F81AD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>Projekt współfinansowany przez Unię Europejską w ramach Europejskiego Funduszu Społecznego,</w:t>
    </w:r>
  </w:p>
  <w:p w14:paraId="12CE8DE3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  <w:lang w:eastAsia="pl-PL"/>
      </w:rPr>
      <w:br/>
      <w:t>szkół wyższych</w:t>
    </w:r>
  </w:p>
  <w:p w14:paraId="5EBF9708" w14:textId="7CFA8728" w:rsidR="00FF1C24" w:rsidRPr="00FF1C24" w:rsidRDefault="00FF1C24" w:rsidP="003A3DC3">
    <w:pPr>
      <w:pStyle w:val="Nagwek"/>
      <w:jc w:val="center"/>
      <w:rPr>
        <w:rFonts w:cstheme="minorHAnsi"/>
        <w:sz w:val="20"/>
        <w:szCs w:val="20"/>
      </w:rPr>
    </w:pPr>
  </w:p>
  <w:p w14:paraId="7711E4F8" w14:textId="77777777"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29D"/>
    <w:multiLevelType w:val="hybridMultilevel"/>
    <w:tmpl w:val="11C886DA"/>
    <w:lvl w:ilvl="0" w:tplc="F6D0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E3C7E"/>
    <w:multiLevelType w:val="hybridMultilevel"/>
    <w:tmpl w:val="C6F4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5689"/>
    <w:multiLevelType w:val="hybridMultilevel"/>
    <w:tmpl w:val="22E2B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C4BEB"/>
    <w:multiLevelType w:val="hybridMultilevel"/>
    <w:tmpl w:val="D7AA3B12"/>
    <w:lvl w:ilvl="0" w:tplc="FDA4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789"/>
    <w:multiLevelType w:val="hybridMultilevel"/>
    <w:tmpl w:val="7AFA2C1E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35BD"/>
    <w:multiLevelType w:val="hybridMultilevel"/>
    <w:tmpl w:val="83CA7020"/>
    <w:lvl w:ilvl="0" w:tplc="089C8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00C"/>
    <w:multiLevelType w:val="multilevel"/>
    <w:tmpl w:val="20A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C7BEC"/>
    <w:multiLevelType w:val="multilevel"/>
    <w:tmpl w:val="6C8A60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226B166E"/>
    <w:multiLevelType w:val="hybridMultilevel"/>
    <w:tmpl w:val="BBB480D4"/>
    <w:lvl w:ilvl="0" w:tplc="BE9E35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780B"/>
    <w:multiLevelType w:val="hybridMultilevel"/>
    <w:tmpl w:val="307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0DC"/>
    <w:multiLevelType w:val="hybridMultilevel"/>
    <w:tmpl w:val="7AFA2C1E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BA3883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B0235"/>
    <w:multiLevelType w:val="hybridMultilevel"/>
    <w:tmpl w:val="2E0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663D"/>
    <w:multiLevelType w:val="hybridMultilevel"/>
    <w:tmpl w:val="81EA76E4"/>
    <w:lvl w:ilvl="0" w:tplc="2F146F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82CC5"/>
    <w:multiLevelType w:val="hybridMultilevel"/>
    <w:tmpl w:val="9D926F98"/>
    <w:lvl w:ilvl="0" w:tplc="DB12B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7903DA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40C1"/>
    <w:multiLevelType w:val="hybridMultilevel"/>
    <w:tmpl w:val="EDB252D4"/>
    <w:lvl w:ilvl="0" w:tplc="7C880EB4">
      <w:start w:val="1"/>
      <w:numFmt w:val="bullet"/>
      <w:lvlText w:val="–"/>
      <w:lvlJc w:val="left"/>
      <w:pPr>
        <w:ind w:left="1158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8" w15:restartNumberingAfterBreak="0">
    <w:nsid w:val="43B07B6C"/>
    <w:multiLevelType w:val="hybridMultilevel"/>
    <w:tmpl w:val="5320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360A"/>
    <w:multiLevelType w:val="hybridMultilevel"/>
    <w:tmpl w:val="84CA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A4FD7"/>
    <w:multiLevelType w:val="hybridMultilevel"/>
    <w:tmpl w:val="EFBE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50453"/>
    <w:multiLevelType w:val="multilevel"/>
    <w:tmpl w:val="4D2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BA7583"/>
    <w:multiLevelType w:val="multilevel"/>
    <w:tmpl w:val="CB0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186BE5"/>
    <w:multiLevelType w:val="hybridMultilevel"/>
    <w:tmpl w:val="74042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BE6162"/>
    <w:multiLevelType w:val="hybridMultilevel"/>
    <w:tmpl w:val="5360E766"/>
    <w:lvl w:ilvl="0" w:tplc="A7E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61AFA"/>
    <w:multiLevelType w:val="hybridMultilevel"/>
    <w:tmpl w:val="3D8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30305"/>
    <w:multiLevelType w:val="hybridMultilevel"/>
    <w:tmpl w:val="DD0EE9F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641B"/>
    <w:multiLevelType w:val="hybridMultilevel"/>
    <w:tmpl w:val="ABBA9DF6"/>
    <w:lvl w:ilvl="0" w:tplc="596E3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85696"/>
    <w:multiLevelType w:val="hybridMultilevel"/>
    <w:tmpl w:val="2346B1D0"/>
    <w:lvl w:ilvl="0" w:tplc="CDB2C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F47D21"/>
    <w:multiLevelType w:val="hybridMultilevel"/>
    <w:tmpl w:val="2EB2E12E"/>
    <w:lvl w:ilvl="0" w:tplc="118EBEC2">
      <w:start w:val="8"/>
      <w:numFmt w:val="upperLetter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BC6"/>
    <w:multiLevelType w:val="hybridMultilevel"/>
    <w:tmpl w:val="6C30DE2E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67D103D2"/>
    <w:multiLevelType w:val="hybridMultilevel"/>
    <w:tmpl w:val="74D6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E28C2"/>
    <w:multiLevelType w:val="hybridMultilevel"/>
    <w:tmpl w:val="B084591A"/>
    <w:lvl w:ilvl="0" w:tplc="DB12B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7C5AAF"/>
    <w:multiLevelType w:val="multilevel"/>
    <w:tmpl w:val="43B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CF44DE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F6872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F2DA6"/>
    <w:multiLevelType w:val="multilevel"/>
    <w:tmpl w:val="EE4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3039BD"/>
    <w:multiLevelType w:val="multilevel"/>
    <w:tmpl w:val="B14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3022C4"/>
    <w:multiLevelType w:val="hybridMultilevel"/>
    <w:tmpl w:val="E110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8"/>
  </w:num>
  <w:num w:numId="7">
    <w:abstractNumId w:val="17"/>
  </w:num>
  <w:num w:numId="8">
    <w:abstractNumId w:val="28"/>
  </w:num>
  <w:num w:numId="9">
    <w:abstractNumId w:val="34"/>
  </w:num>
  <w:num w:numId="10">
    <w:abstractNumId w:val="19"/>
  </w:num>
  <w:num w:numId="11">
    <w:abstractNumId w:val="1"/>
  </w:num>
  <w:num w:numId="12">
    <w:abstractNumId w:val="30"/>
  </w:num>
  <w:num w:numId="13">
    <w:abstractNumId w:val="38"/>
  </w:num>
  <w:num w:numId="14">
    <w:abstractNumId w:val="16"/>
  </w:num>
  <w:num w:numId="15">
    <w:abstractNumId w:val="33"/>
  </w:num>
  <w:num w:numId="16">
    <w:abstractNumId w:val="2"/>
  </w:num>
  <w:num w:numId="17">
    <w:abstractNumId w:val="31"/>
  </w:num>
  <w:num w:numId="18">
    <w:abstractNumId w:val="8"/>
  </w:num>
  <w:num w:numId="19">
    <w:abstractNumId w:val="23"/>
  </w:num>
  <w:num w:numId="20">
    <w:abstractNumId w:val="29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5"/>
  </w:num>
  <w:num w:numId="29">
    <w:abstractNumId w:val="22"/>
  </w:num>
  <w:num w:numId="30">
    <w:abstractNumId w:val="6"/>
  </w:num>
  <w:num w:numId="31">
    <w:abstractNumId w:val="39"/>
  </w:num>
  <w:num w:numId="32">
    <w:abstractNumId w:val="40"/>
  </w:num>
  <w:num w:numId="33">
    <w:abstractNumId w:val="36"/>
  </w:num>
  <w:num w:numId="34">
    <w:abstractNumId w:val="24"/>
  </w:num>
  <w:num w:numId="35">
    <w:abstractNumId w:val="20"/>
  </w:num>
  <w:num w:numId="36">
    <w:abstractNumId w:val="15"/>
  </w:num>
  <w:num w:numId="37">
    <w:abstractNumId w:val="35"/>
  </w:num>
  <w:num w:numId="38">
    <w:abstractNumId w:val="32"/>
  </w:num>
  <w:num w:numId="39">
    <w:abstractNumId w:val="4"/>
  </w:num>
  <w:num w:numId="40">
    <w:abstractNumId w:val="3"/>
  </w:num>
  <w:num w:numId="41">
    <w:abstractNumId w:val="9"/>
  </w:num>
  <w:num w:numId="42">
    <w:abstractNumId w:val="0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5"/>
    <w:rsid w:val="00010FA4"/>
    <w:rsid w:val="00014917"/>
    <w:rsid w:val="000402CA"/>
    <w:rsid w:val="000429BC"/>
    <w:rsid w:val="00051422"/>
    <w:rsid w:val="000601E5"/>
    <w:rsid w:val="00060801"/>
    <w:rsid w:val="00063C4F"/>
    <w:rsid w:val="00066DD7"/>
    <w:rsid w:val="000721A5"/>
    <w:rsid w:val="000821C6"/>
    <w:rsid w:val="00085270"/>
    <w:rsid w:val="00085F62"/>
    <w:rsid w:val="00087050"/>
    <w:rsid w:val="000C19B0"/>
    <w:rsid w:val="000C1C84"/>
    <w:rsid w:val="000C5725"/>
    <w:rsid w:val="000E461F"/>
    <w:rsid w:val="000E5420"/>
    <w:rsid w:val="000E6521"/>
    <w:rsid w:val="000F0E7F"/>
    <w:rsid w:val="000F2030"/>
    <w:rsid w:val="000F254E"/>
    <w:rsid w:val="000F3968"/>
    <w:rsid w:val="000F5172"/>
    <w:rsid w:val="00117A87"/>
    <w:rsid w:val="00130B6B"/>
    <w:rsid w:val="00137947"/>
    <w:rsid w:val="0016225E"/>
    <w:rsid w:val="001733C9"/>
    <w:rsid w:val="001807C2"/>
    <w:rsid w:val="001816F3"/>
    <w:rsid w:val="001823E5"/>
    <w:rsid w:val="00184350"/>
    <w:rsid w:val="001913B0"/>
    <w:rsid w:val="00191FCF"/>
    <w:rsid w:val="001A1C04"/>
    <w:rsid w:val="001A364F"/>
    <w:rsid w:val="001A6758"/>
    <w:rsid w:val="001B0320"/>
    <w:rsid w:val="001B07F6"/>
    <w:rsid w:val="001B233C"/>
    <w:rsid w:val="001B33BB"/>
    <w:rsid w:val="001B38C2"/>
    <w:rsid w:val="001C53F4"/>
    <w:rsid w:val="001D30EF"/>
    <w:rsid w:val="001D42A9"/>
    <w:rsid w:val="001D6215"/>
    <w:rsid w:val="001D76A3"/>
    <w:rsid w:val="001D7B10"/>
    <w:rsid w:val="001E7C73"/>
    <w:rsid w:val="001F463F"/>
    <w:rsid w:val="001F5E33"/>
    <w:rsid w:val="0022485A"/>
    <w:rsid w:val="002259BC"/>
    <w:rsid w:val="00242C3F"/>
    <w:rsid w:val="00242CBE"/>
    <w:rsid w:val="002934EC"/>
    <w:rsid w:val="00296D0D"/>
    <w:rsid w:val="002A6F45"/>
    <w:rsid w:val="002B21B9"/>
    <w:rsid w:val="002B445B"/>
    <w:rsid w:val="002C02C7"/>
    <w:rsid w:val="002D2509"/>
    <w:rsid w:val="002D3EB2"/>
    <w:rsid w:val="002D59D8"/>
    <w:rsid w:val="002D600C"/>
    <w:rsid w:val="002E5FFA"/>
    <w:rsid w:val="00300F26"/>
    <w:rsid w:val="003125E4"/>
    <w:rsid w:val="003219A2"/>
    <w:rsid w:val="00326E99"/>
    <w:rsid w:val="0033319E"/>
    <w:rsid w:val="0035391D"/>
    <w:rsid w:val="00355E6E"/>
    <w:rsid w:val="00364A11"/>
    <w:rsid w:val="00365C3E"/>
    <w:rsid w:val="00371F0A"/>
    <w:rsid w:val="0037544B"/>
    <w:rsid w:val="00376FC3"/>
    <w:rsid w:val="00381669"/>
    <w:rsid w:val="0039238F"/>
    <w:rsid w:val="00394B5E"/>
    <w:rsid w:val="003A0C6A"/>
    <w:rsid w:val="003A3DC3"/>
    <w:rsid w:val="003B6D87"/>
    <w:rsid w:val="003C0072"/>
    <w:rsid w:val="003C0A7B"/>
    <w:rsid w:val="003C12CA"/>
    <w:rsid w:val="003D4059"/>
    <w:rsid w:val="003D4CB4"/>
    <w:rsid w:val="003E0846"/>
    <w:rsid w:val="003E0F02"/>
    <w:rsid w:val="003E16B7"/>
    <w:rsid w:val="003F249E"/>
    <w:rsid w:val="003F5AA6"/>
    <w:rsid w:val="00424AD5"/>
    <w:rsid w:val="004277C3"/>
    <w:rsid w:val="00437249"/>
    <w:rsid w:val="00444326"/>
    <w:rsid w:val="00453AF8"/>
    <w:rsid w:val="0045780F"/>
    <w:rsid w:val="00464A42"/>
    <w:rsid w:val="004755B9"/>
    <w:rsid w:val="004806D7"/>
    <w:rsid w:val="00484E1E"/>
    <w:rsid w:val="00494B6A"/>
    <w:rsid w:val="004952C9"/>
    <w:rsid w:val="00495566"/>
    <w:rsid w:val="00495F1E"/>
    <w:rsid w:val="004A528A"/>
    <w:rsid w:val="004A7783"/>
    <w:rsid w:val="004B1533"/>
    <w:rsid w:val="004B61CC"/>
    <w:rsid w:val="004C269C"/>
    <w:rsid w:val="004C7EDE"/>
    <w:rsid w:val="004D4550"/>
    <w:rsid w:val="004D759F"/>
    <w:rsid w:val="004E32C1"/>
    <w:rsid w:val="004E6C71"/>
    <w:rsid w:val="004F1718"/>
    <w:rsid w:val="004F3E1E"/>
    <w:rsid w:val="005010B7"/>
    <w:rsid w:val="00503321"/>
    <w:rsid w:val="00503B1D"/>
    <w:rsid w:val="00510687"/>
    <w:rsid w:val="00517471"/>
    <w:rsid w:val="00520E10"/>
    <w:rsid w:val="00526283"/>
    <w:rsid w:val="00532205"/>
    <w:rsid w:val="00532F24"/>
    <w:rsid w:val="0053702B"/>
    <w:rsid w:val="005434AE"/>
    <w:rsid w:val="00543AC7"/>
    <w:rsid w:val="00550346"/>
    <w:rsid w:val="00554EEE"/>
    <w:rsid w:val="005554AA"/>
    <w:rsid w:val="00566344"/>
    <w:rsid w:val="00570544"/>
    <w:rsid w:val="005819A8"/>
    <w:rsid w:val="005876D7"/>
    <w:rsid w:val="0059288B"/>
    <w:rsid w:val="00595CF1"/>
    <w:rsid w:val="005A16E0"/>
    <w:rsid w:val="005A60FA"/>
    <w:rsid w:val="005A7260"/>
    <w:rsid w:val="005C5E37"/>
    <w:rsid w:val="005C68C5"/>
    <w:rsid w:val="005D11DD"/>
    <w:rsid w:val="005D35DC"/>
    <w:rsid w:val="005E54F4"/>
    <w:rsid w:val="005E6278"/>
    <w:rsid w:val="005E7BEB"/>
    <w:rsid w:val="005F081E"/>
    <w:rsid w:val="005F1D51"/>
    <w:rsid w:val="005F4CF9"/>
    <w:rsid w:val="006062F7"/>
    <w:rsid w:val="0061081B"/>
    <w:rsid w:val="006155FB"/>
    <w:rsid w:val="00616B7F"/>
    <w:rsid w:val="00627BF6"/>
    <w:rsid w:val="006330DD"/>
    <w:rsid w:val="00644A88"/>
    <w:rsid w:val="00657195"/>
    <w:rsid w:val="0066035C"/>
    <w:rsid w:val="0066512F"/>
    <w:rsid w:val="00665201"/>
    <w:rsid w:val="00680A95"/>
    <w:rsid w:val="00690DEA"/>
    <w:rsid w:val="006937E5"/>
    <w:rsid w:val="00694C6E"/>
    <w:rsid w:val="006B04CD"/>
    <w:rsid w:val="006B6081"/>
    <w:rsid w:val="006C2B3B"/>
    <w:rsid w:val="006D6586"/>
    <w:rsid w:val="006E0861"/>
    <w:rsid w:val="006E3B24"/>
    <w:rsid w:val="006F2731"/>
    <w:rsid w:val="006F333C"/>
    <w:rsid w:val="006F352F"/>
    <w:rsid w:val="00706996"/>
    <w:rsid w:val="00706E8E"/>
    <w:rsid w:val="00724DEC"/>
    <w:rsid w:val="00725DB2"/>
    <w:rsid w:val="00743137"/>
    <w:rsid w:val="00746702"/>
    <w:rsid w:val="00746B0C"/>
    <w:rsid w:val="00747717"/>
    <w:rsid w:val="00753D6A"/>
    <w:rsid w:val="00755BAF"/>
    <w:rsid w:val="00761F6A"/>
    <w:rsid w:val="00767FB3"/>
    <w:rsid w:val="00781E02"/>
    <w:rsid w:val="007A1F6A"/>
    <w:rsid w:val="007A71D2"/>
    <w:rsid w:val="007D4244"/>
    <w:rsid w:val="007E0594"/>
    <w:rsid w:val="007E7549"/>
    <w:rsid w:val="007F379A"/>
    <w:rsid w:val="0080385A"/>
    <w:rsid w:val="0080400F"/>
    <w:rsid w:val="008052DF"/>
    <w:rsid w:val="008068C0"/>
    <w:rsid w:val="008114C9"/>
    <w:rsid w:val="008117B4"/>
    <w:rsid w:val="00824D2E"/>
    <w:rsid w:val="008265ED"/>
    <w:rsid w:val="008316D3"/>
    <w:rsid w:val="00833663"/>
    <w:rsid w:val="008358CC"/>
    <w:rsid w:val="008407C3"/>
    <w:rsid w:val="008440A0"/>
    <w:rsid w:val="0085058D"/>
    <w:rsid w:val="00861A94"/>
    <w:rsid w:val="00874B96"/>
    <w:rsid w:val="00891998"/>
    <w:rsid w:val="008A259B"/>
    <w:rsid w:val="008A2BB5"/>
    <w:rsid w:val="008A6336"/>
    <w:rsid w:val="008B1166"/>
    <w:rsid w:val="008B285D"/>
    <w:rsid w:val="008B4E05"/>
    <w:rsid w:val="008B76FB"/>
    <w:rsid w:val="008C08F6"/>
    <w:rsid w:val="008D6843"/>
    <w:rsid w:val="008D74DE"/>
    <w:rsid w:val="008F109C"/>
    <w:rsid w:val="008F3407"/>
    <w:rsid w:val="008F68A4"/>
    <w:rsid w:val="008F75EE"/>
    <w:rsid w:val="00903111"/>
    <w:rsid w:val="009034F5"/>
    <w:rsid w:val="00920223"/>
    <w:rsid w:val="009206CA"/>
    <w:rsid w:val="009222C1"/>
    <w:rsid w:val="0092284F"/>
    <w:rsid w:val="00922A7F"/>
    <w:rsid w:val="00924D51"/>
    <w:rsid w:val="00926C9A"/>
    <w:rsid w:val="009306EB"/>
    <w:rsid w:val="00954A13"/>
    <w:rsid w:val="00967683"/>
    <w:rsid w:val="00986CD6"/>
    <w:rsid w:val="00987103"/>
    <w:rsid w:val="00993647"/>
    <w:rsid w:val="009A24EB"/>
    <w:rsid w:val="009A485F"/>
    <w:rsid w:val="009B0B65"/>
    <w:rsid w:val="009B1CBD"/>
    <w:rsid w:val="009B5657"/>
    <w:rsid w:val="009B7D97"/>
    <w:rsid w:val="009C12A1"/>
    <w:rsid w:val="009C2AB6"/>
    <w:rsid w:val="009D2161"/>
    <w:rsid w:val="009D4A7C"/>
    <w:rsid w:val="009E03F5"/>
    <w:rsid w:val="009F13DE"/>
    <w:rsid w:val="00A06F9D"/>
    <w:rsid w:val="00A1665A"/>
    <w:rsid w:val="00A24095"/>
    <w:rsid w:val="00A24B90"/>
    <w:rsid w:val="00A36E71"/>
    <w:rsid w:val="00A41D22"/>
    <w:rsid w:val="00A63FFA"/>
    <w:rsid w:val="00A669E9"/>
    <w:rsid w:val="00A67F8D"/>
    <w:rsid w:val="00A74191"/>
    <w:rsid w:val="00A82B33"/>
    <w:rsid w:val="00AA2F03"/>
    <w:rsid w:val="00AA390E"/>
    <w:rsid w:val="00AA479D"/>
    <w:rsid w:val="00AB1E8F"/>
    <w:rsid w:val="00AB5D8D"/>
    <w:rsid w:val="00AB6FB0"/>
    <w:rsid w:val="00AD0E8B"/>
    <w:rsid w:val="00AD0FCF"/>
    <w:rsid w:val="00AD337C"/>
    <w:rsid w:val="00AE1718"/>
    <w:rsid w:val="00AE2319"/>
    <w:rsid w:val="00AE3FBC"/>
    <w:rsid w:val="00AE7C3E"/>
    <w:rsid w:val="00AF3CA5"/>
    <w:rsid w:val="00B05570"/>
    <w:rsid w:val="00B16A47"/>
    <w:rsid w:val="00B17DB3"/>
    <w:rsid w:val="00B20143"/>
    <w:rsid w:val="00B33DB7"/>
    <w:rsid w:val="00B50B05"/>
    <w:rsid w:val="00B6614E"/>
    <w:rsid w:val="00B66569"/>
    <w:rsid w:val="00B9519E"/>
    <w:rsid w:val="00BA1830"/>
    <w:rsid w:val="00BA67B8"/>
    <w:rsid w:val="00BB14FA"/>
    <w:rsid w:val="00BC1DD3"/>
    <w:rsid w:val="00BC37B4"/>
    <w:rsid w:val="00BD0087"/>
    <w:rsid w:val="00BF2CD6"/>
    <w:rsid w:val="00BF36B2"/>
    <w:rsid w:val="00BF3EB9"/>
    <w:rsid w:val="00BF6BCE"/>
    <w:rsid w:val="00BF73D2"/>
    <w:rsid w:val="00C04C60"/>
    <w:rsid w:val="00C1034D"/>
    <w:rsid w:val="00C1621D"/>
    <w:rsid w:val="00C16C0C"/>
    <w:rsid w:val="00C20B1D"/>
    <w:rsid w:val="00C22718"/>
    <w:rsid w:val="00C23B4B"/>
    <w:rsid w:val="00C24173"/>
    <w:rsid w:val="00C264A3"/>
    <w:rsid w:val="00C35E49"/>
    <w:rsid w:val="00C418A1"/>
    <w:rsid w:val="00C41ED9"/>
    <w:rsid w:val="00C43D61"/>
    <w:rsid w:val="00C45537"/>
    <w:rsid w:val="00C63CF4"/>
    <w:rsid w:val="00C6540A"/>
    <w:rsid w:val="00C70A52"/>
    <w:rsid w:val="00C71F0E"/>
    <w:rsid w:val="00C76239"/>
    <w:rsid w:val="00C77A36"/>
    <w:rsid w:val="00C844D4"/>
    <w:rsid w:val="00C86A13"/>
    <w:rsid w:val="00C86BFA"/>
    <w:rsid w:val="00C91BC9"/>
    <w:rsid w:val="00C9216E"/>
    <w:rsid w:val="00CA2D3E"/>
    <w:rsid w:val="00CA3C29"/>
    <w:rsid w:val="00CA3D62"/>
    <w:rsid w:val="00CA6983"/>
    <w:rsid w:val="00CC2F66"/>
    <w:rsid w:val="00CD0706"/>
    <w:rsid w:val="00CD6641"/>
    <w:rsid w:val="00CD71F5"/>
    <w:rsid w:val="00CD7FA8"/>
    <w:rsid w:val="00CE2921"/>
    <w:rsid w:val="00CE5BDD"/>
    <w:rsid w:val="00CF0B70"/>
    <w:rsid w:val="00CF2D12"/>
    <w:rsid w:val="00D0090C"/>
    <w:rsid w:val="00D036A2"/>
    <w:rsid w:val="00D07AFD"/>
    <w:rsid w:val="00D1055C"/>
    <w:rsid w:val="00D11F72"/>
    <w:rsid w:val="00D2684C"/>
    <w:rsid w:val="00D358CE"/>
    <w:rsid w:val="00D37288"/>
    <w:rsid w:val="00D42050"/>
    <w:rsid w:val="00D42BA1"/>
    <w:rsid w:val="00D5219B"/>
    <w:rsid w:val="00D55D00"/>
    <w:rsid w:val="00D62860"/>
    <w:rsid w:val="00D63AFE"/>
    <w:rsid w:val="00D70AE7"/>
    <w:rsid w:val="00D7187C"/>
    <w:rsid w:val="00D73423"/>
    <w:rsid w:val="00D737EB"/>
    <w:rsid w:val="00D73D20"/>
    <w:rsid w:val="00D76CB3"/>
    <w:rsid w:val="00D83359"/>
    <w:rsid w:val="00D90765"/>
    <w:rsid w:val="00D93763"/>
    <w:rsid w:val="00DA1C64"/>
    <w:rsid w:val="00DA32D1"/>
    <w:rsid w:val="00DA50A1"/>
    <w:rsid w:val="00DA679A"/>
    <w:rsid w:val="00DB3518"/>
    <w:rsid w:val="00DC554F"/>
    <w:rsid w:val="00DD0EEB"/>
    <w:rsid w:val="00DD1384"/>
    <w:rsid w:val="00DD3BF2"/>
    <w:rsid w:val="00DD3F5B"/>
    <w:rsid w:val="00DD5300"/>
    <w:rsid w:val="00DF1FB5"/>
    <w:rsid w:val="00E073F9"/>
    <w:rsid w:val="00E1336A"/>
    <w:rsid w:val="00E17B1A"/>
    <w:rsid w:val="00E2250A"/>
    <w:rsid w:val="00E24E9E"/>
    <w:rsid w:val="00E255EC"/>
    <w:rsid w:val="00E32627"/>
    <w:rsid w:val="00E36670"/>
    <w:rsid w:val="00E366C6"/>
    <w:rsid w:val="00E36E1C"/>
    <w:rsid w:val="00E37E49"/>
    <w:rsid w:val="00E439C3"/>
    <w:rsid w:val="00E441B3"/>
    <w:rsid w:val="00E462DF"/>
    <w:rsid w:val="00E46955"/>
    <w:rsid w:val="00E60176"/>
    <w:rsid w:val="00E63CEF"/>
    <w:rsid w:val="00E6769B"/>
    <w:rsid w:val="00E73421"/>
    <w:rsid w:val="00E73C28"/>
    <w:rsid w:val="00E76932"/>
    <w:rsid w:val="00E855A1"/>
    <w:rsid w:val="00E87088"/>
    <w:rsid w:val="00E944E5"/>
    <w:rsid w:val="00E97F4F"/>
    <w:rsid w:val="00EA241C"/>
    <w:rsid w:val="00EA49B9"/>
    <w:rsid w:val="00EA66A8"/>
    <w:rsid w:val="00EA6B36"/>
    <w:rsid w:val="00EB0A17"/>
    <w:rsid w:val="00EB1B6E"/>
    <w:rsid w:val="00EC25A2"/>
    <w:rsid w:val="00EC57A3"/>
    <w:rsid w:val="00ED37F8"/>
    <w:rsid w:val="00EE0D6E"/>
    <w:rsid w:val="00EF2E56"/>
    <w:rsid w:val="00EF34BE"/>
    <w:rsid w:val="00F011FF"/>
    <w:rsid w:val="00F019D6"/>
    <w:rsid w:val="00F20458"/>
    <w:rsid w:val="00F244F5"/>
    <w:rsid w:val="00F24783"/>
    <w:rsid w:val="00F323D3"/>
    <w:rsid w:val="00F420BD"/>
    <w:rsid w:val="00F434CF"/>
    <w:rsid w:val="00F461CB"/>
    <w:rsid w:val="00F6201F"/>
    <w:rsid w:val="00F62107"/>
    <w:rsid w:val="00F642B3"/>
    <w:rsid w:val="00F74CD7"/>
    <w:rsid w:val="00F7601D"/>
    <w:rsid w:val="00F76876"/>
    <w:rsid w:val="00F81302"/>
    <w:rsid w:val="00F94D3E"/>
    <w:rsid w:val="00FB2E80"/>
    <w:rsid w:val="00FB6CFF"/>
    <w:rsid w:val="00FC077E"/>
    <w:rsid w:val="00FC1D64"/>
    <w:rsid w:val="00FC3D8D"/>
    <w:rsid w:val="00FD5212"/>
    <w:rsid w:val="00FE1F49"/>
    <w:rsid w:val="00FE3213"/>
    <w:rsid w:val="00FE5D77"/>
    <w:rsid w:val="00FF1C24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5EAE"/>
  <w15:docId w15:val="{06C52FF4-71CE-43D1-9D35-EE34BE9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7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0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FE1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AF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2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E5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816F3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widerek@pusb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ostecka@pusb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widerek@pus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ostecka@pusb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3812-150A-4627-962B-86392EC5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Antosik</dc:creator>
  <cp:lastModifiedBy>Monika Lipska</cp:lastModifiedBy>
  <cp:revision>2</cp:revision>
  <cp:lastPrinted>2022-05-24T12:31:00Z</cp:lastPrinted>
  <dcterms:created xsi:type="dcterms:W3CDTF">2022-05-27T11:04:00Z</dcterms:created>
  <dcterms:modified xsi:type="dcterms:W3CDTF">2022-05-27T11:04:00Z</dcterms:modified>
</cp:coreProperties>
</file>